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1A7" w:rsidRDefault="0029042B" w:rsidP="00F021A7">
      <w:pPr>
        <w:autoSpaceDE w:val="0"/>
        <w:autoSpaceDN w:val="0"/>
        <w:adjustRightInd w:val="0"/>
        <w:rPr>
          <w:b/>
          <w:noProof/>
          <w:sz w:val="40"/>
          <w:szCs w:val="40"/>
        </w:rPr>
      </w:pPr>
      <w:r>
        <w:rPr>
          <w:noProof/>
        </w:rPr>
        <w:drawing>
          <wp:anchor distT="0" distB="0" distL="114300" distR="114300" simplePos="0" relativeHeight="251666944" behindDoc="0" locked="0" layoutInCell="1" allowOverlap="1">
            <wp:simplePos x="0" y="0"/>
            <wp:positionH relativeFrom="column">
              <wp:posOffset>4401820</wp:posOffset>
            </wp:positionH>
            <wp:positionV relativeFrom="paragraph">
              <wp:posOffset>379730</wp:posOffset>
            </wp:positionV>
            <wp:extent cx="1250950" cy="1320800"/>
            <wp:effectExtent l="19050" t="0" r="6350"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250950" cy="1320800"/>
                    </a:xfrm>
                    <a:prstGeom prst="rect">
                      <a:avLst/>
                    </a:prstGeom>
                  </pic:spPr>
                </pic:pic>
              </a:graphicData>
            </a:graphic>
          </wp:anchor>
        </w:drawing>
      </w:r>
      <w:r w:rsidR="00737DB2">
        <w:rPr>
          <w:noProof/>
        </w:rPr>
        <w:drawing>
          <wp:inline distT="0" distB="0" distL="0" distR="0">
            <wp:extent cx="2175510" cy="2078679"/>
            <wp:effectExtent l="19050" t="0" r="0" b="0"/>
            <wp:docPr id="5" name="Picture 5" descr="tc milli eğitim bakan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 milli eğitim bakanlığı logo ile ilgili görsel sonucu"/>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504" cy="2083451"/>
                    </a:xfrm>
                    <a:prstGeom prst="rect">
                      <a:avLst/>
                    </a:prstGeom>
                    <a:noFill/>
                    <a:ln>
                      <a:noFill/>
                    </a:ln>
                  </pic:spPr>
                </pic:pic>
              </a:graphicData>
            </a:graphic>
          </wp:inline>
        </w:drawing>
      </w:r>
    </w:p>
    <w:p w:rsidR="00CF55CB" w:rsidRDefault="00CF55CB" w:rsidP="00F021A7">
      <w:pPr>
        <w:autoSpaceDE w:val="0"/>
        <w:autoSpaceDN w:val="0"/>
        <w:adjustRightInd w:val="0"/>
        <w:jc w:val="center"/>
        <w:rPr>
          <w:b/>
          <w:noProof/>
          <w:sz w:val="40"/>
          <w:szCs w:val="40"/>
        </w:rPr>
      </w:pPr>
      <w:r>
        <w:rPr>
          <w:b/>
          <w:noProof/>
          <w:sz w:val="40"/>
          <w:szCs w:val="40"/>
        </w:rPr>
        <w:t>T.C.</w:t>
      </w:r>
    </w:p>
    <w:p w:rsidR="00CF55CB" w:rsidRDefault="00812FDC" w:rsidP="00F021A7">
      <w:pPr>
        <w:autoSpaceDE w:val="0"/>
        <w:autoSpaceDN w:val="0"/>
        <w:adjustRightInd w:val="0"/>
        <w:spacing w:after="0"/>
        <w:jc w:val="center"/>
        <w:rPr>
          <w:b/>
          <w:noProof/>
          <w:sz w:val="40"/>
          <w:szCs w:val="40"/>
        </w:rPr>
      </w:pPr>
      <w:r>
        <w:rPr>
          <w:b/>
          <w:noProof/>
          <w:sz w:val="40"/>
          <w:szCs w:val="40"/>
        </w:rPr>
        <w:t>MAMAK KAYMAKAMLIĞI</w:t>
      </w:r>
    </w:p>
    <w:p w:rsidR="00CF55CB" w:rsidRDefault="00CF55CB" w:rsidP="00F021A7">
      <w:pPr>
        <w:autoSpaceDE w:val="0"/>
        <w:autoSpaceDN w:val="0"/>
        <w:adjustRightInd w:val="0"/>
        <w:spacing w:after="0"/>
        <w:jc w:val="center"/>
        <w:rPr>
          <w:b/>
          <w:noProof/>
          <w:sz w:val="40"/>
          <w:szCs w:val="40"/>
        </w:rPr>
      </w:pPr>
      <w:r>
        <w:rPr>
          <w:b/>
          <w:noProof/>
          <w:sz w:val="40"/>
          <w:szCs w:val="40"/>
        </w:rPr>
        <w:t>ÖZKENT AKBİLEK ORTAOKULU</w:t>
      </w:r>
    </w:p>
    <w:p w:rsidR="00CF55CB" w:rsidRPr="00CF55CB" w:rsidRDefault="00CF55CB" w:rsidP="00F021A7">
      <w:pPr>
        <w:autoSpaceDE w:val="0"/>
        <w:autoSpaceDN w:val="0"/>
        <w:adjustRightInd w:val="0"/>
        <w:spacing w:after="0" w:line="276" w:lineRule="auto"/>
        <w:jc w:val="center"/>
        <w:rPr>
          <w:b/>
          <w:noProof/>
          <w:color w:val="C00000"/>
          <w:sz w:val="72"/>
          <w:szCs w:val="72"/>
        </w:rPr>
      </w:pPr>
      <w:r w:rsidRPr="00CF55CB">
        <w:rPr>
          <w:b/>
          <w:noProof/>
          <w:color w:val="C00000"/>
          <w:sz w:val="72"/>
          <w:szCs w:val="72"/>
        </w:rPr>
        <w:t>STRATEJİK PLAN</w:t>
      </w:r>
    </w:p>
    <w:p w:rsidR="00CF55CB" w:rsidRDefault="00CF55CB" w:rsidP="00F021A7">
      <w:pPr>
        <w:autoSpaceDE w:val="0"/>
        <w:autoSpaceDN w:val="0"/>
        <w:adjustRightInd w:val="0"/>
        <w:spacing w:after="0" w:line="276" w:lineRule="auto"/>
        <w:jc w:val="center"/>
        <w:rPr>
          <w:b/>
          <w:noProof/>
          <w:color w:val="C00000"/>
          <w:sz w:val="72"/>
          <w:szCs w:val="72"/>
        </w:rPr>
      </w:pPr>
      <w:r w:rsidRPr="00CF55CB">
        <w:rPr>
          <w:b/>
          <w:noProof/>
          <w:color w:val="C00000"/>
          <w:sz w:val="72"/>
          <w:szCs w:val="72"/>
        </w:rPr>
        <w:t>201</w:t>
      </w:r>
      <w:r w:rsidR="00861902">
        <w:rPr>
          <w:b/>
          <w:noProof/>
          <w:color w:val="C00000"/>
          <w:sz w:val="72"/>
          <w:szCs w:val="72"/>
        </w:rPr>
        <w:t>9-2023</w:t>
      </w:r>
    </w:p>
    <w:p w:rsidR="002B2462" w:rsidRPr="00F021A7" w:rsidRDefault="002B2462" w:rsidP="00072923">
      <w:pPr>
        <w:autoSpaceDE w:val="0"/>
        <w:autoSpaceDN w:val="0"/>
        <w:adjustRightInd w:val="0"/>
        <w:spacing w:after="0"/>
        <w:rPr>
          <w:b/>
          <w:noProof/>
          <w:sz w:val="16"/>
          <w:szCs w:val="16"/>
        </w:rPr>
      </w:pPr>
    </w:p>
    <w:p w:rsidR="00F021A7" w:rsidRPr="00F021A7" w:rsidRDefault="00F021A7" w:rsidP="00072923">
      <w:pPr>
        <w:autoSpaceDE w:val="0"/>
        <w:autoSpaceDN w:val="0"/>
        <w:adjustRightInd w:val="0"/>
        <w:spacing w:after="0"/>
        <w:rPr>
          <w:b/>
          <w:noProof/>
          <w:sz w:val="16"/>
          <w:szCs w:val="16"/>
        </w:rPr>
      </w:pPr>
    </w:p>
    <w:p w:rsidR="00F021A7" w:rsidRPr="00F021A7" w:rsidRDefault="00F021A7" w:rsidP="00072923">
      <w:pPr>
        <w:autoSpaceDE w:val="0"/>
        <w:autoSpaceDN w:val="0"/>
        <w:adjustRightInd w:val="0"/>
        <w:spacing w:after="0"/>
        <w:rPr>
          <w:b/>
          <w:noProof/>
          <w:sz w:val="16"/>
          <w:szCs w:val="16"/>
        </w:rPr>
      </w:pPr>
    </w:p>
    <w:p w:rsidR="00F021A7" w:rsidRDefault="005E63EA" w:rsidP="00F021A7">
      <w:pPr>
        <w:autoSpaceDE w:val="0"/>
        <w:autoSpaceDN w:val="0"/>
        <w:adjustRightInd w:val="0"/>
        <w:spacing w:after="0"/>
        <w:jc w:val="center"/>
        <w:rPr>
          <w:b/>
          <w:noProof/>
          <w:sz w:val="40"/>
          <w:szCs w:val="40"/>
        </w:rPr>
      </w:pPr>
      <w:r>
        <w:rPr>
          <w:b/>
          <w:bCs/>
          <w:noProof/>
        </w:rPr>
        <w:drawing>
          <wp:inline distT="0" distB="0" distL="0" distR="0">
            <wp:extent cx="5759450" cy="3513265"/>
            <wp:effectExtent l="19050" t="0" r="0" b="0"/>
            <wp:docPr id="4" name="Resim 1" descr="IMG-20171122-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1122-WA0003"/>
                    <pic:cNvPicPr>
                      <a:picLocks noChangeAspect="1" noChangeArrowheads="1"/>
                    </pic:cNvPicPr>
                  </pic:nvPicPr>
                  <pic:blipFill>
                    <a:blip r:embed="rId10"/>
                    <a:srcRect l="14964" t="2705"/>
                    <a:stretch>
                      <a:fillRect/>
                    </a:stretch>
                  </pic:blipFill>
                  <pic:spPr bwMode="auto">
                    <a:xfrm>
                      <a:off x="0" y="0"/>
                      <a:ext cx="5759450" cy="3513265"/>
                    </a:xfrm>
                    <a:prstGeom prst="rect">
                      <a:avLst/>
                    </a:prstGeom>
                    <a:noFill/>
                    <a:ln w="9525">
                      <a:noFill/>
                      <a:miter lim="800000"/>
                      <a:headEnd/>
                      <a:tailEnd/>
                    </a:ln>
                  </pic:spPr>
                </pic:pic>
              </a:graphicData>
            </a:graphic>
          </wp:inline>
        </w:drawing>
      </w:r>
    </w:p>
    <w:p w:rsidR="00F021A7" w:rsidRDefault="00F021A7" w:rsidP="00072923">
      <w:pPr>
        <w:autoSpaceDE w:val="0"/>
        <w:autoSpaceDN w:val="0"/>
        <w:adjustRightInd w:val="0"/>
        <w:spacing w:after="0"/>
        <w:rPr>
          <w:b/>
          <w:noProof/>
          <w:sz w:val="40"/>
          <w:szCs w:val="40"/>
        </w:rPr>
        <w:sectPr w:rsidR="00F021A7" w:rsidSect="00F021A7">
          <w:headerReference w:type="even" r:id="rId11"/>
          <w:footerReference w:type="even" r:id="rId12"/>
          <w:footerReference w:type="default" r:id="rId13"/>
          <w:footerReference w:type="first" r:id="rId14"/>
          <w:type w:val="continuous"/>
          <w:pgSz w:w="11906" w:h="16838"/>
          <w:pgMar w:top="1418" w:right="1418" w:bottom="397" w:left="1418" w:header="709" w:footer="709" w:gutter="0"/>
          <w:pgBorders w:offsetFrom="page">
            <w:top w:val="threeDEmboss" w:sz="24" w:space="1" w:color="auto"/>
            <w:left w:val="threeDEmboss" w:sz="24" w:space="4" w:color="auto"/>
            <w:bottom w:val="threeDEngrave" w:sz="24" w:space="1" w:color="auto"/>
            <w:right w:val="threeDEngrave" w:sz="24" w:space="4" w:color="auto"/>
          </w:pgBorders>
          <w:pgNumType w:start="1"/>
          <w:cols w:space="708"/>
          <w:docGrid w:linePitch="360"/>
        </w:sectPr>
      </w:pPr>
    </w:p>
    <w:p w:rsidR="007E05F8" w:rsidRDefault="00737DB2" w:rsidP="00737DB2">
      <w:pPr>
        <w:autoSpaceDE w:val="0"/>
        <w:autoSpaceDN w:val="0"/>
        <w:adjustRightInd w:val="0"/>
        <w:spacing w:line="240" w:lineRule="auto"/>
        <w:jc w:val="center"/>
        <w:rPr>
          <w:b/>
          <w:sz w:val="40"/>
          <w:szCs w:val="40"/>
        </w:rPr>
      </w:pPr>
      <w:r>
        <w:rPr>
          <w:noProof/>
        </w:rPr>
        <w:lastRenderedPageBreak/>
        <w:drawing>
          <wp:inline distT="0" distB="0" distL="0" distR="0">
            <wp:extent cx="2286000" cy="2457450"/>
            <wp:effectExtent l="0" t="0" r="0" b="0"/>
            <wp:docPr id="3" name="Picture 3" descr="tc milli eğitim bakan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milli eğitim bakanlığı logo ile ilgili görsel sonucu"/>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457450"/>
                    </a:xfrm>
                    <a:prstGeom prst="rect">
                      <a:avLst/>
                    </a:prstGeom>
                    <a:noFill/>
                    <a:ln>
                      <a:noFill/>
                    </a:ln>
                  </pic:spPr>
                </pic:pic>
              </a:graphicData>
            </a:graphic>
          </wp:inline>
        </w:drawing>
      </w:r>
    </w:p>
    <w:p w:rsidR="00737DB2" w:rsidRDefault="00737DB2" w:rsidP="007E05F8">
      <w:pPr>
        <w:autoSpaceDE w:val="0"/>
        <w:autoSpaceDN w:val="0"/>
        <w:adjustRightInd w:val="0"/>
        <w:spacing w:line="240" w:lineRule="auto"/>
        <w:jc w:val="center"/>
        <w:rPr>
          <w:b/>
          <w:sz w:val="40"/>
          <w:szCs w:val="40"/>
        </w:rPr>
      </w:pPr>
    </w:p>
    <w:p w:rsidR="00910249" w:rsidRPr="004638D6" w:rsidRDefault="00910249" w:rsidP="007E05F8">
      <w:pPr>
        <w:autoSpaceDE w:val="0"/>
        <w:autoSpaceDN w:val="0"/>
        <w:adjustRightInd w:val="0"/>
        <w:spacing w:line="240" w:lineRule="auto"/>
        <w:jc w:val="center"/>
        <w:rPr>
          <w:b/>
          <w:sz w:val="40"/>
          <w:szCs w:val="40"/>
        </w:rPr>
      </w:pPr>
      <w:r w:rsidRPr="004638D6">
        <w:rPr>
          <w:b/>
          <w:sz w:val="40"/>
          <w:szCs w:val="40"/>
        </w:rPr>
        <w:t>T.C.</w:t>
      </w:r>
    </w:p>
    <w:p w:rsidR="00910249" w:rsidRPr="004638D6" w:rsidRDefault="00910249" w:rsidP="007E05F8">
      <w:pPr>
        <w:autoSpaceDE w:val="0"/>
        <w:autoSpaceDN w:val="0"/>
        <w:adjustRightInd w:val="0"/>
        <w:spacing w:line="240" w:lineRule="auto"/>
        <w:jc w:val="center"/>
        <w:rPr>
          <w:b/>
          <w:sz w:val="40"/>
          <w:szCs w:val="40"/>
        </w:rPr>
      </w:pPr>
      <w:r w:rsidRPr="004638D6">
        <w:rPr>
          <w:b/>
          <w:sz w:val="40"/>
          <w:szCs w:val="40"/>
        </w:rPr>
        <w:t>ANKARA VALİLİĞİ</w:t>
      </w:r>
    </w:p>
    <w:p w:rsidR="000B51CD" w:rsidRPr="007E05F8" w:rsidRDefault="000B51CD" w:rsidP="00910249">
      <w:pPr>
        <w:autoSpaceDE w:val="0"/>
        <w:autoSpaceDN w:val="0"/>
        <w:adjustRightInd w:val="0"/>
        <w:jc w:val="center"/>
        <w:rPr>
          <w:b/>
          <w:sz w:val="40"/>
          <w:szCs w:val="40"/>
        </w:rPr>
      </w:pPr>
    </w:p>
    <w:p w:rsidR="000B51CD" w:rsidRPr="004638D6" w:rsidRDefault="000B51CD" w:rsidP="00910249">
      <w:pPr>
        <w:autoSpaceDE w:val="0"/>
        <w:autoSpaceDN w:val="0"/>
        <w:adjustRightInd w:val="0"/>
        <w:jc w:val="center"/>
        <w:rPr>
          <w:b/>
          <w:sz w:val="40"/>
          <w:szCs w:val="40"/>
        </w:rPr>
      </w:pPr>
    </w:p>
    <w:p w:rsidR="007D560B" w:rsidRDefault="0074019F" w:rsidP="00910249">
      <w:pPr>
        <w:autoSpaceDE w:val="0"/>
        <w:autoSpaceDN w:val="0"/>
        <w:adjustRightInd w:val="0"/>
        <w:jc w:val="center"/>
        <w:rPr>
          <w:b/>
          <w:sz w:val="40"/>
          <w:szCs w:val="40"/>
        </w:rPr>
      </w:pPr>
      <w:r>
        <w:rPr>
          <w:b/>
          <w:sz w:val="40"/>
          <w:szCs w:val="40"/>
        </w:rPr>
        <w:t>ÖZKENT AKBİLEK ORTAOKULU</w:t>
      </w:r>
    </w:p>
    <w:p w:rsidR="00910249" w:rsidRPr="004638D6" w:rsidRDefault="00910249" w:rsidP="00910249">
      <w:pPr>
        <w:autoSpaceDE w:val="0"/>
        <w:autoSpaceDN w:val="0"/>
        <w:adjustRightInd w:val="0"/>
        <w:jc w:val="center"/>
        <w:rPr>
          <w:b/>
          <w:sz w:val="40"/>
          <w:szCs w:val="40"/>
        </w:rPr>
      </w:pPr>
      <w:r w:rsidRPr="004638D6">
        <w:rPr>
          <w:b/>
          <w:sz w:val="40"/>
          <w:szCs w:val="40"/>
        </w:rPr>
        <w:t>STRATEJİK PLAN</w:t>
      </w:r>
      <w:r w:rsidR="000B51CD" w:rsidRPr="004638D6">
        <w:rPr>
          <w:b/>
          <w:sz w:val="40"/>
          <w:szCs w:val="40"/>
        </w:rPr>
        <w:t>I</w:t>
      </w:r>
    </w:p>
    <w:p w:rsidR="00FD0658" w:rsidRPr="00737DB2" w:rsidRDefault="00910249" w:rsidP="00737DB2">
      <w:pPr>
        <w:autoSpaceDE w:val="0"/>
        <w:autoSpaceDN w:val="0"/>
        <w:adjustRightInd w:val="0"/>
        <w:jc w:val="center"/>
        <w:rPr>
          <w:b/>
          <w:sz w:val="40"/>
          <w:szCs w:val="40"/>
        </w:rPr>
      </w:pPr>
      <w:r w:rsidRPr="004638D6">
        <w:rPr>
          <w:b/>
          <w:sz w:val="40"/>
          <w:szCs w:val="40"/>
        </w:rPr>
        <w:t>201</w:t>
      </w:r>
      <w:r w:rsidR="00F16A51">
        <w:rPr>
          <w:b/>
          <w:sz w:val="40"/>
          <w:szCs w:val="40"/>
        </w:rPr>
        <w:t>9</w:t>
      </w:r>
      <w:r w:rsidRPr="004638D6">
        <w:rPr>
          <w:b/>
          <w:sz w:val="40"/>
          <w:szCs w:val="40"/>
        </w:rPr>
        <w:t>–20</w:t>
      </w:r>
      <w:r w:rsidR="00F16A51">
        <w:rPr>
          <w:b/>
          <w:sz w:val="40"/>
          <w:szCs w:val="40"/>
        </w:rPr>
        <w:t>23</w:t>
      </w:r>
    </w:p>
    <w:p w:rsidR="00FD0658" w:rsidRPr="004638D6" w:rsidRDefault="00FD0658" w:rsidP="00910249">
      <w:pPr>
        <w:autoSpaceDE w:val="0"/>
        <w:autoSpaceDN w:val="0"/>
        <w:adjustRightInd w:val="0"/>
        <w:jc w:val="center"/>
        <w:rPr>
          <w:b/>
          <w:sz w:val="32"/>
          <w:szCs w:val="32"/>
        </w:rPr>
      </w:pPr>
    </w:p>
    <w:p w:rsidR="007E05F8" w:rsidRDefault="007E05F8" w:rsidP="007E05F8">
      <w:pPr>
        <w:autoSpaceDE w:val="0"/>
        <w:autoSpaceDN w:val="0"/>
        <w:adjustRightInd w:val="0"/>
        <w:jc w:val="center"/>
        <w:rPr>
          <w:b/>
          <w:sz w:val="32"/>
          <w:szCs w:val="32"/>
        </w:rPr>
      </w:pPr>
      <w:r>
        <w:rPr>
          <w:b/>
          <w:sz w:val="32"/>
          <w:szCs w:val="32"/>
        </w:rPr>
        <w:t>ANKARA</w:t>
      </w:r>
    </w:p>
    <w:p w:rsidR="007E05F8" w:rsidRDefault="00A237A0" w:rsidP="007E05F8">
      <w:pPr>
        <w:autoSpaceDE w:val="0"/>
        <w:autoSpaceDN w:val="0"/>
        <w:adjustRightInd w:val="0"/>
        <w:jc w:val="center"/>
        <w:rPr>
          <w:b/>
          <w:sz w:val="32"/>
          <w:szCs w:val="32"/>
        </w:rPr>
      </w:pPr>
      <w:r>
        <w:rPr>
          <w:b/>
          <w:sz w:val="32"/>
          <w:szCs w:val="32"/>
        </w:rPr>
        <w:t>ŞUBAT</w:t>
      </w:r>
      <w:r w:rsidR="00641B9F">
        <w:rPr>
          <w:b/>
          <w:sz w:val="32"/>
          <w:szCs w:val="32"/>
        </w:rPr>
        <w:t>, 201</w:t>
      </w:r>
      <w:r w:rsidR="00F16A51">
        <w:rPr>
          <w:b/>
          <w:sz w:val="32"/>
          <w:szCs w:val="32"/>
        </w:rPr>
        <w:t>9</w:t>
      </w:r>
    </w:p>
    <w:p w:rsidR="00641B9F" w:rsidRDefault="00641B9F" w:rsidP="007E05F8">
      <w:pPr>
        <w:autoSpaceDE w:val="0"/>
        <w:autoSpaceDN w:val="0"/>
        <w:adjustRightInd w:val="0"/>
        <w:jc w:val="center"/>
        <w:rPr>
          <w:b/>
          <w:sz w:val="32"/>
          <w:szCs w:val="32"/>
        </w:rPr>
      </w:pPr>
    </w:p>
    <w:p w:rsidR="00737DB2" w:rsidRDefault="00737DB2" w:rsidP="007E05F8">
      <w:pPr>
        <w:autoSpaceDE w:val="0"/>
        <w:autoSpaceDN w:val="0"/>
        <w:adjustRightInd w:val="0"/>
        <w:jc w:val="center"/>
        <w:rPr>
          <w:b/>
          <w:sz w:val="32"/>
          <w:szCs w:val="32"/>
        </w:rPr>
      </w:pPr>
    </w:p>
    <w:p w:rsidR="00737DB2" w:rsidRDefault="00737DB2" w:rsidP="007E05F8">
      <w:pPr>
        <w:autoSpaceDE w:val="0"/>
        <w:autoSpaceDN w:val="0"/>
        <w:adjustRightInd w:val="0"/>
        <w:jc w:val="center"/>
        <w:rPr>
          <w:b/>
          <w:sz w:val="32"/>
          <w:szCs w:val="32"/>
        </w:rPr>
      </w:pPr>
    </w:p>
    <w:p w:rsidR="00F731F3" w:rsidRDefault="00631BAC" w:rsidP="00B227A2">
      <w:pPr>
        <w:autoSpaceDE w:val="0"/>
        <w:autoSpaceDN w:val="0"/>
        <w:adjustRightInd w:val="0"/>
        <w:jc w:val="center"/>
        <w:rPr>
          <w:b/>
          <w:bCs/>
        </w:rPr>
      </w:pPr>
      <w:r>
        <w:rPr>
          <w:noProof/>
        </w:rPr>
        <w:drawing>
          <wp:anchor distT="0" distB="0" distL="114300" distR="114300" simplePos="0" relativeHeight="251655680" behindDoc="1" locked="0" layoutInCell="1" allowOverlap="1">
            <wp:simplePos x="0" y="0"/>
            <wp:positionH relativeFrom="column">
              <wp:align>center</wp:align>
            </wp:positionH>
            <wp:positionV relativeFrom="paragraph">
              <wp:posOffset>457200</wp:posOffset>
            </wp:positionV>
            <wp:extent cx="5669280" cy="7372985"/>
            <wp:effectExtent l="0" t="0" r="0" b="0"/>
            <wp:wrapNone/>
            <wp:docPr id="43" name="Picture 24"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a"/>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7372985"/>
                    </a:xfrm>
                    <a:prstGeom prst="rect">
                      <a:avLst/>
                    </a:prstGeom>
                    <a:noFill/>
                    <a:ln>
                      <a:noFill/>
                    </a:ln>
                  </pic:spPr>
                </pic:pic>
              </a:graphicData>
            </a:graphic>
          </wp:anchor>
        </w:drawing>
      </w:r>
    </w:p>
    <w:p w:rsidR="001A148D" w:rsidRPr="004638D6" w:rsidRDefault="001A148D" w:rsidP="002034FC">
      <w:pPr>
        <w:jc w:val="center"/>
        <w:rPr>
          <w:b/>
          <w:bCs/>
        </w:rPr>
      </w:pPr>
    </w:p>
    <w:p w:rsidR="002034FC" w:rsidRPr="004638D6" w:rsidRDefault="002034FC" w:rsidP="002034FC">
      <w:pPr>
        <w:jc w:val="center"/>
        <w:rPr>
          <w:b/>
          <w:bCs/>
        </w:rPr>
      </w:pPr>
    </w:p>
    <w:p w:rsidR="002034FC" w:rsidRPr="004638D6" w:rsidRDefault="002034FC" w:rsidP="002034FC">
      <w:pPr>
        <w:jc w:val="center"/>
        <w:rPr>
          <w:b/>
          <w:bCs/>
        </w:rPr>
      </w:pPr>
    </w:p>
    <w:p w:rsidR="002034FC" w:rsidRPr="004638D6" w:rsidRDefault="002034FC" w:rsidP="002034FC">
      <w:pPr>
        <w:jc w:val="center"/>
        <w:rPr>
          <w:b/>
          <w:bCs/>
        </w:rPr>
      </w:pPr>
    </w:p>
    <w:p w:rsidR="002034FC" w:rsidRPr="004638D6" w:rsidRDefault="002034FC" w:rsidP="002034FC">
      <w:pPr>
        <w:jc w:val="center"/>
        <w:rPr>
          <w:b/>
          <w:bCs/>
        </w:rPr>
      </w:pPr>
    </w:p>
    <w:p w:rsidR="002B2462" w:rsidRDefault="002B2462" w:rsidP="002034FC">
      <w:pPr>
        <w:jc w:val="center"/>
        <w:rPr>
          <w:b/>
          <w:bCs/>
        </w:rPr>
      </w:pPr>
    </w:p>
    <w:p w:rsidR="00BC71B0" w:rsidRDefault="00BC71B0"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2A01E4" w:rsidRDefault="002A01E4" w:rsidP="002034FC">
      <w:pPr>
        <w:jc w:val="center"/>
        <w:rPr>
          <w:b/>
          <w:bCs/>
        </w:rPr>
      </w:pPr>
    </w:p>
    <w:p w:rsidR="0078621E" w:rsidRDefault="0078621E" w:rsidP="002034FC">
      <w:pPr>
        <w:jc w:val="center"/>
        <w:rPr>
          <w:b/>
          <w:bCs/>
        </w:rPr>
      </w:pPr>
    </w:p>
    <w:p w:rsidR="0078621E" w:rsidRDefault="00631BAC" w:rsidP="002034FC">
      <w:pPr>
        <w:jc w:val="center"/>
        <w:rPr>
          <w:b/>
          <w:bCs/>
        </w:rPr>
      </w:pPr>
      <w:r>
        <w:rPr>
          <w:noProof/>
        </w:rPr>
        <w:drawing>
          <wp:anchor distT="0" distB="0" distL="114300" distR="114300" simplePos="0" relativeHeight="251654656" behindDoc="0" locked="0" layoutInCell="1" allowOverlap="1">
            <wp:simplePos x="0" y="0"/>
            <wp:positionH relativeFrom="column">
              <wp:posOffset>944880</wp:posOffset>
            </wp:positionH>
            <wp:positionV relativeFrom="paragraph">
              <wp:posOffset>-84455</wp:posOffset>
            </wp:positionV>
            <wp:extent cx="4150360" cy="2781300"/>
            <wp:effectExtent l="0" t="0" r="0"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0360" cy="2781300"/>
                    </a:xfrm>
                    <a:prstGeom prst="rect">
                      <a:avLst/>
                    </a:prstGeom>
                    <a:noFill/>
                    <a:ln>
                      <a:noFill/>
                    </a:ln>
                  </pic:spPr>
                </pic:pic>
              </a:graphicData>
            </a:graphic>
          </wp:anchor>
        </w:drawing>
      </w: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78621E" w:rsidRDefault="0078621E" w:rsidP="002034FC">
      <w:pPr>
        <w:jc w:val="center"/>
        <w:rPr>
          <w:b/>
          <w:bCs/>
        </w:rPr>
      </w:pPr>
    </w:p>
    <w:p w:rsidR="00E2491D" w:rsidRPr="004638D6" w:rsidRDefault="008E279E" w:rsidP="002034FC">
      <w:pPr>
        <w:jc w:val="center"/>
        <w:rPr>
          <w:b/>
          <w:bCs/>
        </w:rPr>
      </w:pPr>
      <w:r w:rsidRPr="004638D6">
        <w:rPr>
          <w:b/>
          <w:bCs/>
        </w:rPr>
        <w:t>İSTİKLAL MARŞI</w:t>
      </w:r>
    </w:p>
    <w:tbl>
      <w:tblPr>
        <w:tblW w:w="0" w:type="auto"/>
        <w:tblInd w:w="-72" w:type="dxa"/>
        <w:tblLook w:val="01E0"/>
      </w:tblPr>
      <w:tblGrid>
        <w:gridCol w:w="4725"/>
        <w:gridCol w:w="4633"/>
      </w:tblGrid>
      <w:tr w:rsidR="00086E5E" w:rsidRPr="005A62BA">
        <w:trPr>
          <w:trHeight w:val="713"/>
        </w:trPr>
        <w:tc>
          <w:tcPr>
            <w:tcW w:w="4725" w:type="dxa"/>
          </w:tcPr>
          <w:p w:rsidR="00086E5E" w:rsidRPr="005A62BA" w:rsidRDefault="00086E5E" w:rsidP="005A62BA">
            <w:pPr>
              <w:spacing w:line="240" w:lineRule="auto"/>
              <w:rPr>
                <w:b/>
                <w:bCs/>
                <w:sz w:val="22"/>
              </w:rPr>
            </w:pPr>
            <w:r w:rsidRPr="005A62BA">
              <w:rPr>
                <w:sz w:val="22"/>
              </w:rPr>
              <w:t>Korkma sönmez bu şafaklarda yüzen al sancak;</w:t>
            </w:r>
            <w:r w:rsidRPr="005A62BA">
              <w:rPr>
                <w:sz w:val="22"/>
              </w:rPr>
              <w:br/>
              <w:t>Sönmeden yurdumun üstünde tüten en son ocak.</w:t>
            </w:r>
            <w:r w:rsidRPr="005A62BA">
              <w:rPr>
                <w:sz w:val="22"/>
              </w:rPr>
              <w:br/>
              <w:t>O benim milletimin yıldızıdır, parlayacak;</w:t>
            </w:r>
            <w:r w:rsidRPr="005A62BA">
              <w:rPr>
                <w:sz w:val="22"/>
              </w:rPr>
              <w:br/>
              <w:t>O benimdir, o benim milletimindir ancak.</w:t>
            </w:r>
            <w:r w:rsidRPr="005A62BA">
              <w:rPr>
                <w:sz w:val="22"/>
              </w:rPr>
              <w:br/>
            </w:r>
            <w:r w:rsidRPr="005A62BA">
              <w:rPr>
                <w:sz w:val="22"/>
              </w:rPr>
              <w:br/>
              <w:t>Çatma; kurban olayım, çehreni ey nazlı hilâl</w:t>
            </w:r>
            <w:r w:rsidRPr="005A62BA">
              <w:rPr>
                <w:sz w:val="22"/>
              </w:rPr>
              <w:br/>
              <w:t>Kahraman ırkıma bir gül, ne bu şiddet, bu celâl?</w:t>
            </w:r>
            <w:r w:rsidRPr="005A62BA">
              <w:rPr>
                <w:sz w:val="22"/>
              </w:rPr>
              <w:br/>
              <w:t>Sana olmaz dökülen kanlarımız sonra helâl...</w:t>
            </w:r>
            <w:r w:rsidRPr="005A62BA">
              <w:rPr>
                <w:sz w:val="22"/>
              </w:rPr>
              <w:br/>
              <w:t>Hakkıdır, hakka tapan, milletimin istiklâl</w:t>
            </w:r>
            <w:r w:rsidRPr="005A62BA">
              <w:rPr>
                <w:sz w:val="22"/>
              </w:rPr>
              <w:br/>
            </w:r>
            <w:r w:rsidRPr="005A62BA">
              <w:rPr>
                <w:sz w:val="22"/>
              </w:rPr>
              <w:br/>
              <w:t xml:space="preserve">Ben ezelden beridir hür yaşadım, hür yaşarım. </w:t>
            </w:r>
            <w:r w:rsidRPr="005A62BA">
              <w:rPr>
                <w:sz w:val="22"/>
              </w:rPr>
              <w:br/>
              <w:t xml:space="preserve">Hangi çılgın bana zincir vuracakmış şaşarım! </w:t>
            </w:r>
            <w:r w:rsidRPr="005A62BA">
              <w:rPr>
                <w:sz w:val="22"/>
              </w:rPr>
              <w:br/>
              <w:t xml:space="preserve">Kükremiş sel gibiyim; bendimi çiğner aşarım; </w:t>
            </w:r>
            <w:r w:rsidRPr="005A62BA">
              <w:rPr>
                <w:sz w:val="22"/>
              </w:rPr>
              <w:br/>
              <w:t>Yırtarım dağları, enginlere sığmam, taşarım.</w:t>
            </w:r>
            <w:r w:rsidRPr="005A62BA">
              <w:rPr>
                <w:sz w:val="22"/>
              </w:rPr>
              <w:br/>
            </w:r>
            <w:r w:rsidRPr="005A62BA">
              <w:rPr>
                <w:sz w:val="22"/>
              </w:rPr>
              <w:br/>
              <w:t xml:space="preserve">Garbın afakini sarmışsa çelik zırhlı duvar, </w:t>
            </w:r>
            <w:r w:rsidRPr="005A62BA">
              <w:rPr>
                <w:sz w:val="22"/>
              </w:rPr>
              <w:br/>
              <w:t xml:space="preserve">Benim iman dolu göğsüm gibi serhaddim var. </w:t>
            </w:r>
            <w:r w:rsidRPr="005A62BA">
              <w:rPr>
                <w:sz w:val="22"/>
              </w:rPr>
              <w:br/>
              <w:t xml:space="preserve">Ulusun, korkma! nasıl böyle bir imanı boğar, </w:t>
            </w:r>
            <w:r w:rsidRPr="005A62BA">
              <w:rPr>
                <w:sz w:val="22"/>
              </w:rPr>
              <w:br/>
              <w:t>Medeniyet! dediğin tek dişi kalmış canavar?</w:t>
            </w:r>
            <w:r w:rsidRPr="005A62BA">
              <w:rPr>
                <w:sz w:val="22"/>
              </w:rPr>
              <w:br/>
            </w:r>
            <w:r w:rsidRPr="005A62BA">
              <w:rPr>
                <w:sz w:val="22"/>
              </w:rPr>
              <w:br/>
              <w:t>Arkadaş! yurduma alçakları uğratma, sakın.</w:t>
            </w:r>
            <w:r w:rsidRPr="005A62BA">
              <w:rPr>
                <w:sz w:val="22"/>
              </w:rPr>
              <w:br/>
              <w:t>Siper et gövdeni, dursun bu hayasızca akın.</w:t>
            </w:r>
            <w:r w:rsidRPr="005A62BA">
              <w:rPr>
                <w:sz w:val="22"/>
              </w:rPr>
              <w:br/>
              <w:t>Doğacaktır sana vadettiği günler hakkın.</w:t>
            </w:r>
            <w:r w:rsidRPr="005A62BA">
              <w:rPr>
                <w:sz w:val="22"/>
              </w:rPr>
              <w:br/>
              <w:t>Kim bilir belki yarın... belki yarından da yakın</w:t>
            </w:r>
          </w:p>
        </w:tc>
        <w:tc>
          <w:tcPr>
            <w:tcW w:w="4633" w:type="dxa"/>
          </w:tcPr>
          <w:p w:rsidR="00086E5E" w:rsidRPr="005A62BA" w:rsidRDefault="00086E5E" w:rsidP="005A62BA">
            <w:pPr>
              <w:spacing w:line="240" w:lineRule="auto"/>
              <w:rPr>
                <w:sz w:val="22"/>
              </w:rPr>
            </w:pPr>
            <w:r w:rsidRPr="005A62BA">
              <w:rPr>
                <w:sz w:val="22"/>
              </w:rPr>
              <w:t>Bastığın yerleri «toprak!» diyerek geçme, tanı:</w:t>
            </w:r>
            <w:r w:rsidRPr="005A62BA">
              <w:rPr>
                <w:sz w:val="22"/>
              </w:rPr>
              <w:br/>
              <w:t>Düşün altındaki binlerce kefensiz yatanı.</w:t>
            </w:r>
            <w:r w:rsidRPr="005A62BA">
              <w:rPr>
                <w:sz w:val="22"/>
              </w:rPr>
              <w:br/>
              <w:t>Sen şehid oğlusun, incitme, yazıktır, atanı:</w:t>
            </w:r>
            <w:r w:rsidRPr="005A62BA">
              <w:rPr>
                <w:sz w:val="22"/>
              </w:rPr>
              <w:br/>
              <w:t>Verme, dünyaları alsan da, bu cennet vatanı.</w:t>
            </w:r>
            <w:r w:rsidRPr="005A62BA">
              <w:rPr>
                <w:sz w:val="22"/>
              </w:rPr>
              <w:br/>
            </w:r>
            <w:r w:rsidRPr="005A62BA">
              <w:rPr>
                <w:sz w:val="22"/>
              </w:rPr>
              <w:br/>
              <w:t>Kim bu cennet vatanın uğruna olmaz ki feda?</w:t>
            </w:r>
            <w:r w:rsidRPr="005A62BA">
              <w:rPr>
                <w:sz w:val="22"/>
              </w:rPr>
              <w:br/>
              <w:t>Şüheda, fışkıracak, toprağı sıksan şüheda!</w:t>
            </w:r>
            <w:r w:rsidRPr="005A62BA">
              <w:rPr>
                <w:sz w:val="22"/>
              </w:rPr>
              <w:br/>
              <w:t>Canı, cananı, bütün varımı alsın da hüda,</w:t>
            </w:r>
            <w:r w:rsidRPr="005A62BA">
              <w:rPr>
                <w:sz w:val="22"/>
              </w:rPr>
              <w:br/>
              <w:t>Etmesin tek vatanımdan beni dünyada cüda.</w:t>
            </w:r>
            <w:r w:rsidRPr="005A62BA">
              <w:rPr>
                <w:sz w:val="22"/>
              </w:rPr>
              <w:br/>
            </w:r>
            <w:r w:rsidRPr="005A62BA">
              <w:rPr>
                <w:sz w:val="22"/>
              </w:rPr>
              <w:br/>
              <w:t>Ruhumun senden, ilahi şudur ancak emeli,</w:t>
            </w:r>
            <w:r w:rsidRPr="005A62BA">
              <w:rPr>
                <w:sz w:val="22"/>
              </w:rPr>
              <w:br/>
              <w:t xml:space="preserve">Değmesin mabedimin göğsüne namahrem eli. </w:t>
            </w:r>
            <w:r w:rsidRPr="005A62BA">
              <w:rPr>
                <w:sz w:val="22"/>
              </w:rPr>
              <w:br/>
              <w:t>Bu ezanlar - ki şahadetleri dinin temeli-</w:t>
            </w:r>
            <w:r w:rsidRPr="005A62BA">
              <w:rPr>
                <w:sz w:val="22"/>
              </w:rPr>
              <w:br/>
              <w:t>Ebedi yurdumun üstünde benim inlemeli,</w:t>
            </w:r>
            <w:r w:rsidRPr="005A62BA">
              <w:rPr>
                <w:sz w:val="22"/>
              </w:rPr>
              <w:br/>
            </w:r>
            <w:r w:rsidRPr="005A62BA">
              <w:rPr>
                <w:sz w:val="22"/>
              </w:rPr>
              <w:br/>
              <w:t>O zaman vecdile bin secde eder - varsa - taşım.</w:t>
            </w:r>
            <w:r w:rsidRPr="005A62BA">
              <w:rPr>
                <w:sz w:val="22"/>
              </w:rPr>
              <w:br/>
              <w:t>Her cerihamdan, ilâhi boşanıp kanlı yaşım,</w:t>
            </w:r>
            <w:r w:rsidRPr="005A62BA">
              <w:rPr>
                <w:sz w:val="22"/>
              </w:rPr>
              <w:br/>
              <w:t>Fışkırır ruhu mücerret gibi yerden naşım;</w:t>
            </w:r>
            <w:r w:rsidRPr="005A62BA">
              <w:rPr>
                <w:sz w:val="22"/>
              </w:rPr>
              <w:br/>
              <w:t>O zaman yükselerek arşa değer belki başım.</w:t>
            </w:r>
            <w:r w:rsidRPr="005A62BA">
              <w:rPr>
                <w:sz w:val="22"/>
              </w:rPr>
              <w:br/>
            </w:r>
            <w:r w:rsidRPr="005A62BA">
              <w:rPr>
                <w:sz w:val="22"/>
              </w:rPr>
              <w:br/>
              <w:t xml:space="preserve">Dalgalan sen de şafaklar gibi ey şanlı hilâl! </w:t>
            </w:r>
            <w:r w:rsidRPr="005A62BA">
              <w:rPr>
                <w:sz w:val="22"/>
              </w:rPr>
              <w:br/>
              <w:t xml:space="preserve">Olsun artık dökülen kanlarımın hepsi helâl. </w:t>
            </w:r>
            <w:r w:rsidRPr="005A62BA">
              <w:rPr>
                <w:sz w:val="22"/>
              </w:rPr>
              <w:br/>
              <w:t xml:space="preserve">Ebediyyen sana yok, ırkıma yok izmihlal: </w:t>
            </w:r>
            <w:r w:rsidRPr="005A62BA">
              <w:rPr>
                <w:sz w:val="22"/>
              </w:rPr>
              <w:br/>
              <w:t xml:space="preserve">Hakkıdır, hür yaşamış, bayrağımın hürriyet; </w:t>
            </w:r>
            <w:r w:rsidRPr="005A62BA">
              <w:rPr>
                <w:sz w:val="22"/>
              </w:rPr>
              <w:br/>
              <w:t>Hakkıdır; hakka tapan, milletimin istiklâ</w:t>
            </w:r>
            <w:r w:rsidR="002B2462" w:rsidRPr="005A62BA">
              <w:rPr>
                <w:sz w:val="22"/>
              </w:rPr>
              <w:t>l</w:t>
            </w:r>
          </w:p>
        </w:tc>
      </w:tr>
      <w:tr w:rsidR="00293689" w:rsidRPr="005A62BA">
        <w:trPr>
          <w:trHeight w:val="599"/>
        </w:trPr>
        <w:tc>
          <w:tcPr>
            <w:tcW w:w="9358" w:type="dxa"/>
            <w:gridSpan w:val="2"/>
          </w:tcPr>
          <w:p w:rsidR="00293689" w:rsidRPr="005A62BA" w:rsidRDefault="00293689" w:rsidP="00BE6319">
            <w:pPr>
              <w:spacing w:line="240" w:lineRule="auto"/>
              <w:jc w:val="right"/>
              <w:rPr>
                <w:sz w:val="22"/>
              </w:rPr>
            </w:pPr>
            <w:r w:rsidRPr="005A62BA">
              <w:rPr>
                <w:sz w:val="22"/>
              </w:rPr>
              <w:t>Mehmet Akif ERSOY</w:t>
            </w:r>
          </w:p>
        </w:tc>
      </w:tr>
    </w:tbl>
    <w:p w:rsidR="00086E5E" w:rsidRPr="004638D6" w:rsidRDefault="00086E5E" w:rsidP="002034FC">
      <w:pPr>
        <w:jc w:val="center"/>
        <w:rPr>
          <w:b/>
          <w:bCs/>
        </w:rPr>
      </w:pPr>
    </w:p>
    <w:p w:rsidR="00842F73" w:rsidRPr="004638D6" w:rsidRDefault="00842F73" w:rsidP="00842F73">
      <w:pPr>
        <w:jc w:val="both"/>
      </w:pPr>
    </w:p>
    <w:p w:rsidR="00FD0658" w:rsidRDefault="00FD0658" w:rsidP="00FD0658">
      <w:pPr>
        <w:ind w:left="709" w:firstLine="709"/>
        <w:jc w:val="both"/>
        <w:rPr>
          <w:b/>
          <w:bCs/>
          <w:color w:val="2D2D2D"/>
          <w:szCs w:val="24"/>
        </w:rPr>
      </w:pPr>
    </w:p>
    <w:p w:rsidR="00FD0658" w:rsidRDefault="00FD0658" w:rsidP="00FD0658">
      <w:pPr>
        <w:ind w:left="709" w:firstLine="709"/>
        <w:jc w:val="both"/>
        <w:rPr>
          <w:b/>
          <w:bCs/>
          <w:color w:val="2D2D2D"/>
          <w:szCs w:val="24"/>
        </w:rPr>
      </w:pPr>
    </w:p>
    <w:p w:rsidR="00FD0658" w:rsidRDefault="00FD0658" w:rsidP="00FD0658">
      <w:pPr>
        <w:ind w:left="709" w:firstLine="709"/>
        <w:jc w:val="both"/>
        <w:rPr>
          <w:b/>
          <w:bCs/>
          <w:color w:val="2D2D2D"/>
          <w:szCs w:val="24"/>
        </w:rPr>
      </w:pPr>
    </w:p>
    <w:p w:rsidR="00086E5E" w:rsidRPr="004638D6" w:rsidRDefault="00631BAC" w:rsidP="00FD0658">
      <w:pPr>
        <w:ind w:left="709" w:firstLine="709"/>
        <w:jc w:val="both"/>
        <w:rPr>
          <w:color w:val="2D2D2D"/>
          <w:szCs w:val="24"/>
        </w:rPr>
      </w:pPr>
      <w:r>
        <w:rPr>
          <w:noProof/>
          <w:szCs w:val="24"/>
        </w:rPr>
        <w:drawing>
          <wp:anchor distT="0" distB="0" distL="114300" distR="114300" simplePos="0" relativeHeight="251656704" behindDoc="1" locked="0" layoutInCell="1" allowOverlap="1">
            <wp:simplePos x="0" y="0"/>
            <wp:positionH relativeFrom="column">
              <wp:posOffset>831215</wp:posOffset>
            </wp:positionH>
            <wp:positionV relativeFrom="paragraph">
              <wp:posOffset>363220</wp:posOffset>
            </wp:positionV>
            <wp:extent cx="4095750" cy="4924425"/>
            <wp:effectExtent l="0" t="0" r="0" b="3175"/>
            <wp:wrapNone/>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4924425"/>
                    </a:xfrm>
                    <a:prstGeom prst="rect">
                      <a:avLst/>
                    </a:prstGeom>
                    <a:noFill/>
                    <a:ln>
                      <a:noFill/>
                    </a:ln>
                  </pic:spPr>
                </pic:pic>
              </a:graphicData>
            </a:graphic>
          </wp:anchor>
        </w:drawing>
      </w:r>
      <w:r w:rsidR="00086E5E" w:rsidRPr="004638D6">
        <w:rPr>
          <w:b/>
          <w:bCs/>
          <w:color w:val="2D2D2D"/>
          <w:szCs w:val="24"/>
        </w:rPr>
        <w:t>Ey Türk Gençliği!</w:t>
      </w:r>
    </w:p>
    <w:p w:rsidR="00086E5E" w:rsidRPr="004638D6" w:rsidRDefault="00086E5E" w:rsidP="0074019F">
      <w:pPr>
        <w:spacing w:before="100" w:beforeAutospacing="1" w:after="100" w:afterAutospacing="1"/>
        <w:ind w:left="709" w:firstLine="709"/>
        <w:jc w:val="both"/>
        <w:rPr>
          <w:color w:val="2D2D2D"/>
          <w:szCs w:val="24"/>
        </w:rPr>
      </w:pPr>
      <w:r w:rsidRPr="004638D6">
        <w:rPr>
          <w:color w:val="2D2D2D"/>
          <w:szCs w:val="24"/>
        </w:rPr>
        <w:t>Birinci vazifen, Türk istiklâlini, Türk Cumhuriyetini, ilelebet, muhafaza ve müdafaa etmektir.</w:t>
      </w:r>
    </w:p>
    <w:p w:rsidR="00086E5E" w:rsidRPr="004638D6" w:rsidRDefault="00086E5E" w:rsidP="0074019F">
      <w:pPr>
        <w:spacing w:before="100" w:beforeAutospacing="1" w:after="100" w:afterAutospacing="1"/>
        <w:ind w:left="709" w:firstLine="709"/>
        <w:jc w:val="both"/>
        <w:rPr>
          <w:color w:val="2D2D2D"/>
          <w:szCs w:val="24"/>
        </w:rPr>
      </w:pPr>
      <w:r w:rsidRPr="004638D6">
        <w:rPr>
          <w:color w:val="2D2D2D"/>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086E5E" w:rsidRPr="004638D6" w:rsidRDefault="00086E5E" w:rsidP="0074019F">
      <w:pPr>
        <w:spacing w:before="100" w:beforeAutospacing="1" w:after="100" w:afterAutospacing="1"/>
        <w:ind w:left="709" w:firstLine="709"/>
        <w:jc w:val="both"/>
        <w:rPr>
          <w:color w:val="2D2D2D"/>
          <w:szCs w:val="24"/>
        </w:rPr>
      </w:pPr>
      <w:r w:rsidRPr="004638D6">
        <w:rPr>
          <w:color w:val="2D2D2D"/>
          <w:szCs w:val="24"/>
        </w:rPr>
        <w:t>Ey Türk istikbalinin evlâdı! İşte, bu ahval ve şerâit içinde dahi, vazifen; Türk İstiklâl ve Cumhuriyetini kurtarmaktır! Muhtaç olduğun kudret, damarlarındaki asil kanda mevcuttur!</w:t>
      </w:r>
    </w:p>
    <w:p w:rsidR="00086E5E" w:rsidRPr="004638D6" w:rsidRDefault="00086E5E" w:rsidP="00086E5E">
      <w:pPr>
        <w:spacing w:after="240" w:line="240" w:lineRule="auto"/>
        <w:rPr>
          <w:color w:val="2D2D2D"/>
          <w:szCs w:val="24"/>
        </w:rPr>
      </w:pPr>
      <w:r w:rsidRPr="004638D6">
        <w:rPr>
          <w:color w:val="2D2D2D"/>
          <w:szCs w:val="24"/>
        </w:rPr>
        <w:t xml:space="preserve">  </w:t>
      </w:r>
    </w:p>
    <w:p w:rsidR="00B97EDC" w:rsidRDefault="00B97EDC" w:rsidP="00B97EDC">
      <w:pPr>
        <w:spacing w:before="100" w:beforeAutospacing="1" w:after="100" w:afterAutospacing="1" w:line="240" w:lineRule="auto"/>
        <w:ind w:left="6381"/>
        <w:jc w:val="both"/>
        <w:rPr>
          <w:i/>
          <w:iCs/>
          <w:color w:val="2D2D2D"/>
          <w:szCs w:val="24"/>
        </w:rPr>
      </w:pPr>
      <w:r>
        <w:rPr>
          <w:i/>
          <w:iCs/>
          <w:color w:val="2D2D2D"/>
          <w:szCs w:val="24"/>
        </w:rPr>
        <w:t>Mustafa Kemal Atatürk</w:t>
      </w:r>
    </w:p>
    <w:p w:rsidR="00086E5E" w:rsidRPr="004638D6" w:rsidRDefault="00086E5E" w:rsidP="00B97EDC">
      <w:pPr>
        <w:spacing w:before="100" w:beforeAutospacing="1" w:after="100" w:afterAutospacing="1" w:line="240" w:lineRule="auto"/>
        <w:ind w:left="6381"/>
        <w:jc w:val="both"/>
        <w:rPr>
          <w:color w:val="2D2D2D"/>
          <w:szCs w:val="24"/>
        </w:rPr>
      </w:pPr>
      <w:r w:rsidRPr="004638D6">
        <w:rPr>
          <w:i/>
          <w:iCs/>
          <w:color w:val="2D2D2D"/>
          <w:szCs w:val="24"/>
        </w:rPr>
        <w:t>20 Ekim 1927</w:t>
      </w:r>
    </w:p>
    <w:p w:rsidR="00086E5E" w:rsidRPr="004638D6" w:rsidRDefault="00086E5E" w:rsidP="00086E5E"/>
    <w:p w:rsidR="001B0FCF" w:rsidRDefault="001B0FCF" w:rsidP="00842F73">
      <w:pPr>
        <w:jc w:val="both"/>
      </w:pPr>
    </w:p>
    <w:p w:rsidR="00B30512" w:rsidRDefault="00B30512" w:rsidP="00B30512">
      <w:pPr>
        <w:jc w:val="center"/>
      </w:pPr>
      <w:bookmarkStart w:id="0" w:name="_Toc401300845"/>
      <w:r w:rsidRPr="00B30512">
        <w:rPr>
          <w:noProof/>
        </w:rPr>
        <w:lastRenderedPageBreak/>
        <w:drawing>
          <wp:inline distT="0" distB="0" distL="0" distR="0">
            <wp:extent cx="3983990" cy="2963181"/>
            <wp:effectExtent l="19050" t="0" r="0" b="0"/>
            <wp:docPr id="37" name="Resim 16" descr="Fatma ÖZDEMİR ÖNCÜL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tma ÖZDEMİR ÖNCÜL - Okul Müdürü"/>
                    <pic:cNvPicPr>
                      <a:picLocks noChangeAspect="1" noChangeArrowheads="1"/>
                    </pic:cNvPicPr>
                  </pic:nvPicPr>
                  <pic:blipFill>
                    <a:blip r:embed="rId18"/>
                    <a:srcRect/>
                    <a:stretch>
                      <a:fillRect/>
                    </a:stretch>
                  </pic:blipFill>
                  <pic:spPr bwMode="auto">
                    <a:xfrm>
                      <a:off x="0" y="0"/>
                      <a:ext cx="3983897" cy="2963112"/>
                    </a:xfrm>
                    <a:prstGeom prst="rect">
                      <a:avLst/>
                    </a:prstGeom>
                    <a:noFill/>
                    <a:ln w="9525">
                      <a:noFill/>
                      <a:miter lim="800000"/>
                      <a:headEnd/>
                      <a:tailEnd/>
                    </a:ln>
                  </pic:spPr>
                </pic:pic>
              </a:graphicData>
            </a:graphic>
          </wp:inline>
        </w:drawing>
      </w:r>
    </w:p>
    <w:p w:rsidR="00B13563" w:rsidRPr="003B2E99" w:rsidRDefault="00B13563" w:rsidP="00432CBF">
      <w:pPr>
        <w:pStyle w:val="Balk1"/>
        <w:spacing w:before="0" w:after="0" w:line="336" w:lineRule="auto"/>
        <w:rPr>
          <w:sz w:val="26"/>
          <w:szCs w:val="26"/>
        </w:rPr>
      </w:pPr>
      <w:r w:rsidRPr="003B2E99">
        <w:rPr>
          <w:sz w:val="26"/>
          <w:szCs w:val="26"/>
        </w:rPr>
        <w:t>SUNUŞ</w:t>
      </w:r>
      <w:bookmarkEnd w:id="0"/>
    </w:p>
    <w:p w:rsidR="0074019F" w:rsidRPr="004E0ECB" w:rsidRDefault="0074019F" w:rsidP="00337623">
      <w:pPr>
        <w:pStyle w:val="GvdeMetni"/>
        <w:spacing w:after="0" w:line="360" w:lineRule="auto"/>
        <w:ind w:firstLine="708"/>
        <w:jc w:val="both"/>
      </w:pPr>
      <w:r>
        <w:t>Gü</w:t>
      </w:r>
      <w:r w:rsidRPr="004E0ECB">
        <w:t xml:space="preserve">nümüzde bilgi akışı hız kazanmış iletişim ve toplam kalite anlayışı öne çıkmıştır.  </w:t>
      </w:r>
      <w:r w:rsidR="00337623">
        <w:t>B</w:t>
      </w:r>
      <w:r w:rsidRPr="004E0ECB">
        <w:t xml:space="preserve">ilginin üretilmesi yanında, üretimin en önemli girdisi olan bilginin; iyi yönetilmesi, kullanılması, paylaşılması zorunlu hale getirilmiştir. </w:t>
      </w:r>
    </w:p>
    <w:p w:rsidR="0074019F" w:rsidRPr="004E0ECB" w:rsidRDefault="0074019F" w:rsidP="0074019F">
      <w:pPr>
        <w:spacing w:after="0"/>
        <w:jc w:val="both"/>
      </w:pPr>
      <w:r w:rsidRPr="004E0ECB">
        <w:t xml:space="preserve">          “Gideceği limanı belli olmayan bir gemiye hiçbir rüzgâr fayda etmez.</w:t>
      </w:r>
      <w:r>
        <w:t xml:space="preserve">” </w:t>
      </w:r>
      <w:r w:rsidRPr="004E0ECB">
        <w:t>sözünden hareketle hedefimiz; okulumuzu çağın gerektirdiği yönetim anlayışı ile yönetmek, yönetim işlevlerinde okulun, çalışanların, öğrenci velilerinin kalite anlayışını yükseltmek ve okulumuzu daha bilimsel ve demokratik ilkelere dayalı olarak yönetmektir.</w:t>
      </w:r>
    </w:p>
    <w:p w:rsidR="0074019F" w:rsidRPr="004E0ECB" w:rsidRDefault="0074019F" w:rsidP="0074019F">
      <w:pPr>
        <w:spacing w:after="0"/>
        <w:jc w:val="both"/>
      </w:pPr>
      <w:r w:rsidRPr="004E0ECB">
        <w:t xml:space="preserve">            Öğrencilerimizi insan haklarına saygılı, çağdaş, hoşgörülü, Atatürk ilke ve inkılâplarına bağlı laik ve demokratik esaslar çerçevesinde yetiştirmek temel görevimizdir. Biz görevimizi en üst düzeyde yerine getirmenin gururunu yaşıyoruz. Başöğretmenimiz</w:t>
      </w:r>
      <w:r>
        <w:t xml:space="preserve"> Atatürk’ün</w:t>
      </w:r>
      <w:r w:rsidRPr="004E0ECB">
        <w:t>;</w:t>
      </w:r>
      <w:r>
        <w:t xml:space="preserve">  “</w:t>
      </w:r>
      <w:r w:rsidRPr="004E0ECB">
        <w:t>Milletimizin dehasının gelişmesi bu sayede layık olduğu medeniyet düzeyine ulaşması, ancak yüksek ilim ve teknik elemanlarının yetiştirilmesi ve kültürümüzün yüceltilmesi ile mümkündür.”Sözleri rehberimiz olacaktır.</w:t>
      </w:r>
    </w:p>
    <w:p w:rsidR="0074019F" w:rsidRPr="004E0ECB" w:rsidRDefault="0074019F" w:rsidP="0074019F">
      <w:pPr>
        <w:jc w:val="both"/>
      </w:pPr>
      <w:r w:rsidRPr="004E0ECB">
        <w:t xml:space="preserve">            Okulumuzun vizyonunu geliştirip hedefe ulaşması için 201</w:t>
      </w:r>
      <w:r w:rsidR="008F200E">
        <w:t>9</w:t>
      </w:r>
      <w:r w:rsidRPr="004E0ECB">
        <w:t>–20</w:t>
      </w:r>
      <w:r w:rsidR="008F200E">
        <w:t>23</w:t>
      </w:r>
      <w:r w:rsidR="002A01E4">
        <w:t xml:space="preserve"> yıllarına dönük  stratejik planımız öğretmen,öğrenci ve velilerimizin katılımıyla hazırlanmıştır.</w:t>
      </w:r>
      <w:r w:rsidR="00337623">
        <w:t xml:space="preserve"> </w:t>
      </w:r>
      <w:r w:rsidR="002A01E4">
        <w:t>Önümüzdeki beş yıl boyunca her yıl için gelişim planı ayrıca hazırlanacaktır.</w:t>
      </w:r>
      <w:r w:rsidR="00337623">
        <w:t xml:space="preserve"> </w:t>
      </w:r>
      <w:r w:rsidR="002A01E4">
        <w:t>Bu çalışmada</w:t>
      </w:r>
      <w:r w:rsidRPr="004E0ECB">
        <w:t xml:space="preserve"> misyon üstlenen ve bizlerle gönül birliği yapan tüm yönetici ve öğretmen arkadaşlarıma teşekkür eder, başarılar dilerim.</w:t>
      </w:r>
    </w:p>
    <w:p w:rsidR="00C06BA3" w:rsidRDefault="00C06BA3" w:rsidP="00C06BA3">
      <w:pPr>
        <w:autoSpaceDE w:val="0"/>
        <w:autoSpaceDN w:val="0"/>
        <w:adjustRightInd w:val="0"/>
        <w:spacing w:after="0" w:line="336" w:lineRule="auto"/>
        <w:ind w:left="6370"/>
        <w:jc w:val="both"/>
        <w:rPr>
          <w:sz w:val="23"/>
          <w:szCs w:val="23"/>
        </w:rPr>
      </w:pPr>
      <w:r>
        <w:rPr>
          <w:sz w:val="23"/>
          <w:szCs w:val="23"/>
        </w:rPr>
        <w:t>Fatma ÖZDEMİR ÖNCÜL</w:t>
      </w:r>
    </w:p>
    <w:p w:rsidR="00432CBF" w:rsidRPr="007C563C" w:rsidRDefault="00373C9B" w:rsidP="007C563C">
      <w:pPr>
        <w:autoSpaceDE w:val="0"/>
        <w:autoSpaceDN w:val="0"/>
        <w:adjustRightInd w:val="0"/>
        <w:spacing w:after="0" w:line="336" w:lineRule="auto"/>
        <w:ind w:left="6370" w:firstLine="720"/>
        <w:jc w:val="both"/>
        <w:rPr>
          <w:sz w:val="23"/>
          <w:szCs w:val="23"/>
        </w:rPr>
      </w:pPr>
      <w:r>
        <w:rPr>
          <w:sz w:val="23"/>
          <w:szCs w:val="23"/>
        </w:rPr>
        <w:t>Okul Müdürü</w:t>
      </w:r>
    </w:p>
    <w:p w:rsidR="0066655A" w:rsidRPr="00337623" w:rsidRDefault="0066655A" w:rsidP="006E11B5">
      <w:pPr>
        <w:pStyle w:val="T1"/>
        <w:rPr>
          <w:sz w:val="24"/>
          <w:szCs w:val="24"/>
        </w:rPr>
      </w:pPr>
      <w:r w:rsidRPr="00337623">
        <w:rPr>
          <w:sz w:val="24"/>
          <w:szCs w:val="24"/>
        </w:rPr>
        <w:lastRenderedPageBreak/>
        <w:t>İÇİNDEKİLER</w:t>
      </w:r>
    </w:p>
    <w:p w:rsidR="00342957" w:rsidRPr="00D87035" w:rsidRDefault="00541618" w:rsidP="006E11B5">
      <w:pPr>
        <w:pStyle w:val="T1"/>
        <w:rPr>
          <w:b w:val="0"/>
          <w:noProof/>
          <w:sz w:val="24"/>
          <w:szCs w:val="24"/>
        </w:rPr>
      </w:pPr>
      <w:r w:rsidRPr="00541618">
        <w:rPr>
          <w:sz w:val="24"/>
          <w:szCs w:val="24"/>
        </w:rPr>
        <w:fldChar w:fldCharType="begin"/>
      </w:r>
      <w:r w:rsidR="0066655A" w:rsidRPr="00D87035">
        <w:rPr>
          <w:sz w:val="24"/>
          <w:szCs w:val="24"/>
        </w:rPr>
        <w:instrText xml:space="preserve"> TOC \o "1-5" \h \z \u </w:instrText>
      </w:r>
      <w:r w:rsidRPr="00541618">
        <w:rPr>
          <w:sz w:val="24"/>
          <w:szCs w:val="24"/>
        </w:rPr>
        <w:fldChar w:fldCharType="separate"/>
      </w:r>
      <w:hyperlink w:anchor="_Toc401300845" w:history="1">
        <w:r w:rsidR="00342957" w:rsidRPr="00D87035">
          <w:rPr>
            <w:rStyle w:val="Kpr"/>
            <w:b w:val="0"/>
            <w:noProof/>
            <w:sz w:val="24"/>
            <w:szCs w:val="24"/>
          </w:rPr>
          <w:t>SUNUŞ</w:t>
        </w:r>
        <w:r w:rsidR="00342957" w:rsidRPr="00D87035">
          <w:rPr>
            <w:b w:val="0"/>
            <w:noProof/>
            <w:webHidden/>
            <w:sz w:val="24"/>
            <w:szCs w:val="24"/>
          </w:rPr>
          <w:tab/>
        </w:r>
        <w:r w:rsidR="00A118C2" w:rsidRPr="00D87035">
          <w:rPr>
            <w:b w:val="0"/>
            <w:noProof/>
            <w:webHidden/>
            <w:sz w:val="24"/>
            <w:szCs w:val="24"/>
          </w:rPr>
          <w:t>6</w:t>
        </w:r>
      </w:hyperlink>
    </w:p>
    <w:p w:rsidR="00342957" w:rsidRPr="00D87035" w:rsidRDefault="00541618" w:rsidP="006E11B5">
      <w:pPr>
        <w:pStyle w:val="T1"/>
        <w:rPr>
          <w:b w:val="0"/>
          <w:noProof/>
          <w:sz w:val="24"/>
          <w:szCs w:val="24"/>
        </w:rPr>
      </w:pPr>
      <w:hyperlink w:anchor="_Toc401300847" w:history="1">
        <w:r w:rsidR="00CB7F2E" w:rsidRPr="00D87035">
          <w:rPr>
            <w:rStyle w:val="Kpr"/>
            <w:b w:val="0"/>
            <w:noProof/>
            <w:sz w:val="24"/>
            <w:szCs w:val="24"/>
          </w:rPr>
          <w:t>İÇİNDEKİLER</w:t>
        </w:r>
        <w:r w:rsidR="00342957" w:rsidRPr="00D87035">
          <w:rPr>
            <w:b w:val="0"/>
            <w:noProof/>
            <w:webHidden/>
            <w:sz w:val="24"/>
            <w:szCs w:val="24"/>
          </w:rPr>
          <w:tab/>
        </w:r>
      </w:hyperlink>
      <w:r w:rsidR="005E63EA">
        <w:rPr>
          <w:b w:val="0"/>
          <w:noProof/>
          <w:sz w:val="24"/>
          <w:szCs w:val="24"/>
        </w:rPr>
        <w:t>7</w:t>
      </w:r>
    </w:p>
    <w:p w:rsidR="00342957" w:rsidRPr="00D87035" w:rsidRDefault="00541618" w:rsidP="006E11B5">
      <w:pPr>
        <w:pStyle w:val="T1"/>
        <w:rPr>
          <w:b w:val="0"/>
          <w:noProof/>
          <w:sz w:val="24"/>
          <w:szCs w:val="24"/>
        </w:rPr>
      </w:pPr>
      <w:hyperlink w:anchor="_Toc401300848" w:history="1">
        <w:r w:rsidR="00342957" w:rsidRPr="00D87035">
          <w:rPr>
            <w:rStyle w:val="Kpr"/>
            <w:b w:val="0"/>
            <w:noProof/>
            <w:sz w:val="24"/>
            <w:szCs w:val="24"/>
          </w:rPr>
          <w:t>BÖLÜM</w:t>
        </w:r>
        <w:r w:rsidR="00CB7F2E" w:rsidRPr="00D87035">
          <w:rPr>
            <w:rStyle w:val="Kpr"/>
            <w:b w:val="0"/>
            <w:noProof/>
            <w:sz w:val="24"/>
            <w:szCs w:val="24"/>
          </w:rPr>
          <w:t xml:space="preserve"> I</w:t>
        </w:r>
        <w:r w:rsidR="00342957" w:rsidRPr="00D87035">
          <w:rPr>
            <w:rStyle w:val="Kpr"/>
            <w:b w:val="0"/>
            <w:noProof/>
            <w:sz w:val="24"/>
            <w:szCs w:val="24"/>
          </w:rPr>
          <w:t xml:space="preserve">: </w:t>
        </w:r>
        <w:r w:rsidR="00CB7F2E" w:rsidRPr="00D87035">
          <w:rPr>
            <w:rStyle w:val="Kpr"/>
            <w:b w:val="0"/>
            <w:noProof/>
            <w:sz w:val="24"/>
            <w:szCs w:val="24"/>
          </w:rPr>
          <w:t>GİRİŞ VE PLAN HAZIRLIK SÜRECİ</w:t>
        </w:r>
        <w:r w:rsidR="00342957" w:rsidRPr="00D87035">
          <w:rPr>
            <w:b w:val="0"/>
            <w:noProof/>
            <w:webHidden/>
            <w:sz w:val="24"/>
            <w:szCs w:val="24"/>
          </w:rPr>
          <w:tab/>
        </w:r>
        <w:r w:rsidR="005E63EA">
          <w:rPr>
            <w:b w:val="0"/>
            <w:noProof/>
            <w:webHidden/>
            <w:sz w:val="24"/>
            <w:szCs w:val="24"/>
          </w:rPr>
          <w:t>8</w:t>
        </w:r>
      </w:hyperlink>
    </w:p>
    <w:p w:rsidR="00342957" w:rsidRPr="00D87035" w:rsidRDefault="00541618" w:rsidP="006E11B5">
      <w:pPr>
        <w:pStyle w:val="T1"/>
        <w:rPr>
          <w:b w:val="0"/>
          <w:noProof/>
          <w:sz w:val="24"/>
          <w:szCs w:val="24"/>
        </w:rPr>
      </w:pPr>
      <w:hyperlink w:anchor="_Toc401300854" w:history="1">
        <w:r w:rsidR="00342957" w:rsidRPr="00D87035">
          <w:rPr>
            <w:rStyle w:val="Kpr"/>
            <w:b w:val="0"/>
            <w:noProof/>
            <w:sz w:val="24"/>
            <w:szCs w:val="24"/>
          </w:rPr>
          <w:t>BÖLÜM</w:t>
        </w:r>
        <w:r w:rsidR="00CB7F2E" w:rsidRPr="00D87035">
          <w:rPr>
            <w:rStyle w:val="Kpr"/>
            <w:b w:val="0"/>
            <w:noProof/>
            <w:sz w:val="24"/>
            <w:szCs w:val="24"/>
          </w:rPr>
          <w:t xml:space="preserve"> II</w:t>
        </w:r>
        <w:r w:rsidR="00342957" w:rsidRPr="00D87035">
          <w:rPr>
            <w:rStyle w:val="Kpr"/>
            <w:b w:val="0"/>
            <w:noProof/>
            <w:sz w:val="24"/>
            <w:szCs w:val="24"/>
          </w:rPr>
          <w:t>: DURUM ANALİZİ</w:t>
        </w:r>
        <w:r w:rsidR="00342957" w:rsidRPr="00D87035">
          <w:rPr>
            <w:b w:val="0"/>
            <w:noProof/>
            <w:webHidden/>
            <w:sz w:val="24"/>
            <w:szCs w:val="24"/>
          </w:rPr>
          <w:tab/>
        </w:r>
      </w:hyperlink>
      <w:r w:rsidR="001371BF">
        <w:rPr>
          <w:b w:val="0"/>
          <w:noProof/>
          <w:sz w:val="24"/>
          <w:szCs w:val="24"/>
        </w:rPr>
        <w:t>11</w:t>
      </w:r>
    </w:p>
    <w:p w:rsidR="00342957" w:rsidRPr="00D87035" w:rsidRDefault="00541618" w:rsidP="006E11B5">
      <w:pPr>
        <w:pStyle w:val="T2"/>
        <w:tabs>
          <w:tab w:val="left" w:pos="880"/>
          <w:tab w:val="right" w:leader="dot" w:pos="9060"/>
        </w:tabs>
        <w:rPr>
          <w:smallCaps w:val="0"/>
          <w:noProof/>
          <w:sz w:val="24"/>
          <w:szCs w:val="24"/>
        </w:rPr>
      </w:pPr>
      <w:hyperlink w:anchor="_Toc401300855" w:history="1">
        <w:r w:rsidR="00CB7F2E" w:rsidRPr="00D87035">
          <w:rPr>
            <w:rStyle w:val="Kpr"/>
            <w:noProof/>
            <w:sz w:val="24"/>
            <w:szCs w:val="24"/>
          </w:rPr>
          <w:t>OKULUN KISA TANITIMI</w:t>
        </w:r>
        <w:r w:rsidR="00342957" w:rsidRPr="00D87035">
          <w:rPr>
            <w:smallCaps w:val="0"/>
            <w:noProof/>
            <w:sz w:val="24"/>
            <w:szCs w:val="24"/>
          </w:rPr>
          <w:tab/>
        </w:r>
        <w:r w:rsidR="00A118C2" w:rsidRPr="00D87035">
          <w:rPr>
            <w:noProof/>
            <w:webHidden/>
            <w:sz w:val="24"/>
            <w:szCs w:val="24"/>
          </w:rPr>
          <w:t>1</w:t>
        </w:r>
      </w:hyperlink>
      <w:r w:rsidR="001371BF">
        <w:rPr>
          <w:smallCaps w:val="0"/>
          <w:noProof/>
          <w:sz w:val="24"/>
          <w:szCs w:val="24"/>
        </w:rPr>
        <w:t>2</w:t>
      </w:r>
    </w:p>
    <w:p w:rsidR="00342957" w:rsidRPr="00D87035" w:rsidRDefault="00541618" w:rsidP="006E11B5">
      <w:pPr>
        <w:pStyle w:val="T2"/>
        <w:tabs>
          <w:tab w:val="left" w:pos="880"/>
          <w:tab w:val="right" w:leader="dot" w:pos="9060"/>
        </w:tabs>
        <w:rPr>
          <w:smallCaps w:val="0"/>
          <w:noProof/>
          <w:sz w:val="24"/>
          <w:szCs w:val="24"/>
        </w:rPr>
      </w:pPr>
      <w:hyperlink w:anchor="_Toc401300857" w:history="1">
        <w:r w:rsidR="00CB7F2E" w:rsidRPr="00D87035">
          <w:rPr>
            <w:rStyle w:val="Kpr"/>
            <w:noProof/>
            <w:sz w:val="24"/>
            <w:szCs w:val="24"/>
          </w:rPr>
          <w:t>OKULUN MEVCUT DURUMU: TEMEL İSTATİSTİKLER</w:t>
        </w:r>
        <w:r w:rsidR="00342957" w:rsidRPr="00D87035">
          <w:rPr>
            <w:noProof/>
            <w:webHidden/>
            <w:sz w:val="24"/>
            <w:szCs w:val="24"/>
          </w:rPr>
          <w:tab/>
        </w:r>
      </w:hyperlink>
      <w:r w:rsidR="001371BF">
        <w:rPr>
          <w:smallCaps w:val="0"/>
          <w:noProof/>
          <w:sz w:val="24"/>
          <w:szCs w:val="24"/>
        </w:rPr>
        <w:t>15</w:t>
      </w:r>
    </w:p>
    <w:p w:rsidR="00342957" w:rsidRPr="00D87035" w:rsidRDefault="00541618" w:rsidP="006E11B5">
      <w:pPr>
        <w:pStyle w:val="T3"/>
        <w:tabs>
          <w:tab w:val="left" w:pos="880"/>
        </w:tabs>
        <w:rPr>
          <w:i w:val="0"/>
          <w:iCs w:val="0"/>
          <w:noProof/>
          <w:sz w:val="24"/>
          <w:szCs w:val="24"/>
        </w:rPr>
      </w:pPr>
      <w:hyperlink w:anchor="_Toc401300858" w:history="1">
        <w:r w:rsidR="00CB7F2E" w:rsidRPr="00D87035">
          <w:rPr>
            <w:rStyle w:val="Kpr"/>
            <w:i w:val="0"/>
            <w:noProof/>
            <w:sz w:val="24"/>
            <w:szCs w:val="24"/>
          </w:rPr>
          <w:t>PAYDAŞ ANALİZİ</w:t>
        </w:r>
        <w:r w:rsidR="00342957" w:rsidRPr="00D87035">
          <w:rPr>
            <w:i w:val="0"/>
            <w:noProof/>
            <w:webHidden/>
            <w:sz w:val="24"/>
            <w:szCs w:val="24"/>
          </w:rPr>
          <w:tab/>
        </w:r>
      </w:hyperlink>
      <w:r w:rsidR="001371BF">
        <w:rPr>
          <w:i w:val="0"/>
          <w:iCs w:val="0"/>
          <w:noProof/>
          <w:sz w:val="24"/>
          <w:szCs w:val="24"/>
        </w:rPr>
        <w:t>19</w:t>
      </w:r>
    </w:p>
    <w:p w:rsidR="00342957" w:rsidRPr="00D87035" w:rsidRDefault="00541618" w:rsidP="006E11B5">
      <w:pPr>
        <w:pStyle w:val="T3"/>
        <w:tabs>
          <w:tab w:val="left" w:pos="880"/>
        </w:tabs>
        <w:rPr>
          <w:i w:val="0"/>
          <w:iCs w:val="0"/>
          <w:noProof/>
          <w:sz w:val="24"/>
          <w:szCs w:val="24"/>
        </w:rPr>
      </w:pPr>
      <w:hyperlink w:anchor="_Toc401300859" w:history="1">
        <w:r w:rsidR="00CB7F2E" w:rsidRPr="00D87035">
          <w:rPr>
            <w:rStyle w:val="Kpr"/>
            <w:i w:val="0"/>
            <w:noProof/>
            <w:sz w:val="24"/>
            <w:szCs w:val="24"/>
          </w:rPr>
          <w:t>GZFT</w:t>
        </w:r>
        <w:r w:rsidR="00337623" w:rsidRPr="00D87035">
          <w:rPr>
            <w:rStyle w:val="Kpr"/>
            <w:i w:val="0"/>
            <w:noProof/>
            <w:sz w:val="24"/>
            <w:szCs w:val="24"/>
          </w:rPr>
          <w:t xml:space="preserve"> </w:t>
        </w:r>
        <w:r w:rsidR="00CB7F2E" w:rsidRPr="00D87035">
          <w:rPr>
            <w:rStyle w:val="Kpr"/>
            <w:i w:val="0"/>
            <w:noProof/>
            <w:sz w:val="24"/>
            <w:szCs w:val="24"/>
          </w:rPr>
          <w:t>(GÜÇLÜ, ZAYIF, FIRSAT. TEHDİT) ANALİZİ</w:t>
        </w:r>
        <w:r w:rsidR="00342957" w:rsidRPr="00D87035">
          <w:rPr>
            <w:i w:val="0"/>
            <w:noProof/>
            <w:webHidden/>
            <w:sz w:val="24"/>
            <w:szCs w:val="24"/>
          </w:rPr>
          <w:tab/>
        </w:r>
      </w:hyperlink>
      <w:r w:rsidR="001371BF">
        <w:rPr>
          <w:i w:val="0"/>
          <w:iCs w:val="0"/>
          <w:noProof/>
          <w:sz w:val="24"/>
          <w:szCs w:val="24"/>
        </w:rPr>
        <w:t>3</w:t>
      </w:r>
      <w:r w:rsidR="007620E2">
        <w:rPr>
          <w:i w:val="0"/>
          <w:iCs w:val="0"/>
          <w:noProof/>
          <w:sz w:val="24"/>
          <w:szCs w:val="24"/>
        </w:rPr>
        <w:t>5</w:t>
      </w:r>
    </w:p>
    <w:p w:rsidR="00CB7F2E" w:rsidRPr="00D87035" w:rsidRDefault="006E11B5" w:rsidP="006E11B5">
      <w:pPr>
        <w:pStyle w:val="T3"/>
        <w:tabs>
          <w:tab w:val="left" w:pos="880"/>
        </w:tabs>
        <w:rPr>
          <w:i w:val="0"/>
          <w:iCs w:val="0"/>
          <w:noProof/>
          <w:sz w:val="24"/>
          <w:szCs w:val="24"/>
        </w:rPr>
      </w:pPr>
      <w:r>
        <w:rPr>
          <w:i w:val="0"/>
          <w:sz w:val="24"/>
          <w:szCs w:val="24"/>
        </w:rPr>
        <w:t xml:space="preserve">GELİŞİM VE SORUN ALANLARI      </w:t>
      </w:r>
      <w:r w:rsidR="00CB7F2E" w:rsidRPr="00D87035">
        <w:rPr>
          <w:i w:val="0"/>
          <w:sz w:val="24"/>
          <w:szCs w:val="24"/>
        </w:rPr>
        <w:t>………………………</w:t>
      </w:r>
      <w:r w:rsidR="00210B73">
        <w:rPr>
          <w:i w:val="0"/>
          <w:sz w:val="24"/>
          <w:szCs w:val="24"/>
        </w:rPr>
        <w:t>………………………..</w:t>
      </w:r>
      <w:r w:rsidR="00CB7F2E" w:rsidRPr="00D87035">
        <w:rPr>
          <w:i w:val="0"/>
          <w:sz w:val="24"/>
          <w:szCs w:val="24"/>
        </w:rPr>
        <w:t>.</w:t>
      </w:r>
      <w:r w:rsidR="00210B73">
        <w:rPr>
          <w:i w:val="0"/>
          <w:iCs w:val="0"/>
          <w:noProof/>
          <w:sz w:val="24"/>
          <w:szCs w:val="24"/>
        </w:rPr>
        <w:t>38</w:t>
      </w:r>
    </w:p>
    <w:p w:rsidR="00342957" w:rsidRPr="00D87035" w:rsidRDefault="00541618" w:rsidP="006E11B5">
      <w:pPr>
        <w:pStyle w:val="T2"/>
        <w:tabs>
          <w:tab w:val="left" w:pos="880"/>
          <w:tab w:val="right" w:leader="dot" w:pos="9060"/>
        </w:tabs>
        <w:ind w:left="0"/>
        <w:rPr>
          <w:smallCaps w:val="0"/>
          <w:noProof/>
          <w:sz w:val="24"/>
          <w:szCs w:val="24"/>
        </w:rPr>
      </w:pPr>
      <w:hyperlink w:anchor="_Toc401300861" w:history="1">
        <w:r w:rsidR="00BF5904" w:rsidRPr="00D87035">
          <w:rPr>
            <w:rStyle w:val="Kpr"/>
            <w:noProof/>
            <w:sz w:val="24"/>
            <w:szCs w:val="24"/>
          </w:rPr>
          <w:t>BÖLÜM III: MİSYON, VİZYON VE TEMEL DEĞERLER</w:t>
        </w:r>
        <w:r w:rsidR="00342957" w:rsidRPr="00D87035">
          <w:rPr>
            <w:noProof/>
            <w:webHidden/>
            <w:sz w:val="24"/>
            <w:szCs w:val="24"/>
          </w:rPr>
          <w:tab/>
        </w:r>
      </w:hyperlink>
      <w:r w:rsidR="00E16C4D">
        <w:rPr>
          <w:smallCaps w:val="0"/>
          <w:noProof/>
          <w:sz w:val="24"/>
          <w:szCs w:val="24"/>
        </w:rPr>
        <w:t>4</w:t>
      </w:r>
      <w:r w:rsidR="005653B7">
        <w:rPr>
          <w:smallCaps w:val="0"/>
          <w:noProof/>
          <w:sz w:val="24"/>
          <w:szCs w:val="24"/>
        </w:rPr>
        <w:t>0</w:t>
      </w:r>
    </w:p>
    <w:p w:rsidR="00342957" w:rsidRPr="00D87035" w:rsidRDefault="00541618" w:rsidP="006E11B5">
      <w:pPr>
        <w:pStyle w:val="T3"/>
        <w:rPr>
          <w:i w:val="0"/>
          <w:iCs w:val="0"/>
          <w:noProof/>
          <w:sz w:val="24"/>
          <w:szCs w:val="24"/>
        </w:rPr>
      </w:pPr>
      <w:hyperlink w:anchor="_Toc401300862" w:history="1">
        <w:r w:rsidR="00A4004E" w:rsidRPr="00D87035">
          <w:rPr>
            <w:rStyle w:val="Kpr"/>
            <w:i w:val="0"/>
            <w:noProof/>
            <w:sz w:val="24"/>
            <w:szCs w:val="24"/>
          </w:rPr>
          <w:t>MİZYONUMUZ</w:t>
        </w:r>
        <w:r w:rsidR="00342957" w:rsidRPr="00D87035">
          <w:rPr>
            <w:i w:val="0"/>
            <w:noProof/>
            <w:webHidden/>
            <w:sz w:val="24"/>
            <w:szCs w:val="24"/>
          </w:rPr>
          <w:tab/>
        </w:r>
      </w:hyperlink>
      <w:r w:rsidR="00E16C4D">
        <w:rPr>
          <w:i w:val="0"/>
          <w:iCs w:val="0"/>
          <w:noProof/>
          <w:sz w:val="24"/>
          <w:szCs w:val="24"/>
        </w:rPr>
        <w:t>4</w:t>
      </w:r>
      <w:r w:rsidR="005653B7">
        <w:rPr>
          <w:i w:val="0"/>
          <w:iCs w:val="0"/>
          <w:noProof/>
          <w:sz w:val="24"/>
          <w:szCs w:val="24"/>
        </w:rPr>
        <w:t>1</w:t>
      </w:r>
    </w:p>
    <w:p w:rsidR="00342957" w:rsidRPr="00D87035" w:rsidRDefault="00541618" w:rsidP="006E11B5">
      <w:pPr>
        <w:pStyle w:val="T3"/>
        <w:rPr>
          <w:i w:val="0"/>
          <w:iCs w:val="0"/>
          <w:noProof/>
          <w:sz w:val="24"/>
          <w:szCs w:val="24"/>
        </w:rPr>
      </w:pPr>
      <w:hyperlink w:anchor="_Toc401300863" w:history="1">
        <w:r w:rsidR="00A4004E" w:rsidRPr="00D87035">
          <w:rPr>
            <w:rStyle w:val="Kpr"/>
            <w:i w:val="0"/>
            <w:noProof/>
            <w:sz w:val="24"/>
            <w:szCs w:val="24"/>
          </w:rPr>
          <w:t>VİZYONUMUZ…………………………………………………………………………</w:t>
        </w:r>
      </w:hyperlink>
      <w:r w:rsidR="00E16C4D">
        <w:rPr>
          <w:i w:val="0"/>
          <w:iCs w:val="0"/>
          <w:noProof/>
          <w:sz w:val="24"/>
          <w:szCs w:val="24"/>
        </w:rPr>
        <w:t>4</w:t>
      </w:r>
      <w:r w:rsidR="005653B7">
        <w:rPr>
          <w:i w:val="0"/>
          <w:iCs w:val="0"/>
          <w:noProof/>
          <w:sz w:val="24"/>
          <w:szCs w:val="24"/>
        </w:rPr>
        <w:t>1</w:t>
      </w:r>
    </w:p>
    <w:p w:rsidR="00342957" w:rsidRPr="00D87035" w:rsidRDefault="00541618" w:rsidP="006E11B5">
      <w:pPr>
        <w:pStyle w:val="T3"/>
        <w:rPr>
          <w:i w:val="0"/>
          <w:iCs w:val="0"/>
          <w:noProof/>
          <w:sz w:val="24"/>
          <w:szCs w:val="24"/>
        </w:rPr>
      </w:pPr>
      <w:hyperlink w:anchor="_Toc401300864" w:history="1">
        <w:r w:rsidR="00A4004E" w:rsidRPr="00D87035">
          <w:rPr>
            <w:rStyle w:val="Kpr"/>
            <w:i w:val="0"/>
            <w:noProof/>
            <w:sz w:val="24"/>
            <w:szCs w:val="24"/>
          </w:rPr>
          <w:t>TEMEL DEĞERLERİMİZ</w:t>
        </w:r>
        <w:r w:rsidR="00342957" w:rsidRPr="00D87035">
          <w:rPr>
            <w:i w:val="0"/>
            <w:noProof/>
            <w:webHidden/>
            <w:sz w:val="24"/>
            <w:szCs w:val="24"/>
          </w:rPr>
          <w:tab/>
        </w:r>
        <w:r w:rsidR="00E16C4D">
          <w:rPr>
            <w:i w:val="0"/>
            <w:noProof/>
            <w:webHidden/>
            <w:sz w:val="24"/>
            <w:szCs w:val="24"/>
          </w:rPr>
          <w:t>4</w:t>
        </w:r>
        <w:r w:rsidR="005653B7">
          <w:rPr>
            <w:i w:val="0"/>
            <w:noProof/>
            <w:webHidden/>
            <w:sz w:val="24"/>
            <w:szCs w:val="24"/>
          </w:rPr>
          <w:t>1</w:t>
        </w:r>
      </w:hyperlink>
    </w:p>
    <w:p w:rsidR="002F14AB" w:rsidRPr="00D87035" w:rsidRDefault="002F14AB" w:rsidP="006E11B5">
      <w:pPr>
        <w:pStyle w:val="T2"/>
        <w:tabs>
          <w:tab w:val="left" w:pos="880"/>
          <w:tab w:val="right" w:leader="dot" w:pos="9060"/>
        </w:tabs>
        <w:rPr>
          <w:sz w:val="24"/>
          <w:szCs w:val="24"/>
        </w:rPr>
      </w:pPr>
    </w:p>
    <w:p w:rsidR="00342957" w:rsidRPr="00D87035" w:rsidRDefault="00541618" w:rsidP="006E11B5">
      <w:pPr>
        <w:pStyle w:val="T2"/>
        <w:tabs>
          <w:tab w:val="left" w:pos="880"/>
          <w:tab w:val="right" w:leader="dot" w:pos="9060"/>
        </w:tabs>
        <w:ind w:left="0"/>
        <w:rPr>
          <w:smallCaps w:val="0"/>
          <w:noProof/>
          <w:sz w:val="24"/>
          <w:szCs w:val="24"/>
        </w:rPr>
      </w:pPr>
      <w:hyperlink w:anchor="_Toc401300867" w:history="1">
        <w:r w:rsidR="00A4004E" w:rsidRPr="00D87035">
          <w:rPr>
            <w:rStyle w:val="Kpr"/>
            <w:noProof/>
            <w:sz w:val="24"/>
            <w:szCs w:val="24"/>
          </w:rPr>
          <w:t>BÖLÜM IV: AMAÇ, HEDEF VE EYLEMLER ……………………………………</w:t>
        </w:r>
        <w:r w:rsidR="005071EF">
          <w:rPr>
            <w:rStyle w:val="Kpr"/>
            <w:noProof/>
            <w:sz w:val="24"/>
            <w:szCs w:val="24"/>
          </w:rPr>
          <w:t>………</w:t>
        </w:r>
        <w:r w:rsidR="00A4004E" w:rsidRPr="00D87035">
          <w:rPr>
            <w:rStyle w:val="Kpr"/>
            <w:noProof/>
            <w:sz w:val="24"/>
            <w:szCs w:val="24"/>
          </w:rPr>
          <w:t>..</w:t>
        </w:r>
        <w:r w:rsidR="005071EF">
          <w:rPr>
            <w:noProof/>
            <w:webHidden/>
            <w:sz w:val="24"/>
            <w:szCs w:val="24"/>
          </w:rPr>
          <w:t>4</w:t>
        </w:r>
        <w:r w:rsidR="005653B7">
          <w:rPr>
            <w:noProof/>
            <w:webHidden/>
            <w:sz w:val="24"/>
            <w:szCs w:val="24"/>
          </w:rPr>
          <w:t>2</w:t>
        </w:r>
      </w:hyperlink>
    </w:p>
    <w:p w:rsidR="00342957" w:rsidRPr="00D87035" w:rsidRDefault="00541618" w:rsidP="006E11B5">
      <w:pPr>
        <w:pStyle w:val="T3"/>
        <w:rPr>
          <w:i w:val="0"/>
          <w:iCs w:val="0"/>
          <w:noProof/>
          <w:sz w:val="24"/>
          <w:szCs w:val="24"/>
        </w:rPr>
      </w:pPr>
      <w:hyperlink w:anchor="_Toc401300868" w:history="1">
        <w:r w:rsidR="00C87F69" w:rsidRPr="00D87035">
          <w:rPr>
            <w:rStyle w:val="Kpr"/>
            <w:i w:val="0"/>
            <w:noProof/>
            <w:sz w:val="24"/>
            <w:szCs w:val="24"/>
          </w:rPr>
          <w:t>TEMA I:EĞİTİM-ÖĞRETİME ERİŞİM</w:t>
        </w:r>
        <w:r w:rsidR="00342957" w:rsidRPr="00D87035">
          <w:rPr>
            <w:i w:val="0"/>
            <w:noProof/>
            <w:webHidden/>
            <w:sz w:val="24"/>
            <w:szCs w:val="24"/>
          </w:rPr>
          <w:tab/>
        </w:r>
      </w:hyperlink>
      <w:r w:rsidR="005071EF">
        <w:rPr>
          <w:i w:val="0"/>
          <w:iCs w:val="0"/>
          <w:noProof/>
          <w:sz w:val="24"/>
          <w:szCs w:val="24"/>
        </w:rPr>
        <w:t>4</w:t>
      </w:r>
      <w:r w:rsidR="005653B7">
        <w:rPr>
          <w:i w:val="0"/>
          <w:iCs w:val="0"/>
          <w:noProof/>
          <w:sz w:val="24"/>
          <w:szCs w:val="24"/>
        </w:rPr>
        <w:t>3</w:t>
      </w:r>
    </w:p>
    <w:p w:rsidR="00342957" w:rsidRPr="00D87035" w:rsidRDefault="00541618" w:rsidP="006E11B5">
      <w:pPr>
        <w:pStyle w:val="T3"/>
        <w:rPr>
          <w:i w:val="0"/>
          <w:iCs w:val="0"/>
          <w:noProof/>
          <w:sz w:val="24"/>
          <w:szCs w:val="24"/>
        </w:rPr>
      </w:pPr>
      <w:hyperlink w:anchor="_Toc401300869" w:history="1">
        <w:r w:rsidR="005071EF">
          <w:rPr>
            <w:rStyle w:val="Kpr"/>
            <w:rFonts w:eastAsia="Calibri"/>
            <w:i w:val="0"/>
            <w:noProof/>
            <w:sz w:val="24"/>
            <w:szCs w:val="24"/>
            <w:lang w:eastAsia="en-US"/>
          </w:rPr>
          <w:t>TEMA II:EĞİTİM-ÖĞRETİMDE KALİTE</w:t>
        </w:r>
        <w:r w:rsidR="00C87F69" w:rsidRPr="00D87035">
          <w:rPr>
            <w:rStyle w:val="Kpr"/>
            <w:rFonts w:eastAsia="Calibri"/>
            <w:i w:val="0"/>
            <w:noProof/>
            <w:sz w:val="24"/>
            <w:szCs w:val="24"/>
            <w:lang w:eastAsia="en-US"/>
          </w:rPr>
          <w:t xml:space="preserve"> </w:t>
        </w:r>
        <w:r w:rsidR="00342957" w:rsidRPr="00D87035">
          <w:rPr>
            <w:i w:val="0"/>
            <w:noProof/>
            <w:webHidden/>
            <w:sz w:val="24"/>
            <w:szCs w:val="24"/>
          </w:rPr>
          <w:tab/>
        </w:r>
        <w:r w:rsidR="001C4354">
          <w:rPr>
            <w:i w:val="0"/>
            <w:noProof/>
            <w:webHidden/>
            <w:sz w:val="24"/>
            <w:szCs w:val="24"/>
          </w:rPr>
          <w:t>46</w:t>
        </w:r>
      </w:hyperlink>
    </w:p>
    <w:p w:rsidR="00C87F69" w:rsidRPr="00D87035" w:rsidRDefault="00541618" w:rsidP="006E11B5">
      <w:pPr>
        <w:pStyle w:val="T3"/>
        <w:rPr>
          <w:i w:val="0"/>
          <w:iCs w:val="0"/>
          <w:noProof/>
          <w:sz w:val="24"/>
          <w:szCs w:val="24"/>
        </w:rPr>
      </w:pPr>
      <w:hyperlink w:anchor="_Toc401300869" w:history="1">
        <w:r w:rsidR="005071EF">
          <w:rPr>
            <w:rStyle w:val="Kpr"/>
            <w:rFonts w:eastAsia="Calibri"/>
            <w:i w:val="0"/>
            <w:noProof/>
            <w:sz w:val="24"/>
            <w:szCs w:val="24"/>
            <w:lang w:eastAsia="en-US"/>
          </w:rPr>
          <w:t>TEMA III: KURUMSAL KAPASİTE</w:t>
        </w:r>
        <w:r w:rsidR="005071EF">
          <w:rPr>
            <w:i w:val="0"/>
            <w:noProof/>
            <w:webHidden/>
            <w:sz w:val="24"/>
            <w:szCs w:val="24"/>
          </w:rPr>
          <w:tab/>
        </w:r>
        <w:r w:rsidR="001C4354">
          <w:rPr>
            <w:i w:val="0"/>
            <w:noProof/>
            <w:webHidden/>
            <w:sz w:val="24"/>
            <w:szCs w:val="24"/>
          </w:rPr>
          <w:t>51</w:t>
        </w:r>
      </w:hyperlink>
    </w:p>
    <w:p w:rsidR="002F14AB" w:rsidRPr="00D87035" w:rsidRDefault="002F14AB" w:rsidP="006E11B5">
      <w:pPr>
        <w:pStyle w:val="T2"/>
        <w:tabs>
          <w:tab w:val="left" w:pos="880"/>
          <w:tab w:val="right" w:leader="dot" w:pos="9060"/>
        </w:tabs>
        <w:rPr>
          <w:sz w:val="24"/>
          <w:szCs w:val="24"/>
        </w:rPr>
      </w:pPr>
    </w:p>
    <w:p w:rsidR="00342957" w:rsidRPr="00D87035" w:rsidRDefault="00541618" w:rsidP="006E11B5">
      <w:pPr>
        <w:pStyle w:val="T2"/>
        <w:tabs>
          <w:tab w:val="left" w:pos="880"/>
          <w:tab w:val="right" w:leader="dot" w:pos="9060"/>
        </w:tabs>
        <w:ind w:left="0"/>
        <w:rPr>
          <w:smallCaps w:val="0"/>
          <w:noProof/>
          <w:sz w:val="24"/>
          <w:szCs w:val="24"/>
        </w:rPr>
      </w:pPr>
      <w:hyperlink w:anchor="_Toc401300870" w:history="1">
        <w:r w:rsidR="004B4CB6" w:rsidRPr="00D87035">
          <w:rPr>
            <w:sz w:val="24"/>
            <w:szCs w:val="24"/>
          </w:rPr>
          <w:t>BÖLÜM V: MALİYETLENDİRME</w:t>
        </w:r>
        <w:r w:rsidR="00342957" w:rsidRPr="00D87035">
          <w:rPr>
            <w:noProof/>
            <w:webHidden/>
            <w:sz w:val="24"/>
            <w:szCs w:val="24"/>
          </w:rPr>
          <w:tab/>
        </w:r>
        <w:r w:rsidR="001C4354">
          <w:rPr>
            <w:noProof/>
            <w:webHidden/>
            <w:sz w:val="24"/>
            <w:szCs w:val="24"/>
          </w:rPr>
          <w:t>57</w:t>
        </w:r>
      </w:hyperlink>
    </w:p>
    <w:p w:rsidR="002F14AB" w:rsidRPr="00D87035" w:rsidRDefault="002F14AB" w:rsidP="006E11B5">
      <w:pPr>
        <w:pStyle w:val="T2"/>
        <w:tabs>
          <w:tab w:val="left" w:pos="660"/>
          <w:tab w:val="right" w:leader="dot" w:pos="9060"/>
        </w:tabs>
        <w:rPr>
          <w:sz w:val="24"/>
          <w:szCs w:val="24"/>
        </w:rPr>
      </w:pPr>
    </w:p>
    <w:p w:rsidR="00342957" w:rsidRPr="00D87035" w:rsidRDefault="00541618" w:rsidP="006E11B5">
      <w:pPr>
        <w:pStyle w:val="T2"/>
        <w:tabs>
          <w:tab w:val="left" w:pos="660"/>
          <w:tab w:val="right" w:leader="dot" w:pos="9060"/>
        </w:tabs>
        <w:ind w:left="0"/>
        <w:rPr>
          <w:smallCaps w:val="0"/>
          <w:noProof/>
          <w:sz w:val="24"/>
          <w:szCs w:val="24"/>
        </w:rPr>
      </w:pPr>
      <w:hyperlink w:anchor="_Toc401300871" w:history="1">
        <w:r w:rsidR="004B4CB6" w:rsidRPr="00D87035">
          <w:rPr>
            <w:rStyle w:val="Kpr"/>
            <w:noProof/>
            <w:sz w:val="24"/>
            <w:szCs w:val="24"/>
          </w:rPr>
          <w:t>BÖLÜM VI:İZLEME VE DEĞERLENDİRME</w:t>
        </w:r>
        <w:r w:rsidR="00342957" w:rsidRPr="00D87035">
          <w:rPr>
            <w:noProof/>
            <w:webHidden/>
            <w:sz w:val="24"/>
            <w:szCs w:val="24"/>
          </w:rPr>
          <w:tab/>
        </w:r>
        <w:r w:rsidR="001C4354">
          <w:rPr>
            <w:noProof/>
            <w:webHidden/>
            <w:sz w:val="24"/>
            <w:szCs w:val="24"/>
          </w:rPr>
          <w:t>58</w:t>
        </w:r>
      </w:hyperlink>
    </w:p>
    <w:p w:rsidR="004B4CB6" w:rsidRPr="00D87035" w:rsidRDefault="004B4CB6" w:rsidP="006E11B5">
      <w:pPr>
        <w:pStyle w:val="T3"/>
        <w:tabs>
          <w:tab w:val="left" w:pos="1100"/>
        </w:tabs>
        <w:rPr>
          <w:i w:val="0"/>
          <w:sz w:val="24"/>
          <w:szCs w:val="24"/>
        </w:rPr>
      </w:pPr>
    </w:p>
    <w:p w:rsidR="00342957" w:rsidRPr="00D87035" w:rsidRDefault="00541618" w:rsidP="006E11B5">
      <w:pPr>
        <w:pStyle w:val="T3"/>
        <w:tabs>
          <w:tab w:val="left" w:pos="1100"/>
        </w:tabs>
        <w:ind w:left="0"/>
        <w:rPr>
          <w:i w:val="0"/>
          <w:iCs w:val="0"/>
          <w:noProof/>
          <w:sz w:val="24"/>
          <w:szCs w:val="24"/>
        </w:rPr>
      </w:pPr>
      <w:hyperlink w:anchor="_Toc401300872" w:history="1">
        <w:r w:rsidR="004B4CB6" w:rsidRPr="00D87035">
          <w:rPr>
            <w:rStyle w:val="Kpr"/>
            <w:i w:val="0"/>
            <w:noProof/>
            <w:sz w:val="24"/>
            <w:szCs w:val="24"/>
          </w:rPr>
          <w:t xml:space="preserve">EKLER </w:t>
        </w:r>
        <w:r w:rsidR="00DD3A24" w:rsidRPr="00D87035">
          <w:rPr>
            <w:rStyle w:val="Kpr"/>
            <w:i w:val="0"/>
            <w:noProof/>
            <w:sz w:val="24"/>
            <w:szCs w:val="24"/>
          </w:rPr>
          <w:t xml:space="preserve">   </w:t>
        </w:r>
        <w:r w:rsidR="006E11B5">
          <w:rPr>
            <w:rStyle w:val="Kpr"/>
            <w:i w:val="0"/>
            <w:noProof/>
            <w:sz w:val="24"/>
            <w:szCs w:val="24"/>
          </w:rPr>
          <w:t>……………………..</w:t>
        </w:r>
        <w:r w:rsidR="00342957" w:rsidRPr="00D87035">
          <w:rPr>
            <w:i w:val="0"/>
            <w:noProof/>
            <w:webHidden/>
            <w:sz w:val="24"/>
            <w:szCs w:val="24"/>
          </w:rPr>
          <w:tab/>
        </w:r>
        <w:r w:rsidR="001C4354">
          <w:rPr>
            <w:i w:val="0"/>
            <w:noProof/>
            <w:webHidden/>
            <w:sz w:val="24"/>
            <w:szCs w:val="24"/>
          </w:rPr>
          <w:t>61</w:t>
        </w:r>
      </w:hyperlink>
    </w:p>
    <w:p w:rsidR="002F14AB" w:rsidRPr="00D87035" w:rsidRDefault="002F14AB" w:rsidP="006E11B5">
      <w:pPr>
        <w:pStyle w:val="T2"/>
        <w:tabs>
          <w:tab w:val="left" w:pos="660"/>
          <w:tab w:val="right" w:leader="dot" w:pos="9060"/>
        </w:tabs>
        <w:rPr>
          <w:sz w:val="24"/>
          <w:szCs w:val="24"/>
        </w:rPr>
      </w:pPr>
    </w:p>
    <w:p w:rsidR="00DF37E9" w:rsidRDefault="00541618" w:rsidP="006E11B5">
      <w:pPr>
        <w:pStyle w:val="Balk1"/>
        <w:tabs>
          <w:tab w:val="left" w:pos="705"/>
        </w:tabs>
      </w:pPr>
      <w:r w:rsidRPr="00D87035">
        <w:rPr>
          <w:rFonts w:ascii="Times New Roman" w:hAnsi="Times New Roman" w:cs="Times New Roman"/>
          <w:sz w:val="24"/>
          <w:szCs w:val="24"/>
        </w:rPr>
        <w:fldChar w:fldCharType="end"/>
      </w:r>
    </w:p>
    <w:p w:rsidR="00F96CBC" w:rsidRPr="00A55E60" w:rsidRDefault="00F96CBC" w:rsidP="006E11B5">
      <w:pPr>
        <w:spacing w:line="276" w:lineRule="auto"/>
        <w:jc w:val="center"/>
        <w:rPr>
          <w:szCs w:val="24"/>
        </w:rPr>
      </w:pPr>
    </w:p>
    <w:p w:rsidR="00F96CBC" w:rsidRDefault="00F96CBC" w:rsidP="00F96CBC">
      <w:pPr>
        <w:spacing w:after="0"/>
        <w:jc w:val="center"/>
        <w:rPr>
          <w:sz w:val="40"/>
          <w:szCs w:val="40"/>
        </w:rPr>
      </w:pPr>
    </w:p>
    <w:p w:rsidR="00F96CBC" w:rsidRDefault="00F96CBC" w:rsidP="00F96CBC">
      <w:pPr>
        <w:spacing w:after="0"/>
        <w:jc w:val="center"/>
        <w:rPr>
          <w:sz w:val="40"/>
          <w:szCs w:val="40"/>
        </w:rPr>
      </w:pPr>
    </w:p>
    <w:p w:rsidR="00A55916" w:rsidRDefault="00A55916" w:rsidP="00A55916">
      <w:pPr>
        <w:ind w:left="360"/>
        <w:jc w:val="center"/>
        <w:rPr>
          <w:b/>
          <w:bCs/>
          <w:color w:val="C00000"/>
          <w:sz w:val="72"/>
          <w:szCs w:val="72"/>
        </w:rPr>
      </w:pPr>
      <w:r>
        <w:rPr>
          <w:noProof/>
        </w:rPr>
        <w:lastRenderedPageBreak/>
        <w:drawing>
          <wp:inline distT="0" distB="0" distL="0" distR="0">
            <wp:extent cx="5763260" cy="3241834"/>
            <wp:effectExtent l="19050" t="0" r="8890" b="0"/>
            <wp:docPr id="234" name="Resim 7" descr="http://akbilek06.meb.k12.tr/meb_iys_dosyalar/06/19/710855/resimler/2019_11/06004904_a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kbilek06.meb.k12.tr/meb_iys_dosyalar/06/19/710855/resimler/2019_11/06004904_a_68.jpg"/>
                    <pic:cNvPicPr>
                      <a:picLocks noChangeAspect="1" noChangeArrowheads="1"/>
                    </pic:cNvPicPr>
                  </pic:nvPicPr>
                  <pic:blipFill>
                    <a:blip r:embed="rId19"/>
                    <a:srcRect/>
                    <a:stretch>
                      <a:fillRect/>
                    </a:stretch>
                  </pic:blipFill>
                  <pic:spPr bwMode="auto">
                    <a:xfrm>
                      <a:off x="0" y="0"/>
                      <a:ext cx="5763260" cy="3241834"/>
                    </a:xfrm>
                    <a:prstGeom prst="rect">
                      <a:avLst/>
                    </a:prstGeom>
                    <a:noFill/>
                    <a:ln w="9525">
                      <a:noFill/>
                      <a:miter lim="800000"/>
                      <a:headEnd/>
                      <a:tailEnd/>
                    </a:ln>
                  </pic:spPr>
                </pic:pic>
              </a:graphicData>
            </a:graphic>
          </wp:inline>
        </w:drawing>
      </w:r>
    </w:p>
    <w:p w:rsidR="00D804D1" w:rsidRPr="0003336F" w:rsidRDefault="00F96CBC" w:rsidP="00A55916">
      <w:pPr>
        <w:ind w:left="360"/>
        <w:jc w:val="center"/>
        <w:rPr>
          <w:b/>
          <w:bCs/>
          <w:color w:val="C00000"/>
          <w:sz w:val="72"/>
          <w:szCs w:val="72"/>
        </w:rPr>
      </w:pPr>
      <w:r>
        <w:rPr>
          <w:b/>
          <w:bCs/>
          <w:color w:val="C00000"/>
          <w:sz w:val="72"/>
          <w:szCs w:val="72"/>
        </w:rPr>
        <w:t>I</w:t>
      </w:r>
      <w:r w:rsidRPr="0003336F">
        <w:rPr>
          <w:b/>
          <w:bCs/>
          <w:color w:val="C00000"/>
          <w:sz w:val="72"/>
          <w:szCs w:val="72"/>
        </w:rPr>
        <w:t>. BÖLÜM</w:t>
      </w:r>
    </w:p>
    <w:p w:rsidR="00F96CBC" w:rsidRPr="007D7390" w:rsidRDefault="00F96CBC" w:rsidP="00F96CBC">
      <w:pPr>
        <w:pStyle w:val="Balk1"/>
        <w:jc w:val="center"/>
        <w:rPr>
          <w:rFonts w:ascii="Times New Roman" w:hAnsi="Times New Roman" w:cs="Times New Roman"/>
          <w:color w:val="FF0000"/>
          <w:sz w:val="72"/>
          <w:szCs w:val="72"/>
        </w:rPr>
      </w:pPr>
      <w:r>
        <w:rPr>
          <w:rFonts w:ascii="Times New Roman" w:hAnsi="Times New Roman" w:cs="Times New Roman"/>
          <w:color w:val="FF0000"/>
          <w:sz w:val="72"/>
          <w:szCs w:val="72"/>
        </w:rPr>
        <w:t>GİRİŞ</w:t>
      </w:r>
    </w:p>
    <w:p w:rsidR="00F96CBC" w:rsidRPr="007D7390" w:rsidRDefault="00F96CBC" w:rsidP="00F96CBC">
      <w:pPr>
        <w:pStyle w:val="Balk1"/>
        <w:jc w:val="center"/>
        <w:rPr>
          <w:rFonts w:ascii="Times New Roman" w:hAnsi="Times New Roman" w:cs="Times New Roman"/>
          <w:color w:val="FF0000"/>
          <w:sz w:val="72"/>
          <w:szCs w:val="72"/>
        </w:rPr>
      </w:pPr>
      <w:r w:rsidRPr="007D7390">
        <w:rPr>
          <w:rFonts w:ascii="Times New Roman" w:hAnsi="Times New Roman" w:cs="Times New Roman"/>
          <w:color w:val="FF0000"/>
          <w:sz w:val="72"/>
          <w:szCs w:val="72"/>
        </w:rPr>
        <w:t xml:space="preserve">VE    </w:t>
      </w:r>
    </w:p>
    <w:p w:rsidR="00F96CBC" w:rsidRPr="007D7390" w:rsidRDefault="00F96CBC" w:rsidP="00F96CBC">
      <w:pPr>
        <w:pStyle w:val="Balk1"/>
        <w:jc w:val="center"/>
        <w:rPr>
          <w:rFonts w:ascii="Times New Roman" w:hAnsi="Times New Roman" w:cs="Times New Roman"/>
          <w:color w:val="FF0000"/>
          <w:sz w:val="72"/>
          <w:szCs w:val="72"/>
        </w:rPr>
      </w:pPr>
      <w:r>
        <w:rPr>
          <w:rFonts w:ascii="Times New Roman" w:hAnsi="Times New Roman" w:cs="Times New Roman"/>
          <w:color w:val="FF0000"/>
          <w:sz w:val="72"/>
          <w:szCs w:val="72"/>
        </w:rPr>
        <w:t>PLAN HAZIRLAMA SÜRECİ</w:t>
      </w:r>
    </w:p>
    <w:p w:rsidR="00022DBA" w:rsidRDefault="00022DBA" w:rsidP="005060B2">
      <w:pPr>
        <w:spacing w:line="240" w:lineRule="auto"/>
        <w:rPr>
          <w:szCs w:val="24"/>
        </w:rPr>
      </w:pPr>
    </w:p>
    <w:p w:rsidR="00022DBA" w:rsidRPr="00A55E60" w:rsidRDefault="00022DBA" w:rsidP="005060B2">
      <w:pPr>
        <w:spacing w:line="240" w:lineRule="auto"/>
        <w:rPr>
          <w:szCs w:val="24"/>
        </w:rPr>
      </w:pPr>
    </w:p>
    <w:p w:rsidR="00F96CBC" w:rsidRPr="00A55E60" w:rsidRDefault="00F96CBC" w:rsidP="00F96CBC">
      <w:pPr>
        <w:spacing w:line="240" w:lineRule="auto"/>
        <w:jc w:val="center"/>
        <w:rPr>
          <w:szCs w:val="24"/>
        </w:rPr>
      </w:pPr>
    </w:p>
    <w:p w:rsidR="005526F8" w:rsidRPr="001C30E7" w:rsidRDefault="005526F8" w:rsidP="005E4B0B">
      <w:pPr>
        <w:pStyle w:val="Balk1"/>
        <w:spacing w:before="0" w:after="0"/>
        <w:rPr>
          <w:rFonts w:ascii="Times New Roman" w:hAnsi="Times New Roman" w:cs="Times New Roman"/>
        </w:rPr>
      </w:pPr>
      <w:bookmarkStart w:id="1" w:name="_Toc401300847"/>
      <w:r w:rsidRPr="001C30E7">
        <w:rPr>
          <w:rFonts w:ascii="Times New Roman" w:hAnsi="Times New Roman" w:cs="Times New Roman"/>
        </w:rPr>
        <w:lastRenderedPageBreak/>
        <w:t>GİRİŞ</w:t>
      </w:r>
      <w:bookmarkEnd w:id="1"/>
    </w:p>
    <w:p w:rsidR="00C06BA3" w:rsidRDefault="005526F8" w:rsidP="00C06BA3">
      <w:pPr>
        <w:jc w:val="both"/>
      </w:pPr>
      <w:r>
        <w:rPr>
          <w:b/>
        </w:rPr>
        <w:tab/>
      </w:r>
      <w:r w:rsidR="00C06BA3">
        <w:t xml:space="preserve">Stratejik Plan Hazırlama Ekibi olarak önceliğimiz; okulumuzun bazı eksik kalan ve yapılamayan faaliyetleri önümüzdeki 5 yıl boyunca geliştirmek eksiklikleri tamamlamaktır. Yapılabilecek en iyi çalışmaları yaparak öğrencilere olumlu davranış değişiklikleri kazandırmaktır. Milli Eğitim Temel Kanununun genel ve özel amaçları doğrultusunda öğrencileri geliştirmek. Atatürk İlke ve İnkılâplarını benimseyen, hayatında uygulayan nesiller yetiştirmek.  Okulumuzun veliler tarafından değer görülmesini sağlamak. Tüm bu çalışmaları bir ekip ruhu içerisinde gerçekleştirmek. </w:t>
      </w:r>
    </w:p>
    <w:p w:rsidR="00C06BA3" w:rsidRDefault="00C06BA3" w:rsidP="00C06BA3">
      <w:pPr>
        <w:ind w:firstLine="709"/>
        <w:jc w:val="both"/>
        <w:rPr>
          <w:szCs w:val="24"/>
        </w:rPr>
      </w:pPr>
      <w:r>
        <w:rPr>
          <w:szCs w:val="24"/>
        </w:rPr>
        <w:t>Özkent Akbilek Ortaokulu 20</w:t>
      </w:r>
      <w:r w:rsidR="00B43702">
        <w:rPr>
          <w:szCs w:val="24"/>
        </w:rPr>
        <w:t>19</w:t>
      </w:r>
      <w:r>
        <w:rPr>
          <w:szCs w:val="24"/>
        </w:rPr>
        <w:t>-20</w:t>
      </w:r>
      <w:r w:rsidR="00B43702">
        <w:rPr>
          <w:szCs w:val="24"/>
        </w:rPr>
        <w:t>23</w:t>
      </w:r>
      <w:r w:rsidRPr="00672D26">
        <w:rPr>
          <w:szCs w:val="24"/>
        </w:rPr>
        <w:t xml:space="preserve"> Stratejik Planı”Kurumumuz için </w:t>
      </w:r>
      <w:r>
        <w:rPr>
          <w:szCs w:val="24"/>
        </w:rPr>
        <w:t xml:space="preserve">yapacaklarımızın </w:t>
      </w:r>
      <w:r w:rsidRPr="00672D26">
        <w:rPr>
          <w:szCs w:val="24"/>
        </w:rPr>
        <w:t xml:space="preserve">yol haritası </w:t>
      </w:r>
      <w:r>
        <w:rPr>
          <w:szCs w:val="24"/>
        </w:rPr>
        <w:t>olacaktır.</w:t>
      </w:r>
    </w:p>
    <w:p w:rsidR="009F10FB" w:rsidRPr="001C30E7" w:rsidRDefault="009F10FB" w:rsidP="00C06BA3">
      <w:pPr>
        <w:ind w:firstLine="709"/>
        <w:jc w:val="both"/>
        <w:rPr>
          <w:szCs w:val="24"/>
        </w:rPr>
      </w:pPr>
    </w:p>
    <w:p w:rsidR="00330C6E" w:rsidRPr="001C30E7" w:rsidRDefault="00330C6E" w:rsidP="00330C6E">
      <w:pPr>
        <w:pStyle w:val="Balk1"/>
        <w:rPr>
          <w:rFonts w:ascii="Times New Roman" w:hAnsi="Times New Roman" w:cs="Times New Roman"/>
        </w:rPr>
      </w:pPr>
      <w:r w:rsidRPr="001C30E7">
        <w:rPr>
          <w:rFonts w:ascii="Times New Roman" w:hAnsi="Times New Roman" w:cs="Times New Roman"/>
        </w:rPr>
        <w:t>STRATEJİK PLAN HAZIRLIK SÜRECİ</w:t>
      </w:r>
    </w:p>
    <w:p w:rsidR="0099419D" w:rsidRDefault="0099419D" w:rsidP="00330C6E">
      <w:pPr>
        <w:spacing w:after="0"/>
        <w:ind w:firstLine="709"/>
        <w:jc w:val="both"/>
        <w:rPr>
          <w:bCs/>
        </w:rPr>
      </w:pPr>
    </w:p>
    <w:p w:rsidR="00330C6E" w:rsidRDefault="00185EA5" w:rsidP="00330C6E">
      <w:pPr>
        <w:spacing w:after="0"/>
        <w:ind w:firstLine="709"/>
        <w:jc w:val="both"/>
        <w:rPr>
          <w:bCs/>
        </w:rPr>
      </w:pPr>
      <w:r>
        <w:rPr>
          <w:bCs/>
        </w:rPr>
        <w:t>Okul Stratejik planımız</w:t>
      </w:r>
      <w:r w:rsidR="00330C6E">
        <w:rPr>
          <w:bCs/>
        </w:rPr>
        <w:t xml:space="preserve">, okulumuzun güçlü ve zayıf yönleri ile dış çevredeki fırsat ve tehditler göz önünde bulundurularak, eğitim </w:t>
      </w:r>
      <w:r w:rsidR="00330C6E" w:rsidRPr="00213650">
        <w:rPr>
          <w:bCs/>
        </w:rPr>
        <w:t>alanında ortaya</w:t>
      </w:r>
      <w:r w:rsidR="00330C6E">
        <w:rPr>
          <w:bCs/>
        </w:rPr>
        <w:t xml:space="preserve"> konan kalite standartlarına ulaşmak üzere yeni stratejiler geliştirmeyi ve bu stratejileri temel alan etkinlik ve hedeflerin belirlenmesini ve izleme değerlendirme ile önceden belirlenen kriterler doğrultusunda performans ölçümünü yapmayı amaçlamaktadır.</w:t>
      </w:r>
    </w:p>
    <w:p w:rsidR="008C7FF0" w:rsidRDefault="008C7FF0" w:rsidP="008C7FF0">
      <w:pPr>
        <w:pStyle w:val="GvdeMetni"/>
        <w:spacing w:line="360" w:lineRule="auto"/>
        <w:jc w:val="both"/>
        <w:rPr>
          <w:bCs/>
          <w:szCs w:val="22"/>
        </w:rPr>
      </w:pPr>
    </w:p>
    <w:p w:rsidR="00330C6E" w:rsidRPr="007A6870" w:rsidRDefault="00BC6064" w:rsidP="008C7FF0">
      <w:pPr>
        <w:pStyle w:val="GvdeMetni"/>
        <w:spacing w:line="360" w:lineRule="auto"/>
        <w:ind w:firstLine="284"/>
        <w:jc w:val="both"/>
      </w:pPr>
      <w:r>
        <w:t>Okul-Kurum stratejik planını</w:t>
      </w:r>
      <w:r w:rsidR="00956007">
        <w:t xml:space="preserve"> hazırlarken ilk olarak 07.11</w:t>
      </w:r>
      <w:r w:rsidR="00330C6E" w:rsidRPr="007A6870">
        <w:t>.201</w:t>
      </w:r>
      <w:r w:rsidR="00956007">
        <w:t>8</w:t>
      </w:r>
      <w:r w:rsidR="00330C6E" w:rsidRPr="007A6870">
        <w:t xml:space="preserve"> tarihinde </w:t>
      </w:r>
      <w:r>
        <w:t>stratejik</w:t>
      </w:r>
      <w:r w:rsidR="00D804D1">
        <w:t xml:space="preserve"> </w:t>
      </w:r>
      <w:r w:rsidR="00956007">
        <w:t>Plan Ekibi</w:t>
      </w:r>
      <w:r w:rsidR="00185EA5">
        <w:t xml:space="preserve"> toplantısı yapılıp,öğretmen, ö</w:t>
      </w:r>
      <w:r w:rsidR="000A507F">
        <w:t>ğrenci ve velilere anket</w:t>
      </w:r>
      <w:r w:rsidR="00185EA5">
        <w:t xml:space="preserve"> uygulanması için ekipteki öğretmenlerimizegörev dağılımı yapılmıştır.Anketlerle toplanan veriler </w:t>
      </w:r>
      <w:r>
        <w:t>baz alınarak GZFT analizleri yapıldıktan sonra</w:t>
      </w:r>
      <w:r w:rsidR="00185EA5">
        <w:t xml:space="preserve">  2019-2023 yıllarına yönelik okul stratejik planımız hazırlanmıştır.</w:t>
      </w:r>
    </w:p>
    <w:p w:rsidR="00330C6E" w:rsidRDefault="00330C6E" w:rsidP="00330C6E">
      <w:pPr>
        <w:pStyle w:val="Balk2"/>
      </w:pPr>
    </w:p>
    <w:p w:rsidR="00185EA5" w:rsidRPr="00672D26" w:rsidRDefault="00185EA5" w:rsidP="00C06BA3">
      <w:pPr>
        <w:ind w:firstLine="709"/>
        <w:jc w:val="both"/>
        <w:rPr>
          <w:szCs w:val="24"/>
        </w:rPr>
      </w:pPr>
    </w:p>
    <w:p w:rsidR="00986546" w:rsidRDefault="00986546" w:rsidP="00C06BA3">
      <w:pPr>
        <w:jc w:val="right"/>
      </w:pPr>
      <w:r w:rsidRPr="00D55651">
        <w:t>Stratejik Plan Hazırlama Ekibi</w:t>
      </w:r>
    </w:p>
    <w:p w:rsidR="001E1EB5" w:rsidRDefault="001E1EB5" w:rsidP="00C06BA3">
      <w:pPr>
        <w:jc w:val="right"/>
      </w:pPr>
    </w:p>
    <w:p w:rsidR="001E1EB5" w:rsidRPr="00737DB2" w:rsidRDefault="001E1EB5" w:rsidP="001E1EB5">
      <w:pPr>
        <w:pStyle w:val="Balk2"/>
        <w:rPr>
          <w:rFonts w:cs="Times New Roman"/>
          <w:bCs w:val="0"/>
          <w:i w:val="0"/>
          <w:sz w:val="24"/>
          <w:szCs w:val="24"/>
        </w:rPr>
      </w:pPr>
      <w:r w:rsidRPr="00737DB2">
        <w:rPr>
          <w:rFonts w:cs="Times New Roman"/>
          <w:bCs w:val="0"/>
          <w:i w:val="0"/>
          <w:sz w:val="24"/>
          <w:szCs w:val="24"/>
        </w:rPr>
        <w:lastRenderedPageBreak/>
        <w:t xml:space="preserve">STRATEJİK PLAN ÜST KURULU </w:t>
      </w:r>
    </w:p>
    <w:tbl>
      <w:tblPr>
        <w:tblW w:w="864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4"/>
        <w:gridCol w:w="3856"/>
        <w:gridCol w:w="4077"/>
      </w:tblGrid>
      <w:tr w:rsidR="001E1EB5" w:rsidRPr="0017777C" w:rsidTr="00FE1C8E">
        <w:trPr>
          <w:trHeight w:val="425"/>
        </w:trPr>
        <w:tc>
          <w:tcPr>
            <w:tcW w:w="8647" w:type="dxa"/>
            <w:gridSpan w:val="3"/>
            <w:shd w:val="clear" w:color="auto" w:fill="B8CCE4"/>
            <w:vAlign w:val="center"/>
          </w:tcPr>
          <w:p w:rsidR="001E1EB5" w:rsidRPr="0017777C" w:rsidRDefault="001E1EB5" w:rsidP="00FE1C8E">
            <w:pPr>
              <w:autoSpaceDE w:val="0"/>
              <w:autoSpaceDN w:val="0"/>
              <w:spacing w:line="240" w:lineRule="auto"/>
              <w:jc w:val="center"/>
              <w:rPr>
                <w:b/>
                <w:szCs w:val="24"/>
              </w:rPr>
            </w:pPr>
          </w:p>
          <w:p w:rsidR="001E1EB5" w:rsidRPr="0017777C" w:rsidRDefault="001E1EB5" w:rsidP="00FE1C8E">
            <w:pPr>
              <w:autoSpaceDE w:val="0"/>
              <w:autoSpaceDN w:val="0"/>
              <w:spacing w:line="240" w:lineRule="auto"/>
              <w:jc w:val="center"/>
              <w:rPr>
                <w:szCs w:val="24"/>
              </w:rPr>
            </w:pPr>
            <w:r w:rsidRPr="0017777C">
              <w:rPr>
                <w:b/>
                <w:szCs w:val="24"/>
              </w:rPr>
              <w:t>STRATEJİK PLAN ÜST KURULU</w:t>
            </w:r>
          </w:p>
        </w:tc>
      </w:tr>
      <w:tr w:rsidR="001E1EB5" w:rsidRPr="0017777C" w:rsidTr="00FE1C8E">
        <w:trPr>
          <w:trHeight w:val="245"/>
        </w:trPr>
        <w:tc>
          <w:tcPr>
            <w:tcW w:w="714" w:type="dxa"/>
            <w:shd w:val="clear" w:color="auto" w:fill="auto"/>
            <w:vAlign w:val="center"/>
          </w:tcPr>
          <w:p w:rsidR="001E1EB5" w:rsidRPr="0017777C" w:rsidRDefault="001E1EB5" w:rsidP="00FE1C8E">
            <w:pPr>
              <w:autoSpaceDE w:val="0"/>
              <w:autoSpaceDN w:val="0"/>
              <w:spacing w:line="240" w:lineRule="auto"/>
              <w:jc w:val="center"/>
              <w:rPr>
                <w:b/>
                <w:szCs w:val="24"/>
              </w:rPr>
            </w:pPr>
            <w:r w:rsidRPr="0017777C">
              <w:rPr>
                <w:b/>
                <w:bCs/>
                <w:szCs w:val="24"/>
              </w:rPr>
              <w:t>SIRA NO</w:t>
            </w:r>
          </w:p>
        </w:tc>
        <w:tc>
          <w:tcPr>
            <w:tcW w:w="3856" w:type="dxa"/>
            <w:shd w:val="clear" w:color="auto" w:fill="auto"/>
            <w:vAlign w:val="center"/>
          </w:tcPr>
          <w:p w:rsidR="001E1EB5" w:rsidRPr="0017777C" w:rsidRDefault="001E1EB5" w:rsidP="00FE1C8E">
            <w:pPr>
              <w:autoSpaceDE w:val="0"/>
              <w:autoSpaceDN w:val="0"/>
              <w:spacing w:line="240" w:lineRule="auto"/>
              <w:ind w:left="1060"/>
              <w:rPr>
                <w:b/>
                <w:szCs w:val="24"/>
              </w:rPr>
            </w:pPr>
            <w:r w:rsidRPr="0017777C">
              <w:rPr>
                <w:b/>
                <w:szCs w:val="24"/>
              </w:rPr>
              <w:t>ADI SOYADI</w:t>
            </w:r>
          </w:p>
        </w:tc>
        <w:tc>
          <w:tcPr>
            <w:tcW w:w="4077" w:type="dxa"/>
            <w:shd w:val="clear" w:color="auto" w:fill="auto"/>
            <w:vAlign w:val="center"/>
          </w:tcPr>
          <w:p w:rsidR="001E1EB5" w:rsidRPr="0017777C" w:rsidRDefault="001E1EB5" w:rsidP="004B03B4">
            <w:pPr>
              <w:autoSpaceDE w:val="0"/>
              <w:autoSpaceDN w:val="0"/>
              <w:spacing w:line="240" w:lineRule="auto"/>
              <w:ind w:left="1060"/>
              <w:rPr>
                <w:b/>
                <w:szCs w:val="24"/>
              </w:rPr>
            </w:pPr>
            <w:r w:rsidRPr="0017777C">
              <w:rPr>
                <w:b/>
                <w:szCs w:val="24"/>
              </w:rPr>
              <w:t>GÖREVİ</w:t>
            </w:r>
          </w:p>
        </w:tc>
      </w:tr>
      <w:tr w:rsidR="001E1EB5" w:rsidRPr="0017777C" w:rsidTr="00FE1C8E">
        <w:trPr>
          <w:trHeight w:val="213"/>
        </w:trPr>
        <w:tc>
          <w:tcPr>
            <w:tcW w:w="714" w:type="dxa"/>
            <w:shd w:val="clear" w:color="auto" w:fill="F2F2F2"/>
            <w:vAlign w:val="center"/>
          </w:tcPr>
          <w:p w:rsidR="001E1EB5" w:rsidRPr="0017777C" w:rsidRDefault="001E1EB5" w:rsidP="00FE1C8E">
            <w:pPr>
              <w:autoSpaceDE w:val="0"/>
              <w:autoSpaceDN w:val="0"/>
              <w:spacing w:line="240" w:lineRule="auto"/>
              <w:jc w:val="center"/>
              <w:rPr>
                <w:b/>
                <w:bCs/>
                <w:szCs w:val="24"/>
              </w:rPr>
            </w:pPr>
            <w:r w:rsidRPr="0017777C">
              <w:rPr>
                <w:b/>
                <w:szCs w:val="24"/>
              </w:rPr>
              <w:t>1</w:t>
            </w:r>
          </w:p>
        </w:tc>
        <w:tc>
          <w:tcPr>
            <w:tcW w:w="3856" w:type="dxa"/>
            <w:shd w:val="clear" w:color="auto" w:fill="F2F2F2"/>
            <w:vAlign w:val="center"/>
          </w:tcPr>
          <w:p w:rsidR="001E1EB5" w:rsidRPr="0017777C" w:rsidRDefault="001E1EB5" w:rsidP="00FE1C8E">
            <w:pPr>
              <w:spacing w:line="240" w:lineRule="auto"/>
              <w:rPr>
                <w:iCs/>
                <w:szCs w:val="24"/>
              </w:rPr>
            </w:pPr>
            <w:r w:rsidRPr="0017777C">
              <w:rPr>
                <w:iCs/>
                <w:szCs w:val="24"/>
              </w:rPr>
              <w:t>Fatma ÖZDEMİR ÖNCÜL</w:t>
            </w:r>
          </w:p>
        </w:tc>
        <w:tc>
          <w:tcPr>
            <w:tcW w:w="4077" w:type="dxa"/>
            <w:shd w:val="clear" w:color="auto" w:fill="F2F2F2"/>
            <w:vAlign w:val="center"/>
          </w:tcPr>
          <w:p w:rsidR="001E1EB5" w:rsidRPr="0017777C" w:rsidRDefault="003831ED" w:rsidP="00FE1C8E">
            <w:pPr>
              <w:autoSpaceDE w:val="0"/>
              <w:autoSpaceDN w:val="0"/>
              <w:spacing w:line="240" w:lineRule="auto"/>
              <w:rPr>
                <w:bCs/>
                <w:szCs w:val="24"/>
              </w:rPr>
            </w:pPr>
            <w:r>
              <w:rPr>
                <w:bCs/>
                <w:szCs w:val="24"/>
              </w:rPr>
              <w:t>Okul Müdürü</w:t>
            </w:r>
          </w:p>
        </w:tc>
      </w:tr>
      <w:tr w:rsidR="001E1EB5" w:rsidRPr="0017777C" w:rsidTr="00FE1C8E">
        <w:trPr>
          <w:trHeight w:val="232"/>
        </w:trPr>
        <w:tc>
          <w:tcPr>
            <w:tcW w:w="714" w:type="dxa"/>
            <w:shd w:val="clear" w:color="auto" w:fill="auto"/>
            <w:vAlign w:val="center"/>
          </w:tcPr>
          <w:p w:rsidR="001E1EB5" w:rsidRPr="0017777C" w:rsidRDefault="001E1EB5" w:rsidP="00FE1C8E">
            <w:pPr>
              <w:autoSpaceDE w:val="0"/>
              <w:autoSpaceDN w:val="0"/>
              <w:spacing w:line="240" w:lineRule="auto"/>
              <w:jc w:val="center"/>
              <w:rPr>
                <w:b/>
                <w:bCs/>
                <w:szCs w:val="24"/>
              </w:rPr>
            </w:pPr>
            <w:r w:rsidRPr="0017777C">
              <w:rPr>
                <w:b/>
                <w:szCs w:val="24"/>
              </w:rPr>
              <w:t>2</w:t>
            </w:r>
          </w:p>
        </w:tc>
        <w:tc>
          <w:tcPr>
            <w:tcW w:w="3856" w:type="dxa"/>
            <w:shd w:val="clear" w:color="auto" w:fill="auto"/>
            <w:vAlign w:val="center"/>
          </w:tcPr>
          <w:p w:rsidR="001E1EB5" w:rsidRPr="0017777C" w:rsidRDefault="00612D8F" w:rsidP="00612D8F">
            <w:pPr>
              <w:spacing w:line="240" w:lineRule="auto"/>
              <w:rPr>
                <w:iCs/>
                <w:szCs w:val="24"/>
              </w:rPr>
            </w:pPr>
            <w:r>
              <w:rPr>
                <w:iCs/>
                <w:szCs w:val="24"/>
              </w:rPr>
              <w:t xml:space="preserve">Ahmet KÜÇÜKSARIYILDIZ </w:t>
            </w:r>
          </w:p>
        </w:tc>
        <w:tc>
          <w:tcPr>
            <w:tcW w:w="4077" w:type="dxa"/>
            <w:shd w:val="clear" w:color="auto" w:fill="auto"/>
            <w:vAlign w:val="center"/>
          </w:tcPr>
          <w:p w:rsidR="001E1EB5" w:rsidRPr="0017777C" w:rsidRDefault="003831ED" w:rsidP="003831ED">
            <w:pPr>
              <w:autoSpaceDE w:val="0"/>
              <w:autoSpaceDN w:val="0"/>
              <w:spacing w:line="240" w:lineRule="auto"/>
              <w:rPr>
                <w:bCs/>
                <w:szCs w:val="24"/>
              </w:rPr>
            </w:pPr>
            <w:r>
              <w:rPr>
                <w:bCs/>
                <w:szCs w:val="24"/>
              </w:rPr>
              <w:t>Müdür yardımcısı</w:t>
            </w:r>
          </w:p>
        </w:tc>
      </w:tr>
      <w:tr w:rsidR="001E1EB5" w:rsidRPr="0017777C" w:rsidTr="00FE1C8E">
        <w:trPr>
          <w:trHeight w:val="90"/>
        </w:trPr>
        <w:tc>
          <w:tcPr>
            <w:tcW w:w="714" w:type="dxa"/>
            <w:shd w:val="clear" w:color="auto" w:fill="F2F2F2"/>
            <w:vAlign w:val="center"/>
          </w:tcPr>
          <w:p w:rsidR="001E1EB5" w:rsidRPr="0017777C" w:rsidRDefault="001E1EB5" w:rsidP="00FE1C8E">
            <w:pPr>
              <w:autoSpaceDE w:val="0"/>
              <w:autoSpaceDN w:val="0"/>
              <w:spacing w:line="240" w:lineRule="auto"/>
              <w:jc w:val="center"/>
              <w:rPr>
                <w:b/>
                <w:szCs w:val="24"/>
              </w:rPr>
            </w:pPr>
            <w:r w:rsidRPr="0017777C">
              <w:rPr>
                <w:b/>
                <w:szCs w:val="24"/>
              </w:rPr>
              <w:t>3</w:t>
            </w:r>
          </w:p>
        </w:tc>
        <w:tc>
          <w:tcPr>
            <w:tcW w:w="3856" w:type="dxa"/>
            <w:shd w:val="clear" w:color="auto" w:fill="F2F2F2"/>
            <w:vAlign w:val="center"/>
          </w:tcPr>
          <w:p w:rsidR="001E1EB5" w:rsidRPr="0017777C" w:rsidRDefault="001E1EB5" w:rsidP="00FE1C8E">
            <w:pPr>
              <w:spacing w:line="240" w:lineRule="auto"/>
              <w:rPr>
                <w:iCs/>
                <w:szCs w:val="24"/>
              </w:rPr>
            </w:pPr>
            <w:r w:rsidRPr="0017777C">
              <w:rPr>
                <w:iCs/>
                <w:szCs w:val="24"/>
              </w:rPr>
              <w:t>Ali ŞAŞKIN</w:t>
            </w:r>
          </w:p>
        </w:tc>
        <w:tc>
          <w:tcPr>
            <w:tcW w:w="4077" w:type="dxa"/>
            <w:shd w:val="clear" w:color="auto" w:fill="F2F2F2"/>
            <w:vAlign w:val="center"/>
          </w:tcPr>
          <w:p w:rsidR="001E1EB5" w:rsidRPr="0017777C" w:rsidRDefault="003831ED" w:rsidP="00FE1C8E">
            <w:pPr>
              <w:autoSpaceDE w:val="0"/>
              <w:autoSpaceDN w:val="0"/>
              <w:spacing w:line="240" w:lineRule="auto"/>
              <w:rPr>
                <w:szCs w:val="24"/>
              </w:rPr>
            </w:pPr>
            <w:r>
              <w:rPr>
                <w:szCs w:val="24"/>
              </w:rPr>
              <w:t>Öğretmen</w:t>
            </w:r>
          </w:p>
        </w:tc>
      </w:tr>
      <w:tr w:rsidR="001E1EB5" w:rsidRPr="0017777C" w:rsidTr="00FE1C8E">
        <w:trPr>
          <w:trHeight w:val="129"/>
        </w:trPr>
        <w:tc>
          <w:tcPr>
            <w:tcW w:w="714" w:type="dxa"/>
            <w:shd w:val="clear" w:color="auto" w:fill="auto"/>
            <w:vAlign w:val="center"/>
          </w:tcPr>
          <w:p w:rsidR="001E1EB5" w:rsidRPr="0017777C" w:rsidRDefault="001E1EB5" w:rsidP="00FE1C8E">
            <w:pPr>
              <w:autoSpaceDE w:val="0"/>
              <w:autoSpaceDN w:val="0"/>
              <w:spacing w:line="240" w:lineRule="auto"/>
              <w:jc w:val="center"/>
              <w:rPr>
                <w:b/>
                <w:szCs w:val="24"/>
              </w:rPr>
            </w:pPr>
            <w:r w:rsidRPr="0017777C">
              <w:rPr>
                <w:b/>
                <w:szCs w:val="24"/>
              </w:rPr>
              <w:t>4</w:t>
            </w:r>
          </w:p>
        </w:tc>
        <w:tc>
          <w:tcPr>
            <w:tcW w:w="3856" w:type="dxa"/>
            <w:shd w:val="clear" w:color="auto" w:fill="auto"/>
            <w:vAlign w:val="center"/>
          </w:tcPr>
          <w:p w:rsidR="001E1EB5" w:rsidRPr="0017777C" w:rsidRDefault="00BC6064" w:rsidP="00FE1C8E">
            <w:pPr>
              <w:spacing w:line="240" w:lineRule="auto"/>
              <w:rPr>
                <w:iCs/>
                <w:szCs w:val="24"/>
              </w:rPr>
            </w:pPr>
            <w:r w:rsidRPr="0017777C">
              <w:rPr>
                <w:iCs/>
                <w:szCs w:val="24"/>
              </w:rPr>
              <w:t>Derya YILMAZ</w:t>
            </w:r>
          </w:p>
        </w:tc>
        <w:tc>
          <w:tcPr>
            <w:tcW w:w="4077" w:type="dxa"/>
            <w:shd w:val="clear" w:color="auto" w:fill="auto"/>
            <w:vAlign w:val="center"/>
          </w:tcPr>
          <w:p w:rsidR="001E1EB5" w:rsidRPr="0017777C" w:rsidRDefault="00BC6064" w:rsidP="00612D8F">
            <w:pPr>
              <w:autoSpaceDE w:val="0"/>
              <w:autoSpaceDN w:val="0"/>
              <w:spacing w:line="240" w:lineRule="auto"/>
              <w:rPr>
                <w:szCs w:val="24"/>
              </w:rPr>
            </w:pPr>
            <w:r>
              <w:rPr>
                <w:szCs w:val="24"/>
              </w:rPr>
              <w:t>Okul-Aile Birliği Başkanı</w:t>
            </w:r>
          </w:p>
        </w:tc>
      </w:tr>
      <w:tr w:rsidR="001E1EB5" w:rsidRPr="0017777C" w:rsidTr="00FE1C8E">
        <w:trPr>
          <w:trHeight w:val="129"/>
        </w:trPr>
        <w:tc>
          <w:tcPr>
            <w:tcW w:w="714" w:type="dxa"/>
            <w:shd w:val="clear" w:color="auto" w:fill="auto"/>
            <w:vAlign w:val="center"/>
          </w:tcPr>
          <w:p w:rsidR="001E1EB5" w:rsidRPr="0017777C" w:rsidRDefault="001E1EB5" w:rsidP="00FE1C8E">
            <w:pPr>
              <w:autoSpaceDE w:val="0"/>
              <w:autoSpaceDN w:val="0"/>
              <w:spacing w:line="240" w:lineRule="auto"/>
              <w:jc w:val="center"/>
              <w:rPr>
                <w:b/>
                <w:szCs w:val="24"/>
              </w:rPr>
            </w:pPr>
            <w:r w:rsidRPr="0017777C">
              <w:rPr>
                <w:b/>
                <w:szCs w:val="24"/>
              </w:rPr>
              <w:t>5</w:t>
            </w:r>
          </w:p>
        </w:tc>
        <w:tc>
          <w:tcPr>
            <w:tcW w:w="3856" w:type="dxa"/>
            <w:shd w:val="clear" w:color="auto" w:fill="auto"/>
            <w:vAlign w:val="center"/>
          </w:tcPr>
          <w:p w:rsidR="001E1EB5" w:rsidRPr="0017777C" w:rsidRDefault="001B1C64" w:rsidP="00D804D1">
            <w:pPr>
              <w:spacing w:line="240" w:lineRule="auto"/>
              <w:rPr>
                <w:iCs/>
                <w:szCs w:val="24"/>
              </w:rPr>
            </w:pPr>
            <w:r>
              <w:rPr>
                <w:iCs/>
                <w:szCs w:val="24"/>
              </w:rPr>
              <w:t>Hatice D</w:t>
            </w:r>
            <w:r w:rsidR="00D804D1">
              <w:rPr>
                <w:iCs/>
                <w:szCs w:val="24"/>
              </w:rPr>
              <w:t>EMİREL</w:t>
            </w:r>
          </w:p>
        </w:tc>
        <w:tc>
          <w:tcPr>
            <w:tcW w:w="4077" w:type="dxa"/>
            <w:shd w:val="clear" w:color="auto" w:fill="auto"/>
            <w:vAlign w:val="center"/>
          </w:tcPr>
          <w:p w:rsidR="001E1EB5" w:rsidRPr="0017777C" w:rsidRDefault="00BC6064" w:rsidP="00FE1C8E">
            <w:pPr>
              <w:autoSpaceDE w:val="0"/>
              <w:autoSpaceDN w:val="0"/>
              <w:spacing w:line="240" w:lineRule="auto"/>
              <w:rPr>
                <w:szCs w:val="24"/>
              </w:rPr>
            </w:pPr>
            <w:r>
              <w:rPr>
                <w:szCs w:val="24"/>
              </w:rPr>
              <w:t xml:space="preserve">Okul Aile Birliği </w:t>
            </w:r>
            <w:r w:rsidR="001B1C64">
              <w:rPr>
                <w:szCs w:val="24"/>
              </w:rPr>
              <w:t xml:space="preserve">Yönetim Kurulu </w:t>
            </w:r>
            <w:r>
              <w:rPr>
                <w:szCs w:val="24"/>
              </w:rPr>
              <w:t>Üyesi</w:t>
            </w:r>
          </w:p>
        </w:tc>
      </w:tr>
    </w:tbl>
    <w:p w:rsidR="001E1EB5" w:rsidRPr="0017777C" w:rsidRDefault="001E1EB5" w:rsidP="001E1EB5">
      <w:pPr>
        <w:pStyle w:val="Balk2"/>
        <w:rPr>
          <w:rFonts w:cs="Times New Roman"/>
          <w:b w:val="0"/>
          <w:i w:val="0"/>
          <w:sz w:val="24"/>
          <w:szCs w:val="24"/>
        </w:rPr>
      </w:pPr>
    </w:p>
    <w:p w:rsidR="001E1EB5" w:rsidRPr="00737DB2" w:rsidRDefault="001E1EB5" w:rsidP="001E1EB5">
      <w:pPr>
        <w:pStyle w:val="Balk2"/>
        <w:rPr>
          <w:rFonts w:cs="Times New Roman"/>
          <w:bCs w:val="0"/>
          <w:i w:val="0"/>
          <w:sz w:val="24"/>
          <w:szCs w:val="24"/>
        </w:rPr>
      </w:pPr>
      <w:r w:rsidRPr="00737DB2">
        <w:rPr>
          <w:rFonts w:cs="Times New Roman"/>
          <w:bCs w:val="0"/>
          <w:i w:val="0"/>
          <w:sz w:val="24"/>
          <w:szCs w:val="24"/>
        </w:rPr>
        <w:t>STRATEJİK PLANLAMA EKİBİ</w:t>
      </w:r>
    </w:p>
    <w:tbl>
      <w:tblPr>
        <w:tblW w:w="864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4"/>
        <w:gridCol w:w="3818"/>
        <w:gridCol w:w="4115"/>
      </w:tblGrid>
      <w:tr w:rsidR="001E1EB5" w:rsidRPr="0017777C" w:rsidTr="00FE1C8E">
        <w:trPr>
          <w:trHeight w:val="425"/>
        </w:trPr>
        <w:tc>
          <w:tcPr>
            <w:tcW w:w="8647" w:type="dxa"/>
            <w:gridSpan w:val="3"/>
            <w:shd w:val="clear" w:color="auto" w:fill="D6E3BC"/>
            <w:vAlign w:val="center"/>
          </w:tcPr>
          <w:p w:rsidR="001E1EB5" w:rsidRPr="0017777C" w:rsidRDefault="001E1EB5" w:rsidP="00FE1C8E">
            <w:pPr>
              <w:autoSpaceDE w:val="0"/>
              <w:autoSpaceDN w:val="0"/>
              <w:spacing w:line="240" w:lineRule="auto"/>
              <w:jc w:val="center"/>
              <w:rPr>
                <w:b/>
                <w:szCs w:val="24"/>
              </w:rPr>
            </w:pPr>
          </w:p>
          <w:p w:rsidR="001E1EB5" w:rsidRPr="0017777C" w:rsidRDefault="001E1EB5" w:rsidP="00FE1C8E">
            <w:pPr>
              <w:autoSpaceDE w:val="0"/>
              <w:autoSpaceDN w:val="0"/>
              <w:spacing w:line="240" w:lineRule="auto"/>
              <w:jc w:val="center"/>
              <w:rPr>
                <w:szCs w:val="24"/>
              </w:rPr>
            </w:pPr>
            <w:r w:rsidRPr="0017777C">
              <w:rPr>
                <w:b/>
                <w:szCs w:val="24"/>
              </w:rPr>
              <w:t>STRATEJİK PLANLAMA EKİBİ</w:t>
            </w:r>
          </w:p>
        </w:tc>
      </w:tr>
      <w:tr w:rsidR="001E1EB5" w:rsidRPr="0017777C" w:rsidTr="00FE1C8E">
        <w:trPr>
          <w:trHeight w:val="245"/>
        </w:trPr>
        <w:tc>
          <w:tcPr>
            <w:tcW w:w="714" w:type="dxa"/>
            <w:shd w:val="clear" w:color="auto" w:fill="auto"/>
            <w:vAlign w:val="center"/>
          </w:tcPr>
          <w:p w:rsidR="001E1EB5" w:rsidRPr="0017777C" w:rsidRDefault="001E1EB5" w:rsidP="00FE1C8E">
            <w:pPr>
              <w:autoSpaceDE w:val="0"/>
              <w:autoSpaceDN w:val="0"/>
              <w:spacing w:line="240" w:lineRule="auto"/>
              <w:jc w:val="center"/>
              <w:rPr>
                <w:b/>
                <w:szCs w:val="24"/>
              </w:rPr>
            </w:pPr>
            <w:r w:rsidRPr="0017777C">
              <w:rPr>
                <w:b/>
                <w:bCs/>
                <w:szCs w:val="24"/>
              </w:rPr>
              <w:t>SIRA NO</w:t>
            </w:r>
          </w:p>
        </w:tc>
        <w:tc>
          <w:tcPr>
            <w:tcW w:w="3818" w:type="dxa"/>
            <w:shd w:val="clear" w:color="auto" w:fill="auto"/>
            <w:vAlign w:val="center"/>
          </w:tcPr>
          <w:p w:rsidR="001E1EB5" w:rsidRPr="0017777C" w:rsidRDefault="001E1EB5" w:rsidP="00FE1C8E">
            <w:pPr>
              <w:autoSpaceDE w:val="0"/>
              <w:autoSpaceDN w:val="0"/>
              <w:spacing w:line="240" w:lineRule="auto"/>
              <w:ind w:left="1060"/>
              <w:rPr>
                <w:b/>
                <w:szCs w:val="24"/>
              </w:rPr>
            </w:pPr>
            <w:r w:rsidRPr="0017777C">
              <w:rPr>
                <w:b/>
                <w:szCs w:val="24"/>
              </w:rPr>
              <w:t>ADI SOYADI</w:t>
            </w:r>
          </w:p>
        </w:tc>
        <w:tc>
          <w:tcPr>
            <w:tcW w:w="4115" w:type="dxa"/>
            <w:shd w:val="clear" w:color="auto" w:fill="auto"/>
            <w:vAlign w:val="center"/>
          </w:tcPr>
          <w:p w:rsidR="001E1EB5" w:rsidRPr="0017777C" w:rsidRDefault="001E1EB5" w:rsidP="00FE1C8E">
            <w:pPr>
              <w:autoSpaceDE w:val="0"/>
              <w:autoSpaceDN w:val="0"/>
              <w:spacing w:line="240" w:lineRule="auto"/>
              <w:ind w:left="1060"/>
              <w:rPr>
                <w:b/>
                <w:szCs w:val="24"/>
              </w:rPr>
            </w:pPr>
            <w:r w:rsidRPr="0017777C">
              <w:rPr>
                <w:b/>
                <w:szCs w:val="24"/>
              </w:rPr>
              <w:t>GÖREVİ</w:t>
            </w:r>
          </w:p>
        </w:tc>
      </w:tr>
      <w:tr w:rsidR="001E1EB5" w:rsidRPr="0017777C" w:rsidTr="00FE1C8E">
        <w:trPr>
          <w:trHeight w:val="213"/>
        </w:trPr>
        <w:tc>
          <w:tcPr>
            <w:tcW w:w="714" w:type="dxa"/>
            <w:shd w:val="clear" w:color="auto" w:fill="F2F2F2"/>
            <w:vAlign w:val="center"/>
          </w:tcPr>
          <w:p w:rsidR="001E1EB5" w:rsidRPr="0017777C" w:rsidRDefault="001E1EB5" w:rsidP="00FE1C8E">
            <w:pPr>
              <w:autoSpaceDE w:val="0"/>
              <w:autoSpaceDN w:val="0"/>
              <w:spacing w:line="240" w:lineRule="auto"/>
              <w:jc w:val="center"/>
              <w:rPr>
                <w:b/>
                <w:bCs/>
                <w:szCs w:val="24"/>
              </w:rPr>
            </w:pPr>
            <w:r w:rsidRPr="0017777C">
              <w:rPr>
                <w:b/>
                <w:szCs w:val="24"/>
              </w:rPr>
              <w:t>1</w:t>
            </w:r>
          </w:p>
        </w:tc>
        <w:tc>
          <w:tcPr>
            <w:tcW w:w="3818" w:type="dxa"/>
            <w:shd w:val="clear" w:color="auto" w:fill="F2F2F2"/>
            <w:vAlign w:val="center"/>
          </w:tcPr>
          <w:p w:rsidR="001E1EB5" w:rsidRPr="0017777C" w:rsidRDefault="00612D8F" w:rsidP="00FE1C8E">
            <w:pPr>
              <w:spacing w:line="240" w:lineRule="auto"/>
              <w:rPr>
                <w:iCs/>
                <w:szCs w:val="24"/>
              </w:rPr>
            </w:pPr>
            <w:r>
              <w:rPr>
                <w:iCs/>
                <w:szCs w:val="24"/>
              </w:rPr>
              <w:t>Begüm ERÇAKIR KOZAN</w:t>
            </w:r>
          </w:p>
        </w:tc>
        <w:tc>
          <w:tcPr>
            <w:tcW w:w="4115" w:type="dxa"/>
            <w:shd w:val="clear" w:color="auto" w:fill="F2F2F2"/>
          </w:tcPr>
          <w:p w:rsidR="001E1EB5" w:rsidRPr="0017777C" w:rsidRDefault="001B1C64" w:rsidP="00FE1C8E">
            <w:pPr>
              <w:autoSpaceDE w:val="0"/>
              <w:autoSpaceDN w:val="0"/>
              <w:spacing w:line="240" w:lineRule="auto"/>
              <w:rPr>
                <w:bCs/>
                <w:szCs w:val="24"/>
              </w:rPr>
            </w:pPr>
            <w:r>
              <w:rPr>
                <w:bCs/>
                <w:szCs w:val="24"/>
              </w:rPr>
              <w:t>Müdür Yardımcısı</w:t>
            </w:r>
          </w:p>
        </w:tc>
      </w:tr>
      <w:tr w:rsidR="00B14C76" w:rsidRPr="0017777C" w:rsidTr="00FE1C8E">
        <w:trPr>
          <w:trHeight w:val="90"/>
        </w:trPr>
        <w:tc>
          <w:tcPr>
            <w:tcW w:w="714" w:type="dxa"/>
            <w:shd w:val="clear" w:color="auto" w:fill="F2F2F2"/>
            <w:vAlign w:val="center"/>
          </w:tcPr>
          <w:p w:rsidR="00B14C76" w:rsidRPr="0017777C" w:rsidRDefault="00BC6064" w:rsidP="00FE1C8E">
            <w:pPr>
              <w:autoSpaceDE w:val="0"/>
              <w:autoSpaceDN w:val="0"/>
              <w:spacing w:line="240" w:lineRule="auto"/>
              <w:jc w:val="center"/>
              <w:rPr>
                <w:b/>
                <w:szCs w:val="24"/>
              </w:rPr>
            </w:pPr>
            <w:r>
              <w:rPr>
                <w:b/>
                <w:szCs w:val="24"/>
              </w:rPr>
              <w:t>2</w:t>
            </w:r>
          </w:p>
        </w:tc>
        <w:tc>
          <w:tcPr>
            <w:tcW w:w="3818" w:type="dxa"/>
            <w:shd w:val="clear" w:color="auto" w:fill="F2F2F2"/>
            <w:vAlign w:val="center"/>
          </w:tcPr>
          <w:p w:rsidR="00B14C76" w:rsidRPr="0017777C" w:rsidRDefault="00B14C76" w:rsidP="00FE1C8E">
            <w:pPr>
              <w:spacing w:line="240" w:lineRule="auto"/>
              <w:rPr>
                <w:iCs/>
                <w:szCs w:val="24"/>
              </w:rPr>
            </w:pPr>
            <w:r w:rsidRPr="0017777C">
              <w:rPr>
                <w:iCs/>
                <w:szCs w:val="24"/>
              </w:rPr>
              <w:t>Beytullah AZTEKİN</w:t>
            </w:r>
          </w:p>
        </w:tc>
        <w:tc>
          <w:tcPr>
            <w:tcW w:w="4115" w:type="dxa"/>
            <w:shd w:val="clear" w:color="auto" w:fill="F2F2F2"/>
          </w:tcPr>
          <w:p w:rsidR="00B14C76" w:rsidRDefault="00B14C76">
            <w:r w:rsidRPr="00500630">
              <w:rPr>
                <w:szCs w:val="24"/>
              </w:rPr>
              <w:t>Öğretmen</w:t>
            </w:r>
          </w:p>
        </w:tc>
      </w:tr>
      <w:tr w:rsidR="00B14C76" w:rsidRPr="0017777C" w:rsidTr="00FE1C8E">
        <w:trPr>
          <w:trHeight w:val="129"/>
        </w:trPr>
        <w:tc>
          <w:tcPr>
            <w:tcW w:w="714" w:type="dxa"/>
            <w:shd w:val="clear" w:color="auto" w:fill="F2F2F2"/>
            <w:vAlign w:val="center"/>
          </w:tcPr>
          <w:p w:rsidR="00B14C76" w:rsidRPr="0017777C" w:rsidRDefault="00BC6064" w:rsidP="00FE1C8E">
            <w:pPr>
              <w:autoSpaceDE w:val="0"/>
              <w:autoSpaceDN w:val="0"/>
              <w:spacing w:line="240" w:lineRule="auto"/>
              <w:jc w:val="center"/>
              <w:rPr>
                <w:b/>
                <w:szCs w:val="24"/>
              </w:rPr>
            </w:pPr>
            <w:r>
              <w:rPr>
                <w:b/>
                <w:szCs w:val="24"/>
              </w:rPr>
              <w:t>3</w:t>
            </w:r>
          </w:p>
        </w:tc>
        <w:tc>
          <w:tcPr>
            <w:tcW w:w="3818" w:type="dxa"/>
            <w:shd w:val="clear" w:color="auto" w:fill="F2F2F2"/>
            <w:vAlign w:val="center"/>
          </w:tcPr>
          <w:p w:rsidR="00B14C76" w:rsidRPr="0017777C" w:rsidRDefault="007C1E43" w:rsidP="00FE1C8E">
            <w:pPr>
              <w:spacing w:line="240" w:lineRule="auto"/>
              <w:rPr>
                <w:iCs/>
                <w:szCs w:val="24"/>
              </w:rPr>
            </w:pPr>
            <w:r>
              <w:rPr>
                <w:iCs/>
                <w:szCs w:val="24"/>
              </w:rPr>
              <w:t>Tolga TAN</w:t>
            </w:r>
          </w:p>
        </w:tc>
        <w:tc>
          <w:tcPr>
            <w:tcW w:w="4115" w:type="dxa"/>
            <w:shd w:val="clear" w:color="auto" w:fill="F2F2F2"/>
          </w:tcPr>
          <w:p w:rsidR="00B14C76" w:rsidRDefault="00B14C76">
            <w:r w:rsidRPr="00500630">
              <w:rPr>
                <w:szCs w:val="24"/>
              </w:rPr>
              <w:t>Öğretmen</w:t>
            </w:r>
          </w:p>
        </w:tc>
      </w:tr>
      <w:tr w:rsidR="00B14C76" w:rsidRPr="0017777C" w:rsidTr="00FE1C8E">
        <w:trPr>
          <w:trHeight w:val="129"/>
        </w:trPr>
        <w:tc>
          <w:tcPr>
            <w:tcW w:w="714" w:type="dxa"/>
            <w:shd w:val="clear" w:color="auto" w:fill="auto"/>
            <w:vAlign w:val="center"/>
          </w:tcPr>
          <w:p w:rsidR="00B14C76" w:rsidRPr="0017777C" w:rsidRDefault="00BC6064" w:rsidP="00FE1C8E">
            <w:pPr>
              <w:autoSpaceDE w:val="0"/>
              <w:autoSpaceDN w:val="0"/>
              <w:spacing w:line="240" w:lineRule="auto"/>
              <w:jc w:val="center"/>
              <w:rPr>
                <w:b/>
                <w:szCs w:val="24"/>
              </w:rPr>
            </w:pPr>
            <w:r>
              <w:rPr>
                <w:b/>
                <w:szCs w:val="24"/>
              </w:rPr>
              <w:t>4</w:t>
            </w:r>
          </w:p>
        </w:tc>
        <w:tc>
          <w:tcPr>
            <w:tcW w:w="3818" w:type="dxa"/>
            <w:shd w:val="clear" w:color="auto" w:fill="auto"/>
            <w:vAlign w:val="center"/>
          </w:tcPr>
          <w:p w:rsidR="00B14C76" w:rsidRPr="0017777C" w:rsidRDefault="00B14C76" w:rsidP="00FE1C8E">
            <w:pPr>
              <w:spacing w:line="240" w:lineRule="auto"/>
              <w:rPr>
                <w:iCs/>
                <w:szCs w:val="24"/>
              </w:rPr>
            </w:pPr>
            <w:r w:rsidRPr="0017777C">
              <w:rPr>
                <w:iCs/>
                <w:szCs w:val="24"/>
              </w:rPr>
              <w:t>Emel Ece YILDIRIM</w:t>
            </w:r>
          </w:p>
        </w:tc>
        <w:tc>
          <w:tcPr>
            <w:tcW w:w="4115" w:type="dxa"/>
            <w:shd w:val="clear" w:color="auto" w:fill="auto"/>
          </w:tcPr>
          <w:p w:rsidR="00B14C76" w:rsidRDefault="00B14C76">
            <w:r w:rsidRPr="00500630">
              <w:rPr>
                <w:szCs w:val="24"/>
              </w:rPr>
              <w:t>Öğretmen</w:t>
            </w:r>
          </w:p>
        </w:tc>
      </w:tr>
      <w:tr w:rsidR="00B14C76" w:rsidRPr="0017777C" w:rsidTr="00FE1C8E">
        <w:trPr>
          <w:trHeight w:val="129"/>
        </w:trPr>
        <w:tc>
          <w:tcPr>
            <w:tcW w:w="714" w:type="dxa"/>
            <w:shd w:val="clear" w:color="auto" w:fill="auto"/>
            <w:vAlign w:val="center"/>
          </w:tcPr>
          <w:p w:rsidR="00B14C76" w:rsidRPr="0017777C" w:rsidRDefault="00BC6064" w:rsidP="00FE1C8E">
            <w:pPr>
              <w:autoSpaceDE w:val="0"/>
              <w:autoSpaceDN w:val="0"/>
              <w:spacing w:line="240" w:lineRule="auto"/>
              <w:jc w:val="center"/>
              <w:rPr>
                <w:b/>
                <w:szCs w:val="24"/>
              </w:rPr>
            </w:pPr>
            <w:r>
              <w:rPr>
                <w:b/>
                <w:szCs w:val="24"/>
              </w:rPr>
              <w:t>5</w:t>
            </w:r>
          </w:p>
        </w:tc>
        <w:tc>
          <w:tcPr>
            <w:tcW w:w="3818" w:type="dxa"/>
            <w:shd w:val="clear" w:color="auto" w:fill="auto"/>
            <w:vAlign w:val="center"/>
          </w:tcPr>
          <w:p w:rsidR="00B14C76" w:rsidRPr="0017777C" w:rsidRDefault="00B14C76" w:rsidP="00FE1C8E">
            <w:pPr>
              <w:spacing w:line="240" w:lineRule="auto"/>
              <w:rPr>
                <w:iCs/>
                <w:szCs w:val="24"/>
              </w:rPr>
            </w:pPr>
            <w:r w:rsidRPr="0017777C">
              <w:rPr>
                <w:iCs/>
                <w:szCs w:val="24"/>
              </w:rPr>
              <w:t>Himmet SATILMIŞ</w:t>
            </w:r>
          </w:p>
        </w:tc>
        <w:tc>
          <w:tcPr>
            <w:tcW w:w="4115" w:type="dxa"/>
            <w:shd w:val="clear" w:color="auto" w:fill="auto"/>
          </w:tcPr>
          <w:p w:rsidR="00B14C76" w:rsidRDefault="00B14C76">
            <w:r w:rsidRPr="00500630">
              <w:rPr>
                <w:szCs w:val="24"/>
              </w:rPr>
              <w:t>Öğretmen</w:t>
            </w:r>
          </w:p>
        </w:tc>
      </w:tr>
      <w:tr w:rsidR="001E1EB5" w:rsidRPr="0017777C" w:rsidTr="00FE1C8E">
        <w:trPr>
          <w:trHeight w:val="210"/>
        </w:trPr>
        <w:tc>
          <w:tcPr>
            <w:tcW w:w="714" w:type="dxa"/>
            <w:shd w:val="clear" w:color="auto" w:fill="F2F2F2"/>
            <w:vAlign w:val="center"/>
          </w:tcPr>
          <w:p w:rsidR="001E1EB5" w:rsidRPr="0017777C" w:rsidRDefault="00BC6064" w:rsidP="00FE1C8E">
            <w:pPr>
              <w:autoSpaceDE w:val="0"/>
              <w:autoSpaceDN w:val="0"/>
              <w:spacing w:line="240" w:lineRule="auto"/>
              <w:jc w:val="center"/>
              <w:rPr>
                <w:b/>
                <w:szCs w:val="24"/>
              </w:rPr>
            </w:pPr>
            <w:r>
              <w:rPr>
                <w:b/>
                <w:szCs w:val="24"/>
              </w:rPr>
              <w:t>6</w:t>
            </w:r>
          </w:p>
        </w:tc>
        <w:tc>
          <w:tcPr>
            <w:tcW w:w="3818" w:type="dxa"/>
            <w:shd w:val="clear" w:color="auto" w:fill="F2F2F2"/>
            <w:vAlign w:val="center"/>
          </w:tcPr>
          <w:p w:rsidR="001E1EB5" w:rsidRPr="0017777C" w:rsidRDefault="00BC6064" w:rsidP="00FE1C8E">
            <w:pPr>
              <w:spacing w:line="240" w:lineRule="auto"/>
              <w:rPr>
                <w:iCs/>
                <w:szCs w:val="24"/>
              </w:rPr>
            </w:pPr>
            <w:r>
              <w:rPr>
                <w:iCs/>
                <w:szCs w:val="24"/>
              </w:rPr>
              <w:t>Halil YILMAZ</w:t>
            </w:r>
          </w:p>
        </w:tc>
        <w:tc>
          <w:tcPr>
            <w:tcW w:w="4115" w:type="dxa"/>
            <w:shd w:val="clear" w:color="auto" w:fill="F2F2F2"/>
          </w:tcPr>
          <w:p w:rsidR="00BC6064" w:rsidRPr="0017777C" w:rsidRDefault="00B14C76" w:rsidP="00FE1C8E">
            <w:pPr>
              <w:autoSpaceDE w:val="0"/>
              <w:autoSpaceDN w:val="0"/>
              <w:spacing w:line="240" w:lineRule="auto"/>
              <w:rPr>
                <w:szCs w:val="24"/>
              </w:rPr>
            </w:pPr>
            <w:r>
              <w:rPr>
                <w:szCs w:val="24"/>
              </w:rPr>
              <w:t>Gönüllü Veli</w:t>
            </w:r>
          </w:p>
        </w:tc>
      </w:tr>
      <w:tr w:rsidR="001E1EB5" w:rsidRPr="0017777C" w:rsidTr="00FE1C8E">
        <w:trPr>
          <w:trHeight w:val="210"/>
        </w:trPr>
        <w:tc>
          <w:tcPr>
            <w:tcW w:w="714" w:type="dxa"/>
            <w:shd w:val="clear" w:color="auto" w:fill="FFFFFF"/>
            <w:vAlign w:val="center"/>
          </w:tcPr>
          <w:p w:rsidR="001E1EB5" w:rsidRPr="0017777C" w:rsidRDefault="00BC6064" w:rsidP="00FE1C8E">
            <w:pPr>
              <w:autoSpaceDE w:val="0"/>
              <w:autoSpaceDN w:val="0"/>
              <w:spacing w:line="240" w:lineRule="auto"/>
              <w:jc w:val="center"/>
              <w:rPr>
                <w:b/>
                <w:szCs w:val="24"/>
              </w:rPr>
            </w:pPr>
            <w:r>
              <w:rPr>
                <w:b/>
                <w:szCs w:val="24"/>
              </w:rPr>
              <w:t>7</w:t>
            </w:r>
          </w:p>
        </w:tc>
        <w:tc>
          <w:tcPr>
            <w:tcW w:w="3818" w:type="dxa"/>
            <w:shd w:val="clear" w:color="auto" w:fill="FFFFFF"/>
            <w:vAlign w:val="center"/>
          </w:tcPr>
          <w:p w:rsidR="001E1EB5" w:rsidRPr="0017777C" w:rsidRDefault="00BC6064" w:rsidP="00FE1C8E">
            <w:pPr>
              <w:spacing w:line="240" w:lineRule="auto"/>
              <w:rPr>
                <w:iCs/>
                <w:szCs w:val="24"/>
              </w:rPr>
            </w:pPr>
            <w:r>
              <w:rPr>
                <w:iCs/>
                <w:szCs w:val="24"/>
              </w:rPr>
              <w:t>Fatma TURGUT</w:t>
            </w:r>
          </w:p>
        </w:tc>
        <w:tc>
          <w:tcPr>
            <w:tcW w:w="4115" w:type="dxa"/>
            <w:shd w:val="clear" w:color="auto" w:fill="FFFFFF"/>
          </w:tcPr>
          <w:p w:rsidR="001E1EB5" w:rsidRPr="0017777C" w:rsidRDefault="00B14C76" w:rsidP="00FE1C8E">
            <w:pPr>
              <w:autoSpaceDE w:val="0"/>
              <w:autoSpaceDN w:val="0"/>
              <w:spacing w:line="240" w:lineRule="auto"/>
              <w:rPr>
                <w:szCs w:val="24"/>
              </w:rPr>
            </w:pPr>
            <w:r>
              <w:rPr>
                <w:szCs w:val="24"/>
              </w:rPr>
              <w:t>Gönüllü Veli</w:t>
            </w:r>
          </w:p>
        </w:tc>
      </w:tr>
    </w:tbl>
    <w:p w:rsidR="001E1EB5" w:rsidRPr="0017777C" w:rsidRDefault="001E1EB5" w:rsidP="001E1EB5">
      <w:pPr>
        <w:jc w:val="center"/>
        <w:rPr>
          <w:szCs w:val="24"/>
        </w:rPr>
      </w:pPr>
    </w:p>
    <w:p w:rsidR="00213FDD" w:rsidRPr="0017777C" w:rsidRDefault="00213FDD" w:rsidP="00213FDD">
      <w:pPr>
        <w:spacing w:line="240" w:lineRule="auto"/>
        <w:jc w:val="center"/>
        <w:rPr>
          <w:szCs w:val="24"/>
        </w:rPr>
      </w:pPr>
    </w:p>
    <w:p w:rsidR="00DA22CE" w:rsidRDefault="00DA22CE" w:rsidP="002A01E4">
      <w:pPr>
        <w:spacing w:after="0"/>
        <w:rPr>
          <w:sz w:val="40"/>
          <w:szCs w:val="40"/>
        </w:rPr>
      </w:pPr>
    </w:p>
    <w:p w:rsidR="00DA22CE" w:rsidRDefault="00DA22CE" w:rsidP="00213FDD">
      <w:pPr>
        <w:spacing w:after="0"/>
        <w:jc w:val="center"/>
        <w:rPr>
          <w:sz w:val="40"/>
          <w:szCs w:val="40"/>
        </w:rPr>
      </w:pPr>
    </w:p>
    <w:p w:rsidR="00DA22CE" w:rsidRDefault="00DA22CE" w:rsidP="00213FDD">
      <w:pPr>
        <w:spacing w:after="0"/>
        <w:jc w:val="center"/>
        <w:rPr>
          <w:sz w:val="40"/>
          <w:szCs w:val="40"/>
        </w:rPr>
      </w:pPr>
    </w:p>
    <w:p w:rsidR="00DA22CE" w:rsidRDefault="00DA22CE" w:rsidP="00213FDD">
      <w:pPr>
        <w:spacing w:after="0"/>
        <w:jc w:val="center"/>
        <w:rPr>
          <w:sz w:val="40"/>
          <w:szCs w:val="40"/>
        </w:rPr>
      </w:pPr>
    </w:p>
    <w:p w:rsidR="00DA22CE" w:rsidRDefault="00ED2042" w:rsidP="00213FDD">
      <w:pPr>
        <w:spacing w:after="0"/>
        <w:jc w:val="center"/>
        <w:rPr>
          <w:sz w:val="40"/>
          <w:szCs w:val="40"/>
        </w:rPr>
      </w:pPr>
      <w:r w:rsidRPr="00ED2042">
        <w:rPr>
          <w:noProof/>
          <w:sz w:val="40"/>
          <w:szCs w:val="40"/>
        </w:rPr>
        <w:drawing>
          <wp:inline distT="0" distB="0" distL="0" distR="0">
            <wp:extent cx="5763260" cy="3241834"/>
            <wp:effectExtent l="19050" t="0" r="8890" b="0"/>
            <wp:docPr id="233" name="Resim 13" descr="http://akbilek06.meb.k12.tr/meb_iys_dosyalar/06/19/710855/resimler/2019_11/06004950_a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kbilek06.meb.k12.tr/meb_iys_dosyalar/06/19/710855/resimler/2019_11/06004950_a_74.jpg"/>
                    <pic:cNvPicPr>
                      <a:picLocks noChangeAspect="1" noChangeArrowheads="1"/>
                    </pic:cNvPicPr>
                  </pic:nvPicPr>
                  <pic:blipFill>
                    <a:blip r:embed="rId20"/>
                    <a:srcRect/>
                    <a:stretch>
                      <a:fillRect/>
                    </a:stretch>
                  </pic:blipFill>
                  <pic:spPr bwMode="auto">
                    <a:xfrm>
                      <a:off x="0" y="0"/>
                      <a:ext cx="5763260" cy="3241834"/>
                    </a:xfrm>
                    <a:prstGeom prst="rect">
                      <a:avLst/>
                    </a:prstGeom>
                    <a:noFill/>
                    <a:ln w="9525">
                      <a:noFill/>
                      <a:miter lim="800000"/>
                      <a:headEnd/>
                      <a:tailEnd/>
                    </a:ln>
                  </pic:spPr>
                </pic:pic>
              </a:graphicData>
            </a:graphic>
          </wp:inline>
        </w:drawing>
      </w:r>
    </w:p>
    <w:p w:rsidR="00DA22CE" w:rsidRDefault="00DA22CE" w:rsidP="00213FDD">
      <w:pPr>
        <w:spacing w:after="0"/>
        <w:jc w:val="center"/>
        <w:rPr>
          <w:sz w:val="40"/>
          <w:szCs w:val="40"/>
        </w:rPr>
      </w:pPr>
    </w:p>
    <w:p w:rsidR="00213FDD" w:rsidRDefault="00213FDD" w:rsidP="00213FDD">
      <w:pPr>
        <w:spacing w:after="0"/>
        <w:jc w:val="center"/>
        <w:rPr>
          <w:sz w:val="40"/>
          <w:szCs w:val="40"/>
        </w:rPr>
      </w:pPr>
    </w:p>
    <w:p w:rsidR="00213FDD" w:rsidRPr="001C30E7" w:rsidRDefault="007224E5" w:rsidP="00213FDD">
      <w:pPr>
        <w:ind w:left="360"/>
        <w:jc w:val="center"/>
        <w:rPr>
          <w:b/>
          <w:bCs/>
          <w:color w:val="C00000"/>
          <w:sz w:val="72"/>
          <w:szCs w:val="72"/>
        </w:rPr>
      </w:pPr>
      <w:r w:rsidRPr="001C30E7">
        <w:rPr>
          <w:b/>
          <w:bCs/>
          <w:color w:val="C00000"/>
          <w:sz w:val="72"/>
          <w:szCs w:val="72"/>
        </w:rPr>
        <w:t>II</w:t>
      </w:r>
      <w:r w:rsidR="00213FDD" w:rsidRPr="001C30E7">
        <w:rPr>
          <w:b/>
          <w:bCs/>
          <w:color w:val="C00000"/>
          <w:sz w:val="72"/>
          <w:szCs w:val="72"/>
        </w:rPr>
        <w:t>. BÖLÜM</w:t>
      </w:r>
    </w:p>
    <w:p w:rsidR="00213FDD" w:rsidRPr="001C30E7" w:rsidRDefault="00213FDD" w:rsidP="00213FDD">
      <w:pPr>
        <w:pStyle w:val="Balk1"/>
        <w:jc w:val="center"/>
        <w:rPr>
          <w:rFonts w:ascii="Times New Roman" w:hAnsi="Times New Roman" w:cs="Times New Roman"/>
          <w:color w:val="FF0000"/>
          <w:sz w:val="72"/>
          <w:szCs w:val="72"/>
        </w:rPr>
      </w:pPr>
      <w:r w:rsidRPr="001C30E7">
        <w:rPr>
          <w:rFonts w:ascii="Times New Roman" w:hAnsi="Times New Roman" w:cs="Times New Roman"/>
          <w:color w:val="FF0000"/>
          <w:sz w:val="72"/>
          <w:szCs w:val="72"/>
        </w:rPr>
        <w:t>DURUM ANALİZİ</w:t>
      </w:r>
    </w:p>
    <w:p w:rsidR="00213FDD" w:rsidRDefault="00213FDD" w:rsidP="00213FDD">
      <w:pPr>
        <w:spacing w:line="240" w:lineRule="auto"/>
        <w:jc w:val="center"/>
        <w:rPr>
          <w:szCs w:val="24"/>
        </w:rPr>
      </w:pPr>
    </w:p>
    <w:p w:rsidR="00213FDD" w:rsidRDefault="00213FDD" w:rsidP="00213FDD">
      <w:pPr>
        <w:spacing w:line="240" w:lineRule="auto"/>
        <w:jc w:val="center"/>
        <w:rPr>
          <w:szCs w:val="24"/>
        </w:rPr>
      </w:pPr>
    </w:p>
    <w:p w:rsidR="00213FDD" w:rsidRDefault="00213FDD" w:rsidP="00213FDD">
      <w:pPr>
        <w:spacing w:line="240" w:lineRule="auto"/>
        <w:jc w:val="center"/>
        <w:rPr>
          <w:szCs w:val="24"/>
        </w:rPr>
      </w:pPr>
    </w:p>
    <w:p w:rsidR="00213FDD" w:rsidRDefault="00213FDD" w:rsidP="00213FDD">
      <w:pPr>
        <w:spacing w:line="240" w:lineRule="auto"/>
        <w:jc w:val="center"/>
        <w:rPr>
          <w:szCs w:val="24"/>
        </w:rPr>
      </w:pPr>
    </w:p>
    <w:p w:rsidR="00737DB2" w:rsidRDefault="00737DB2" w:rsidP="00ED2042">
      <w:pPr>
        <w:spacing w:line="240" w:lineRule="auto"/>
        <w:rPr>
          <w:szCs w:val="24"/>
        </w:rPr>
      </w:pPr>
    </w:p>
    <w:p w:rsidR="00213FDD" w:rsidRPr="00A55E60" w:rsidRDefault="00213FDD" w:rsidP="00213FDD">
      <w:pPr>
        <w:spacing w:line="240" w:lineRule="auto"/>
        <w:jc w:val="center"/>
        <w:rPr>
          <w:szCs w:val="24"/>
        </w:rPr>
      </w:pPr>
    </w:p>
    <w:p w:rsidR="001E1EB5" w:rsidRPr="001C30E7" w:rsidRDefault="00E22432" w:rsidP="00551F64">
      <w:pPr>
        <w:pStyle w:val="Balk1"/>
        <w:rPr>
          <w:rFonts w:ascii="Times New Roman" w:hAnsi="Times New Roman" w:cs="Times New Roman"/>
        </w:rPr>
      </w:pPr>
      <w:r w:rsidRPr="001C30E7">
        <w:rPr>
          <w:rFonts w:ascii="Times New Roman" w:hAnsi="Times New Roman" w:cs="Times New Roman"/>
        </w:rPr>
        <w:lastRenderedPageBreak/>
        <w:t>DURUM ANALİZİ</w:t>
      </w:r>
    </w:p>
    <w:p w:rsidR="002A01E4" w:rsidRPr="00D804D1" w:rsidRDefault="002A01E4" w:rsidP="002A01E4">
      <w:pPr>
        <w:rPr>
          <w:b/>
        </w:rPr>
      </w:pPr>
      <w:r w:rsidRPr="00D804D1">
        <w:rPr>
          <w:b/>
        </w:rPr>
        <w:t>OKUL TANITIMI</w:t>
      </w:r>
    </w:p>
    <w:p w:rsidR="00022DBA" w:rsidRDefault="00022DBA" w:rsidP="002A01E4">
      <w:r w:rsidRPr="00022DBA">
        <w:rPr>
          <w:noProof/>
        </w:rPr>
        <w:drawing>
          <wp:inline distT="0" distB="0" distL="0" distR="0">
            <wp:extent cx="5142230" cy="2887065"/>
            <wp:effectExtent l="19050" t="0" r="1270" b="0"/>
            <wp:docPr id="40" name="Resim 1" descr="29 Ekim Cumhuriyet Bayramı'nın 96'ıncı Yıl Dönümünü Coşku ve Heyecanla Kutlad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Ekim Cumhuriyet Bayramı'nın 96'ıncı Yıl Dönümünü Coşku ve Heyecanla Kutladık."/>
                    <pic:cNvPicPr>
                      <a:picLocks noChangeAspect="1" noChangeArrowheads="1"/>
                    </pic:cNvPicPr>
                  </pic:nvPicPr>
                  <pic:blipFill>
                    <a:blip r:embed="rId21"/>
                    <a:srcRect/>
                    <a:stretch>
                      <a:fillRect/>
                    </a:stretch>
                  </pic:blipFill>
                  <pic:spPr bwMode="auto">
                    <a:xfrm>
                      <a:off x="0" y="0"/>
                      <a:ext cx="5147691" cy="2890131"/>
                    </a:xfrm>
                    <a:prstGeom prst="rect">
                      <a:avLst/>
                    </a:prstGeom>
                    <a:noFill/>
                    <a:ln w="9525">
                      <a:noFill/>
                      <a:miter lim="800000"/>
                      <a:headEnd/>
                      <a:tailEnd/>
                    </a:ln>
                  </pic:spPr>
                </pic:pic>
              </a:graphicData>
            </a:graphic>
          </wp:inline>
        </w:drawing>
      </w:r>
    </w:p>
    <w:p w:rsidR="00551F64" w:rsidRDefault="00551F64" w:rsidP="00551F64">
      <w:pPr>
        <w:spacing w:after="0"/>
        <w:ind w:firstLine="568"/>
        <w:jc w:val="both"/>
        <w:rPr>
          <w:bCs/>
          <w:color w:val="000000"/>
          <w:szCs w:val="24"/>
        </w:rPr>
      </w:pPr>
      <w:r w:rsidRPr="00484F7D">
        <w:rPr>
          <w:bCs/>
          <w:color w:val="000000"/>
          <w:szCs w:val="24"/>
        </w:rPr>
        <w:t xml:space="preserve">Okulumuzun yapılmasına maddi katkıda bulunan hayırsever, Özkent AKBiLEK, 1931 yılında Eskişehir’de doğmuştur. Lise öğrenimini 1948 yılında Eskişehir Lisesi’nde, yüksek öğrenimini 1954 yılında İstanbul Teknik Üniversitesi İnşaat Fakültesinde tamamlamıştır. Yurt içinde ve yurt dışında muhtelif inşaatlarda yöneticilik yapmıştır. Özkent AKBİLEK, Milli Eğitim Bakanlığına yapmış olduğu bağışlarla şuan Eğitim-öğretim faaliyetlerini yürüten 24 derslik, çok amaçlı salon, kantin, sığınak, bilgisayar ve fen laboratuarı bulunan zemin kat ile birlikte 4 kattan oluşan binanın yapılmasını sağlamıştır. </w:t>
      </w:r>
    </w:p>
    <w:p w:rsidR="00551F64" w:rsidRPr="00484F7D" w:rsidRDefault="00551F64" w:rsidP="00551F64">
      <w:pPr>
        <w:spacing w:after="0"/>
        <w:ind w:firstLine="568"/>
        <w:jc w:val="both"/>
        <w:rPr>
          <w:bCs/>
          <w:color w:val="000000"/>
          <w:szCs w:val="24"/>
        </w:rPr>
      </w:pPr>
      <w:r w:rsidRPr="00484F7D">
        <w:rPr>
          <w:bCs/>
          <w:color w:val="000000"/>
          <w:szCs w:val="24"/>
        </w:rPr>
        <w:t xml:space="preserve">Okulumuz 2006–2007 Eğitim-öğretim yılına kurucu müdür vekili Mehmet ÜREL’in yaz boyunca göstermiş olduğu çalışmalarla başlamıştır. </w:t>
      </w:r>
    </w:p>
    <w:p w:rsidR="00551F64" w:rsidRDefault="00551F64" w:rsidP="001E649B">
      <w:pPr>
        <w:spacing w:after="0"/>
        <w:ind w:firstLine="568"/>
        <w:jc w:val="both"/>
        <w:rPr>
          <w:bCs/>
          <w:color w:val="000000"/>
          <w:szCs w:val="24"/>
        </w:rPr>
      </w:pPr>
      <w:r w:rsidRPr="00484F7D">
        <w:rPr>
          <w:bCs/>
          <w:color w:val="000000"/>
          <w:szCs w:val="24"/>
        </w:rPr>
        <w:t xml:space="preserve">Okulumuzun giriş katında öğretmenler odası, müdür yardımcısı odası, anasınıfı, </w:t>
      </w:r>
      <w:r w:rsidR="00D804D1">
        <w:rPr>
          <w:bCs/>
          <w:color w:val="000000"/>
          <w:szCs w:val="24"/>
        </w:rPr>
        <w:t>beş</w:t>
      </w:r>
      <w:r w:rsidRPr="00484F7D">
        <w:rPr>
          <w:bCs/>
          <w:color w:val="000000"/>
          <w:szCs w:val="24"/>
        </w:rPr>
        <w:t xml:space="preserve"> derslik ve lavabolar bulunmaktadır.</w:t>
      </w:r>
    </w:p>
    <w:p w:rsidR="00551F64" w:rsidRDefault="00551F64" w:rsidP="00551F64">
      <w:pPr>
        <w:spacing w:after="0"/>
        <w:ind w:firstLine="709"/>
        <w:jc w:val="both"/>
        <w:rPr>
          <w:bCs/>
          <w:color w:val="000000"/>
          <w:szCs w:val="24"/>
        </w:rPr>
      </w:pPr>
      <w:r w:rsidRPr="00484F7D">
        <w:rPr>
          <w:bCs/>
          <w:color w:val="000000"/>
          <w:szCs w:val="24"/>
        </w:rPr>
        <w:t xml:space="preserve">Birinci katta müdür odası, müdür yardımcısı odası, memur odası, </w:t>
      </w:r>
      <w:r w:rsidR="00DD02DA">
        <w:rPr>
          <w:bCs/>
          <w:color w:val="000000"/>
          <w:szCs w:val="24"/>
        </w:rPr>
        <w:t>Bilişim ve Teknoloji L</w:t>
      </w:r>
      <w:r w:rsidRPr="00484F7D">
        <w:rPr>
          <w:bCs/>
          <w:color w:val="000000"/>
          <w:szCs w:val="24"/>
        </w:rPr>
        <w:t>aboratuarı, yedi derslik ve lavabolar bulunmaktadır.</w:t>
      </w:r>
    </w:p>
    <w:p w:rsidR="00551F64" w:rsidRDefault="00551F64" w:rsidP="00551F64">
      <w:pPr>
        <w:spacing w:after="0"/>
        <w:ind w:firstLine="709"/>
        <w:jc w:val="both"/>
        <w:rPr>
          <w:bCs/>
          <w:color w:val="000000"/>
          <w:szCs w:val="24"/>
        </w:rPr>
      </w:pPr>
      <w:r w:rsidRPr="00484F7D">
        <w:rPr>
          <w:bCs/>
          <w:color w:val="000000"/>
          <w:szCs w:val="24"/>
        </w:rPr>
        <w:t>İkinci katta müdür yardımcısı odası, rehber</w:t>
      </w:r>
      <w:r w:rsidR="00D804D1">
        <w:rPr>
          <w:bCs/>
          <w:color w:val="000000"/>
          <w:szCs w:val="24"/>
        </w:rPr>
        <w:t>lik servisi</w:t>
      </w:r>
      <w:r w:rsidRPr="00484F7D">
        <w:rPr>
          <w:bCs/>
          <w:color w:val="000000"/>
          <w:szCs w:val="24"/>
        </w:rPr>
        <w:t xml:space="preserve">, </w:t>
      </w:r>
      <w:r w:rsidR="00D804D1">
        <w:rPr>
          <w:bCs/>
          <w:color w:val="000000"/>
          <w:szCs w:val="24"/>
        </w:rPr>
        <w:t xml:space="preserve">sekiz </w:t>
      </w:r>
      <w:r w:rsidRPr="00484F7D">
        <w:rPr>
          <w:bCs/>
          <w:color w:val="000000"/>
          <w:szCs w:val="24"/>
        </w:rPr>
        <w:t>derslik ve lavabolar bulunmaktadır.</w:t>
      </w:r>
    </w:p>
    <w:p w:rsidR="00551F64" w:rsidRDefault="001E649B" w:rsidP="00551F64">
      <w:pPr>
        <w:spacing w:after="0"/>
        <w:ind w:firstLine="709"/>
        <w:jc w:val="both"/>
        <w:rPr>
          <w:bCs/>
          <w:color w:val="000000"/>
          <w:szCs w:val="24"/>
        </w:rPr>
      </w:pPr>
      <w:r>
        <w:rPr>
          <w:bCs/>
          <w:color w:val="000000"/>
          <w:szCs w:val="24"/>
        </w:rPr>
        <w:t>Bodrum</w:t>
      </w:r>
      <w:r w:rsidR="00551F64" w:rsidRPr="00484F7D">
        <w:rPr>
          <w:bCs/>
          <w:color w:val="000000"/>
          <w:szCs w:val="24"/>
        </w:rPr>
        <w:t xml:space="preserve"> katta ise kantin, </w:t>
      </w:r>
      <w:r w:rsidR="00106AFD">
        <w:rPr>
          <w:bCs/>
          <w:color w:val="000000"/>
          <w:szCs w:val="24"/>
        </w:rPr>
        <w:t>Fen Laboratuvarı</w:t>
      </w:r>
      <w:r w:rsidR="00551F64" w:rsidRPr="00484F7D">
        <w:rPr>
          <w:bCs/>
          <w:color w:val="000000"/>
          <w:szCs w:val="24"/>
        </w:rPr>
        <w:t xml:space="preserve">, </w:t>
      </w:r>
      <w:r w:rsidR="00106AFD">
        <w:rPr>
          <w:bCs/>
          <w:color w:val="000000"/>
          <w:szCs w:val="24"/>
        </w:rPr>
        <w:t>Teknoloji ve Tasarım Sınıf</w:t>
      </w:r>
      <w:r w:rsidR="00D804D1">
        <w:rPr>
          <w:bCs/>
          <w:color w:val="000000"/>
          <w:szCs w:val="24"/>
        </w:rPr>
        <w:t xml:space="preserve">ı, sığınak, </w:t>
      </w:r>
      <w:r w:rsidR="002A01E4">
        <w:rPr>
          <w:bCs/>
          <w:color w:val="000000"/>
          <w:szCs w:val="24"/>
        </w:rPr>
        <w:t>çok amaçlı salon</w:t>
      </w:r>
      <w:r w:rsidR="00551F64" w:rsidRPr="00484F7D">
        <w:rPr>
          <w:bCs/>
          <w:color w:val="000000"/>
          <w:szCs w:val="24"/>
        </w:rPr>
        <w:t xml:space="preserve">, </w:t>
      </w:r>
      <w:r w:rsidR="00106AFD">
        <w:rPr>
          <w:bCs/>
          <w:color w:val="000000"/>
          <w:szCs w:val="24"/>
        </w:rPr>
        <w:t>arşiv, k</w:t>
      </w:r>
      <w:r w:rsidR="00D804D1">
        <w:rPr>
          <w:bCs/>
          <w:color w:val="000000"/>
          <w:szCs w:val="24"/>
        </w:rPr>
        <w:t>itaplık</w:t>
      </w:r>
      <w:r w:rsidR="00551F64" w:rsidRPr="00484F7D">
        <w:rPr>
          <w:bCs/>
          <w:color w:val="000000"/>
          <w:szCs w:val="24"/>
        </w:rPr>
        <w:t xml:space="preserve"> ve kazan dairesi bulunmaktadır.</w:t>
      </w:r>
    </w:p>
    <w:p w:rsidR="00551F64" w:rsidRPr="00484F7D" w:rsidRDefault="00551F64" w:rsidP="00551F64">
      <w:pPr>
        <w:spacing w:after="0"/>
        <w:ind w:firstLine="709"/>
        <w:jc w:val="both"/>
        <w:rPr>
          <w:bCs/>
          <w:color w:val="000000"/>
          <w:szCs w:val="24"/>
        </w:rPr>
      </w:pPr>
    </w:p>
    <w:p w:rsidR="00551F64" w:rsidRDefault="00551F64" w:rsidP="00551F64">
      <w:pPr>
        <w:spacing w:after="0"/>
        <w:ind w:firstLine="709"/>
        <w:jc w:val="both"/>
        <w:rPr>
          <w:bCs/>
          <w:color w:val="000000"/>
          <w:szCs w:val="24"/>
        </w:rPr>
      </w:pPr>
      <w:r w:rsidRPr="00484F7D">
        <w:rPr>
          <w:bCs/>
          <w:color w:val="000000"/>
          <w:szCs w:val="24"/>
        </w:rPr>
        <w:lastRenderedPageBreak/>
        <w:t xml:space="preserve">Okulumuzda </w:t>
      </w:r>
      <w:r w:rsidR="002A01E4">
        <w:rPr>
          <w:bCs/>
          <w:color w:val="000000"/>
          <w:szCs w:val="24"/>
        </w:rPr>
        <w:t>engelli öğrencilerin kullanımına uygun</w:t>
      </w:r>
      <w:r w:rsidRPr="00484F7D">
        <w:rPr>
          <w:bCs/>
          <w:color w:val="000000"/>
          <w:szCs w:val="24"/>
        </w:rPr>
        <w:t xml:space="preserve"> lavabo ve tuvalet, sekiz kişilik asansör ve yangın merdiveni bulunmaktadır.</w:t>
      </w:r>
    </w:p>
    <w:p w:rsidR="001E1EB5" w:rsidRDefault="00551F64" w:rsidP="00261CC6">
      <w:pPr>
        <w:spacing w:after="0"/>
        <w:ind w:firstLine="708"/>
        <w:jc w:val="both"/>
        <w:rPr>
          <w:bCs/>
          <w:color w:val="000000"/>
          <w:szCs w:val="24"/>
        </w:rPr>
      </w:pPr>
      <w:r w:rsidRPr="00484F7D">
        <w:rPr>
          <w:bCs/>
          <w:color w:val="000000"/>
          <w:szCs w:val="24"/>
        </w:rPr>
        <w:t xml:space="preserve">Okulumuz geniş bir bahçe içerisine kurulu olup, öğrencilerimizin her türlü sosyal faaliyetlerini rahatça yapabilecekleri bir ortam hazırlanmıştır. Bahçe içerisinde 2 basketbol sahası, 1 voleybol sahası ve 1 mini futbol sahası bulunmaktadır. </w:t>
      </w:r>
    </w:p>
    <w:p w:rsidR="00261CC6" w:rsidRDefault="00261CC6" w:rsidP="00261CC6">
      <w:pPr>
        <w:spacing w:after="0"/>
        <w:ind w:firstLine="708"/>
        <w:jc w:val="both"/>
        <w:rPr>
          <w:bCs/>
          <w:color w:val="000000"/>
          <w:szCs w:val="24"/>
        </w:rPr>
      </w:pPr>
      <w:r>
        <w:rPr>
          <w:bCs/>
          <w:color w:val="000000"/>
          <w:szCs w:val="24"/>
        </w:rPr>
        <w:t>Okulumuzda belirli gün ve haftalar düzenli olarak kutlanmakta,</w:t>
      </w:r>
      <w:r w:rsidR="00FA279F">
        <w:rPr>
          <w:bCs/>
          <w:color w:val="000000"/>
          <w:szCs w:val="24"/>
        </w:rPr>
        <w:t xml:space="preserve"> </w:t>
      </w:r>
      <w:r>
        <w:rPr>
          <w:bCs/>
          <w:color w:val="000000"/>
          <w:szCs w:val="24"/>
        </w:rPr>
        <w:t>bu kutlamaları okul idaresi öğrencilerin sosyal ve kültürel etkinliklere katılması adına</w:t>
      </w:r>
      <w:r w:rsidR="00835829">
        <w:rPr>
          <w:bCs/>
          <w:color w:val="000000"/>
          <w:szCs w:val="24"/>
        </w:rPr>
        <w:t xml:space="preserve"> fazlasıyla</w:t>
      </w:r>
      <w:r>
        <w:rPr>
          <w:bCs/>
          <w:color w:val="000000"/>
          <w:szCs w:val="24"/>
        </w:rPr>
        <w:t xml:space="preserve"> önemsemektedir.</w:t>
      </w:r>
    </w:p>
    <w:p w:rsidR="00266990" w:rsidRDefault="00CF0E48" w:rsidP="00261CC6">
      <w:pPr>
        <w:spacing w:after="0"/>
        <w:ind w:firstLine="708"/>
        <w:jc w:val="both"/>
        <w:rPr>
          <w:bCs/>
          <w:color w:val="000000"/>
          <w:szCs w:val="24"/>
        </w:rPr>
      </w:pPr>
      <w:r>
        <w:rPr>
          <w:bCs/>
          <w:color w:val="000000"/>
          <w:szCs w:val="24"/>
        </w:rPr>
        <w:t xml:space="preserve">Okul çalışanları arasında olağanüstü yardımlaşma ve birlik ruhu mükemmel bir sinerji oluşturmakta ve bu da imkansızı mümkün hale getirmektedir. Okul çalışanları çözüm odaklıdır. </w:t>
      </w:r>
      <w:r w:rsidR="00266990">
        <w:rPr>
          <w:bCs/>
          <w:color w:val="000000"/>
          <w:szCs w:val="24"/>
        </w:rPr>
        <w:t xml:space="preserve">Her yerde ve her zaman yaşanabilecek problemlere karşı tedbirlidir. </w:t>
      </w:r>
    </w:p>
    <w:p w:rsidR="00755788" w:rsidRDefault="00266990" w:rsidP="00BC0521">
      <w:pPr>
        <w:spacing w:after="0"/>
        <w:ind w:firstLine="708"/>
        <w:jc w:val="both"/>
        <w:rPr>
          <w:bCs/>
          <w:color w:val="000000"/>
          <w:szCs w:val="24"/>
        </w:rPr>
      </w:pPr>
      <w:r>
        <w:rPr>
          <w:bCs/>
          <w:color w:val="000000"/>
          <w:szCs w:val="24"/>
        </w:rPr>
        <w:t>Okulumuzda yıl içerisinde öğrencilerin okuma alışkanlığı kazanmaları için düzenli olarak okuma saat</w:t>
      </w:r>
      <w:r w:rsidR="00FA279F">
        <w:rPr>
          <w:bCs/>
          <w:color w:val="000000"/>
          <w:szCs w:val="24"/>
        </w:rPr>
        <w:t xml:space="preserve">i uygulaması </w:t>
      </w:r>
      <w:r>
        <w:rPr>
          <w:bCs/>
          <w:color w:val="000000"/>
          <w:szCs w:val="24"/>
        </w:rPr>
        <w:t>yapılmaktadır.</w:t>
      </w:r>
      <w:r w:rsidR="00BC0521">
        <w:rPr>
          <w:bCs/>
          <w:color w:val="000000"/>
          <w:szCs w:val="24"/>
        </w:rPr>
        <w:t xml:space="preserve"> </w:t>
      </w:r>
    </w:p>
    <w:p w:rsidR="00BB379A" w:rsidRDefault="00D539C0" w:rsidP="00031BB6">
      <w:pPr>
        <w:rPr>
          <w:szCs w:val="24"/>
        </w:rPr>
      </w:pPr>
      <w:r>
        <w:rPr>
          <w:szCs w:val="24"/>
        </w:rPr>
        <w:tab/>
        <w:t>Okulumuzda, belirli günler ve haftalar, amacına uygun şekilde düzenli olarak kutlanır. Kutlama faaliyetleri, öğrencilerimizin bir sosyal etkinliğe katılmasına fırsat vererk, yaparak-yaşayarak öğrenme ilkesine uygun öğrenme tecrübelrini geliştirir.</w:t>
      </w:r>
    </w:p>
    <w:p w:rsidR="00E378A2" w:rsidRDefault="00E378A2" w:rsidP="00842951">
      <w:pPr>
        <w:ind w:firstLine="709"/>
        <w:jc w:val="both"/>
        <w:rPr>
          <w:szCs w:val="24"/>
        </w:rPr>
      </w:pPr>
      <w:r>
        <w:rPr>
          <w:szCs w:val="24"/>
        </w:rPr>
        <w:t>Okulumuz, temizlik konusunda belli bir standardı sağlayan okullara verilen “Beyaz Bayrak” sertifikasını 3 yıldır almaya hak kazanmıştır. Bu yılda, kantin satış politikaları ile sağlıklı beslenme ve hareketli yaşam koşullarına uygun bulundu</w:t>
      </w:r>
      <w:r w:rsidR="00BC0521">
        <w:rPr>
          <w:szCs w:val="24"/>
        </w:rPr>
        <w:t xml:space="preserve">ğundan da “Beslenme Dostu Okul” </w:t>
      </w:r>
      <w:r>
        <w:rPr>
          <w:szCs w:val="24"/>
        </w:rPr>
        <w:t>sertifikası almaya hak kazanmıştır.</w:t>
      </w:r>
      <w:r>
        <w:rPr>
          <w:szCs w:val="24"/>
        </w:rPr>
        <w:tab/>
      </w:r>
    </w:p>
    <w:p w:rsidR="00972CD8" w:rsidRPr="005B3C68" w:rsidRDefault="00972CD8" w:rsidP="00972CD8">
      <w:pPr>
        <w:widowControl w:val="0"/>
        <w:spacing w:before="120" w:after="120" w:line="276" w:lineRule="auto"/>
        <w:ind w:firstLine="709"/>
        <w:jc w:val="both"/>
        <w:rPr>
          <w:szCs w:val="24"/>
        </w:rPr>
      </w:pPr>
      <w:r w:rsidRPr="005B3C68">
        <w:rPr>
          <w:szCs w:val="24"/>
        </w:rPr>
        <w:t>Okul 2018 yılında Finlandiya’da Luma Center’ın hazırladığı StarT projelerine ‘Dream Holiday’isimli proje ile katılmış ve proje iyi örnekler arasında gösterilmiştir. Bunun yanında 2018 yılında  Erasmus+</w:t>
      </w:r>
      <w:r>
        <w:rPr>
          <w:szCs w:val="24"/>
        </w:rPr>
        <w:t xml:space="preserve"> </w:t>
      </w:r>
      <w:r w:rsidRPr="005B3C68">
        <w:rPr>
          <w:szCs w:val="24"/>
        </w:rPr>
        <w:t xml:space="preserve">Programı çerçevesinde ‘Kazanılan Nesil Kayıp Nesil Olamaz’ ve ‘ Dezavantajlı Gençlerimize Ulaşmanın Yolu Kültür ve Sanat’ 2019 yılında ise ‘Hadi Öğrencilerimizi Daha Yaratıcı Yapalım’ ve ‘Akran Şiddeti Her Şey İletişim Aslında’ adlı projelerle katılmış </w:t>
      </w:r>
      <w:r>
        <w:rPr>
          <w:szCs w:val="24"/>
        </w:rPr>
        <w:t xml:space="preserve">projeler projelerin </w:t>
      </w:r>
      <w:r w:rsidRPr="005B3C68">
        <w:rPr>
          <w:szCs w:val="24"/>
        </w:rPr>
        <w:t>toplam eşik değerinin altın olması ya da bütçe kısıtlılığı nedeniyle hibe alamamıştır.</w:t>
      </w:r>
    </w:p>
    <w:p w:rsidR="00972CD8" w:rsidRDefault="00972CD8" w:rsidP="00972CD8">
      <w:pPr>
        <w:widowControl w:val="0"/>
        <w:tabs>
          <w:tab w:val="left" w:pos="426"/>
        </w:tabs>
        <w:spacing w:before="120" w:after="120" w:line="276" w:lineRule="auto"/>
        <w:ind w:firstLine="709"/>
        <w:jc w:val="both"/>
        <w:rPr>
          <w:szCs w:val="24"/>
        </w:rPr>
      </w:pPr>
      <w:r>
        <w:rPr>
          <w:szCs w:val="24"/>
        </w:rPr>
        <w:t xml:space="preserve">Okul, </w:t>
      </w:r>
      <w:r w:rsidRPr="005B3C68">
        <w:rPr>
          <w:szCs w:val="24"/>
        </w:rPr>
        <w:t>son üç yılda yapılan bütün TÜBİTAK 4006 projelerine katıl</w:t>
      </w:r>
      <w:r>
        <w:rPr>
          <w:szCs w:val="24"/>
        </w:rPr>
        <w:t>ım sağla</w:t>
      </w:r>
      <w:r w:rsidRPr="005B3C68">
        <w:rPr>
          <w:szCs w:val="24"/>
        </w:rPr>
        <w:t>mıştır.</w:t>
      </w:r>
    </w:p>
    <w:p w:rsidR="00972CD8" w:rsidRDefault="00972CD8" w:rsidP="00972CD8">
      <w:pPr>
        <w:spacing w:after="0"/>
        <w:ind w:firstLine="709"/>
        <w:jc w:val="both"/>
        <w:rPr>
          <w:szCs w:val="24"/>
        </w:rPr>
      </w:pPr>
      <w:r w:rsidRPr="00031BB6">
        <w:rPr>
          <w:szCs w:val="24"/>
        </w:rPr>
        <w:t>Ayrıca okulumuzun 2013-2014 eğitim öğretim döneminde Badminton il Birinciliği; 2013-2014 Yıldız Erkekler kros branşında farklı yarışmalarda İlçe 2.’liği,3.’lüğü ve 4.’lüğü bulunmaktadır.</w:t>
      </w:r>
    </w:p>
    <w:p w:rsidR="00972CD8" w:rsidRPr="00972CD8" w:rsidRDefault="00972CD8" w:rsidP="00972CD8">
      <w:pPr>
        <w:spacing w:after="0"/>
        <w:ind w:firstLine="709"/>
        <w:jc w:val="both"/>
        <w:rPr>
          <w:szCs w:val="24"/>
        </w:rPr>
      </w:pPr>
      <w:r w:rsidRPr="00031BB6">
        <w:rPr>
          <w:szCs w:val="24"/>
        </w:rPr>
        <w:t xml:space="preserve">2014-2015 Eğitim döneminde Judo branşında Ankara il Şampiyonasına 6/D sınıfı öğrencilerimizden İsmail ÜNAL ve 6/I sınıfı öğrencilerimizden Hüseyin DEMİRAY katılmış olup, Küçük erkekler kategorisinde </w:t>
      </w:r>
      <w:smartTag w:uri="urn:schemas-microsoft-com:office:smarttags" w:element="metricconverter">
        <w:smartTagPr>
          <w:attr w:name="ProductID" w:val="55 Kg"/>
        </w:smartTagPr>
        <w:r w:rsidRPr="00031BB6">
          <w:rPr>
            <w:szCs w:val="24"/>
          </w:rPr>
          <w:t>55 Kg</w:t>
        </w:r>
      </w:smartTag>
      <w:r w:rsidRPr="00031BB6">
        <w:rPr>
          <w:szCs w:val="24"/>
        </w:rPr>
        <w:t xml:space="preserve">.’da İsmail ÜNAL isimli öğrencimiz Ankara 1.si, </w:t>
      </w:r>
      <w:smartTag w:uri="urn:schemas-microsoft-com:office:smarttags" w:element="metricconverter">
        <w:smartTagPr>
          <w:attr w:name="ProductID" w:val="42 Kg"/>
        </w:smartTagPr>
        <w:r w:rsidRPr="00031BB6">
          <w:rPr>
            <w:szCs w:val="24"/>
          </w:rPr>
          <w:t xml:space="preserve">42 </w:t>
        </w:r>
        <w:r w:rsidRPr="00031BB6">
          <w:rPr>
            <w:szCs w:val="24"/>
          </w:rPr>
          <w:lastRenderedPageBreak/>
          <w:t>Kg</w:t>
        </w:r>
      </w:smartTag>
      <w:r w:rsidRPr="00031BB6">
        <w:rPr>
          <w:szCs w:val="24"/>
        </w:rPr>
        <w:t xml:space="preserve">.’da Hüseyin DEMİRAY isimli öğrencimiz ise Ankara 2.si olmuşlardır. Her iki öğrencimiz de aldıkları derece itibariyle Türkiye Şampiyonasına gitme hakkını elde etmişlerdir. </w:t>
      </w:r>
    </w:p>
    <w:p w:rsidR="00972CD8" w:rsidRDefault="00972CD8" w:rsidP="00972CD8">
      <w:pPr>
        <w:widowControl w:val="0"/>
        <w:adjustRightInd w:val="0"/>
        <w:spacing w:after="0" w:line="276" w:lineRule="auto"/>
        <w:ind w:firstLine="708"/>
        <w:jc w:val="both"/>
        <w:textAlignment w:val="baseline"/>
        <w:rPr>
          <w:szCs w:val="24"/>
        </w:rPr>
      </w:pPr>
      <w:r w:rsidRPr="00FC6071">
        <w:rPr>
          <w:szCs w:val="24"/>
        </w:rPr>
        <w:t>2017-2018 eğitim öğretim yılı müsabakalarında Badminton takımı yıldız erkeklerde Ankara dördüncüsü olarak kupa almışlardır.</w:t>
      </w:r>
    </w:p>
    <w:p w:rsidR="00972CD8" w:rsidRPr="00FC6071" w:rsidRDefault="00972CD8" w:rsidP="00972CD8">
      <w:pPr>
        <w:spacing w:after="0" w:line="276" w:lineRule="auto"/>
        <w:ind w:firstLine="708"/>
        <w:jc w:val="both"/>
        <w:rPr>
          <w:szCs w:val="24"/>
        </w:rPr>
      </w:pPr>
      <w:r w:rsidRPr="00FC6071">
        <w:rPr>
          <w:szCs w:val="24"/>
        </w:rPr>
        <w:t>2018-2019 Eğitim Öğretim Yılı</w:t>
      </w:r>
      <w:r>
        <w:rPr>
          <w:szCs w:val="24"/>
        </w:rPr>
        <w:t xml:space="preserve"> </w:t>
      </w:r>
      <w:r w:rsidRPr="00FC6071">
        <w:rPr>
          <w:szCs w:val="24"/>
        </w:rPr>
        <w:t xml:space="preserve">Beden Eğitimi </w:t>
      </w:r>
      <w:r>
        <w:rPr>
          <w:szCs w:val="24"/>
        </w:rPr>
        <w:t>v</w:t>
      </w:r>
      <w:r w:rsidRPr="00FC6071">
        <w:rPr>
          <w:szCs w:val="24"/>
        </w:rPr>
        <w:t>e Spor Dersi Kapsamında Yapılan Yarışmalar</w:t>
      </w:r>
      <w:r>
        <w:rPr>
          <w:szCs w:val="24"/>
        </w:rPr>
        <w:t>:</w:t>
      </w:r>
    </w:p>
    <w:p w:rsidR="00972CD8" w:rsidRPr="00FC6071" w:rsidRDefault="00972CD8" w:rsidP="00972CD8">
      <w:pPr>
        <w:spacing w:after="0" w:line="276" w:lineRule="auto"/>
        <w:rPr>
          <w:szCs w:val="24"/>
        </w:rPr>
      </w:pPr>
      <w:r w:rsidRPr="00FC6071">
        <w:rPr>
          <w:szCs w:val="24"/>
        </w:rPr>
        <w:t>Okullar Arası Yapılan Yarışmalar</w:t>
      </w:r>
    </w:p>
    <w:p w:rsidR="00972CD8" w:rsidRPr="00FC6071" w:rsidRDefault="00972CD8" w:rsidP="00972CD8">
      <w:pPr>
        <w:pStyle w:val="ListeParagraf"/>
        <w:numPr>
          <w:ilvl w:val="0"/>
          <w:numId w:val="17"/>
        </w:numPr>
        <w:spacing w:after="0"/>
        <w:rPr>
          <w:rFonts w:ascii="Times New Roman" w:hAnsi="Times New Roman"/>
          <w:i/>
          <w:sz w:val="24"/>
          <w:szCs w:val="24"/>
        </w:rPr>
      </w:pPr>
      <w:r w:rsidRPr="00FC6071">
        <w:rPr>
          <w:rFonts w:ascii="Times New Roman" w:hAnsi="Times New Roman"/>
          <w:sz w:val="24"/>
          <w:szCs w:val="24"/>
        </w:rPr>
        <w:t>Yıldızlar Futsal (Ekim ve Nisan ayları arasında)</w:t>
      </w:r>
    </w:p>
    <w:p w:rsidR="00972CD8" w:rsidRPr="00FC6071" w:rsidRDefault="00972CD8" w:rsidP="00972CD8">
      <w:pPr>
        <w:pStyle w:val="ListeParagraf"/>
        <w:numPr>
          <w:ilvl w:val="0"/>
          <w:numId w:val="17"/>
        </w:numPr>
        <w:spacing w:after="0"/>
        <w:rPr>
          <w:rFonts w:ascii="Times New Roman" w:hAnsi="Times New Roman"/>
          <w:i/>
          <w:sz w:val="24"/>
          <w:szCs w:val="24"/>
        </w:rPr>
      </w:pPr>
      <w:r w:rsidRPr="00FC6071">
        <w:rPr>
          <w:rFonts w:ascii="Times New Roman" w:hAnsi="Times New Roman"/>
          <w:sz w:val="24"/>
          <w:szCs w:val="24"/>
        </w:rPr>
        <w:t>Küçükler Futsal (Nisan ve Mayıs ayları)</w:t>
      </w:r>
    </w:p>
    <w:p w:rsidR="00972CD8" w:rsidRPr="00FC6071" w:rsidRDefault="00972CD8" w:rsidP="00972CD8">
      <w:pPr>
        <w:pStyle w:val="ListeParagraf"/>
        <w:numPr>
          <w:ilvl w:val="0"/>
          <w:numId w:val="17"/>
        </w:numPr>
        <w:spacing w:after="0"/>
        <w:rPr>
          <w:rFonts w:ascii="Times New Roman" w:hAnsi="Times New Roman"/>
          <w:i/>
          <w:sz w:val="24"/>
          <w:szCs w:val="24"/>
        </w:rPr>
      </w:pPr>
      <w:r w:rsidRPr="00FC6071">
        <w:rPr>
          <w:rFonts w:ascii="Times New Roman" w:hAnsi="Times New Roman"/>
          <w:sz w:val="24"/>
          <w:szCs w:val="24"/>
        </w:rPr>
        <w:t>Yıldız Kızlar Badminton (Nisan)</w:t>
      </w:r>
    </w:p>
    <w:p w:rsidR="00972CD8" w:rsidRPr="00FC6071" w:rsidRDefault="00972CD8" w:rsidP="00972CD8">
      <w:pPr>
        <w:pStyle w:val="ListeParagraf"/>
        <w:numPr>
          <w:ilvl w:val="0"/>
          <w:numId w:val="17"/>
        </w:numPr>
        <w:spacing w:after="0"/>
        <w:rPr>
          <w:rFonts w:ascii="Times New Roman" w:hAnsi="Times New Roman"/>
          <w:i/>
          <w:sz w:val="24"/>
          <w:szCs w:val="24"/>
        </w:rPr>
      </w:pPr>
      <w:r w:rsidRPr="00FC6071">
        <w:rPr>
          <w:rFonts w:ascii="Times New Roman" w:hAnsi="Times New Roman"/>
          <w:sz w:val="24"/>
          <w:szCs w:val="24"/>
        </w:rPr>
        <w:t>Taekwondo (Aralık) (ANKARA  4.sü)</w:t>
      </w:r>
    </w:p>
    <w:p w:rsidR="00972CD8" w:rsidRPr="00FC6071" w:rsidRDefault="00972CD8" w:rsidP="00972CD8">
      <w:pPr>
        <w:pStyle w:val="ListeParagraf"/>
        <w:numPr>
          <w:ilvl w:val="0"/>
          <w:numId w:val="17"/>
        </w:numPr>
        <w:spacing w:after="0"/>
        <w:rPr>
          <w:rFonts w:ascii="Times New Roman" w:hAnsi="Times New Roman"/>
          <w:i/>
          <w:sz w:val="24"/>
          <w:szCs w:val="24"/>
        </w:rPr>
      </w:pPr>
      <w:r w:rsidRPr="00FC6071">
        <w:rPr>
          <w:rFonts w:ascii="Times New Roman" w:hAnsi="Times New Roman"/>
          <w:sz w:val="24"/>
          <w:szCs w:val="24"/>
        </w:rPr>
        <w:t>MuayTahi (Şubat) (ANKARA  2.si)</w:t>
      </w:r>
    </w:p>
    <w:p w:rsidR="00972CD8" w:rsidRPr="00FC6071" w:rsidRDefault="00972CD8" w:rsidP="00972CD8">
      <w:pPr>
        <w:pStyle w:val="ListeParagraf"/>
        <w:numPr>
          <w:ilvl w:val="0"/>
          <w:numId w:val="17"/>
        </w:numPr>
        <w:spacing w:after="0"/>
        <w:rPr>
          <w:rFonts w:ascii="Times New Roman" w:hAnsi="Times New Roman"/>
          <w:i/>
          <w:sz w:val="24"/>
          <w:szCs w:val="24"/>
        </w:rPr>
      </w:pPr>
      <w:r w:rsidRPr="00FC6071">
        <w:rPr>
          <w:rFonts w:ascii="Times New Roman" w:hAnsi="Times New Roman"/>
          <w:sz w:val="24"/>
          <w:szCs w:val="24"/>
        </w:rPr>
        <w:t>Güreş (Nisan) (ANKARA  3.sü)</w:t>
      </w:r>
    </w:p>
    <w:p w:rsidR="00972CD8" w:rsidRPr="00FC6071" w:rsidRDefault="00972CD8" w:rsidP="00972CD8">
      <w:pPr>
        <w:pStyle w:val="ListeParagraf"/>
        <w:numPr>
          <w:ilvl w:val="0"/>
          <w:numId w:val="17"/>
        </w:numPr>
        <w:spacing w:after="0"/>
        <w:rPr>
          <w:rFonts w:ascii="Times New Roman" w:hAnsi="Times New Roman"/>
          <w:i/>
          <w:sz w:val="24"/>
          <w:szCs w:val="24"/>
        </w:rPr>
      </w:pPr>
      <w:r w:rsidRPr="00FC6071">
        <w:rPr>
          <w:rFonts w:ascii="Times New Roman" w:hAnsi="Times New Roman"/>
          <w:sz w:val="24"/>
          <w:szCs w:val="24"/>
        </w:rPr>
        <w:t>Kick Boks (Mart)</w:t>
      </w:r>
    </w:p>
    <w:p w:rsidR="00972CD8" w:rsidRPr="00A73E2F" w:rsidRDefault="00972CD8" w:rsidP="00972CD8">
      <w:pPr>
        <w:spacing w:after="0" w:line="276" w:lineRule="auto"/>
        <w:rPr>
          <w:szCs w:val="24"/>
        </w:rPr>
      </w:pPr>
      <w:r w:rsidRPr="00A73E2F">
        <w:rPr>
          <w:szCs w:val="24"/>
        </w:rPr>
        <w:t>Okul</w:t>
      </w:r>
      <w:r>
        <w:rPr>
          <w:szCs w:val="24"/>
        </w:rPr>
        <w:t xml:space="preserve"> </w:t>
      </w:r>
      <w:r w:rsidRPr="00A73E2F">
        <w:rPr>
          <w:szCs w:val="24"/>
        </w:rPr>
        <w:t>içi Yapılan Yarışmalar</w:t>
      </w:r>
    </w:p>
    <w:p w:rsidR="00972CD8" w:rsidRPr="00FC6071" w:rsidRDefault="00972CD8" w:rsidP="00972CD8">
      <w:pPr>
        <w:pStyle w:val="ListeParagraf"/>
        <w:numPr>
          <w:ilvl w:val="0"/>
          <w:numId w:val="18"/>
        </w:numPr>
        <w:spacing w:after="0"/>
        <w:rPr>
          <w:rFonts w:ascii="Times New Roman" w:hAnsi="Times New Roman"/>
          <w:i/>
          <w:sz w:val="24"/>
          <w:szCs w:val="24"/>
        </w:rPr>
      </w:pPr>
      <w:r w:rsidRPr="00FC6071">
        <w:rPr>
          <w:rFonts w:ascii="Times New Roman" w:hAnsi="Times New Roman"/>
          <w:sz w:val="24"/>
          <w:szCs w:val="24"/>
        </w:rPr>
        <w:t>Top Sektirme (Kız-Erkek)</w:t>
      </w:r>
    </w:p>
    <w:p w:rsidR="00972CD8" w:rsidRPr="00FC6071" w:rsidRDefault="00972CD8" w:rsidP="00972CD8">
      <w:pPr>
        <w:pStyle w:val="ListeParagraf"/>
        <w:numPr>
          <w:ilvl w:val="0"/>
          <w:numId w:val="18"/>
        </w:numPr>
        <w:spacing w:after="0"/>
        <w:rPr>
          <w:rFonts w:ascii="Times New Roman" w:hAnsi="Times New Roman"/>
          <w:i/>
          <w:sz w:val="24"/>
          <w:szCs w:val="24"/>
        </w:rPr>
      </w:pPr>
      <w:r w:rsidRPr="00FC6071">
        <w:rPr>
          <w:rFonts w:ascii="Times New Roman" w:hAnsi="Times New Roman"/>
          <w:sz w:val="24"/>
          <w:szCs w:val="24"/>
        </w:rPr>
        <w:t>Basketbol (2 SAYI ATIŞI) (Kız-Erkek)</w:t>
      </w:r>
    </w:p>
    <w:p w:rsidR="00972CD8" w:rsidRPr="00FC6071" w:rsidRDefault="00972CD8" w:rsidP="00972CD8">
      <w:pPr>
        <w:pStyle w:val="ListeParagraf"/>
        <w:numPr>
          <w:ilvl w:val="0"/>
          <w:numId w:val="18"/>
        </w:numPr>
        <w:spacing w:after="0"/>
        <w:rPr>
          <w:rFonts w:ascii="Times New Roman" w:hAnsi="Times New Roman"/>
          <w:i/>
          <w:sz w:val="24"/>
          <w:szCs w:val="24"/>
        </w:rPr>
      </w:pPr>
      <w:r w:rsidRPr="00FC6071">
        <w:rPr>
          <w:rFonts w:ascii="Times New Roman" w:hAnsi="Times New Roman"/>
          <w:sz w:val="24"/>
          <w:szCs w:val="24"/>
        </w:rPr>
        <w:t>Kısa Mesafe Koşu (Kız-Erkek)</w:t>
      </w:r>
    </w:p>
    <w:p w:rsidR="00972CD8" w:rsidRPr="00FC6071" w:rsidRDefault="00972CD8" w:rsidP="00972CD8">
      <w:pPr>
        <w:pStyle w:val="ListeParagraf"/>
        <w:numPr>
          <w:ilvl w:val="0"/>
          <w:numId w:val="18"/>
        </w:numPr>
        <w:spacing w:after="0"/>
        <w:rPr>
          <w:rFonts w:ascii="Times New Roman" w:hAnsi="Times New Roman"/>
          <w:i/>
          <w:sz w:val="24"/>
          <w:szCs w:val="24"/>
        </w:rPr>
      </w:pPr>
      <w:r w:rsidRPr="00FC6071">
        <w:rPr>
          <w:rFonts w:ascii="Times New Roman" w:hAnsi="Times New Roman"/>
          <w:sz w:val="24"/>
          <w:szCs w:val="24"/>
        </w:rPr>
        <w:t>Futbol (Erkek)</w:t>
      </w:r>
    </w:p>
    <w:p w:rsidR="00972CD8" w:rsidRPr="00FC6071" w:rsidRDefault="00972CD8" w:rsidP="00972CD8">
      <w:pPr>
        <w:pStyle w:val="ListeParagraf"/>
        <w:numPr>
          <w:ilvl w:val="0"/>
          <w:numId w:val="18"/>
        </w:numPr>
        <w:spacing w:after="0"/>
        <w:rPr>
          <w:rFonts w:ascii="Times New Roman" w:hAnsi="Times New Roman"/>
          <w:i/>
          <w:sz w:val="24"/>
          <w:szCs w:val="24"/>
        </w:rPr>
      </w:pPr>
      <w:r w:rsidRPr="00FC6071">
        <w:rPr>
          <w:rFonts w:ascii="Times New Roman" w:hAnsi="Times New Roman"/>
          <w:sz w:val="24"/>
          <w:szCs w:val="24"/>
        </w:rPr>
        <w:t>Kaleli Yakan Top (Kız)</w:t>
      </w:r>
    </w:p>
    <w:p w:rsidR="00972CD8" w:rsidRPr="00AD014B" w:rsidRDefault="00972CD8" w:rsidP="00972CD8">
      <w:pPr>
        <w:spacing w:after="0"/>
        <w:ind w:firstLine="360"/>
        <w:rPr>
          <w:szCs w:val="24"/>
        </w:rPr>
      </w:pPr>
      <w:r w:rsidRPr="00AD014B">
        <w:rPr>
          <w:szCs w:val="24"/>
        </w:rPr>
        <w:t>Sınıflar arası yapılan yarışmalarda öncelikle sınıflar kendi aralarında yarışmışlardır. Tüm sınıflarda yapılan seçmelerde her sınıftan en iyi 2 ya da 3 öğrenci final etabına katılmıştır. Finale kalan öğrencilerle yarışmalar yapılmış ve dereceye giren öğrencilere madalya verilmiştir.</w:t>
      </w:r>
    </w:p>
    <w:p w:rsidR="00972CD8" w:rsidRPr="00A73E2F" w:rsidRDefault="00972CD8" w:rsidP="00972CD8">
      <w:pPr>
        <w:spacing w:after="0" w:line="276" w:lineRule="auto"/>
        <w:ind w:firstLine="708"/>
        <w:rPr>
          <w:szCs w:val="24"/>
        </w:rPr>
      </w:pPr>
      <w:r w:rsidRPr="00A73E2F">
        <w:rPr>
          <w:szCs w:val="24"/>
        </w:rPr>
        <w:t xml:space="preserve">Okulumuzda Yürütülmüş ve Yürütülmekte Olan Projeler </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Değerler Yolculuğu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 xml:space="preserve">Her </w:t>
      </w:r>
      <w:r>
        <w:rPr>
          <w:szCs w:val="24"/>
        </w:rPr>
        <w:t xml:space="preserve">Sınıfın Bir Yetim Kardeşi Var </w:t>
      </w:r>
      <w:r w:rsidRPr="00FC6071">
        <w:rPr>
          <w:szCs w:val="24"/>
        </w:rPr>
        <w:t>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Atık Pil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Vergi Bilinci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Okulda Diyabet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Okuryazarlık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Beyaz Bayrak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Bu Benim Eserim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Beslenme Dostu Projesi</w:t>
      </w:r>
    </w:p>
    <w:p w:rsidR="00972CD8" w:rsidRPr="00FC6071" w:rsidRDefault="00972CD8" w:rsidP="00972CD8">
      <w:pPr>
        <w:widowControl w:val="0"/>
        <w:numPr>
          <w:ilvl w:val="1"/>
          <w:numId w:val="16"/>
        </w:numPr>
        <w:adjustRightInd w:val="0"/>
        <w:spacing w:after="0" w:line="276" w:lineRule="auto"/>
        <w:jc w:val="both"/>
        <w:textAlignment w:val="baseline"/>
        <w:rPr>
          <w:szCs w:val="24"/>
        </w:rPr>
      </w:pPr>
      <w:r w:rsidRPr="00FC6071">
        <w:rPr>
          <w:szCs w:val="24"/>
        </w:rPr>
        <w:t>TÜBİTAK-4006</w:t>
      </w:r>
    </w:p>
    <w:p w:rsidR="00972CD8" w:rsidRDefault="00972CD8" w:rsidP="00842951">
      <w:pPr>
        <w:ind w:firstLine="709"/>
        <w:jc w:val="both"/>
        <w:rPr>
          <w:szCs w:val="24"/>
        </w:rPr>
      </w:pPr>
    </w:p>
    <w:p w:rsidR="00EE2A5E" w:rsidRDefault="00972CD8" w:rsidP="007620E2">
      <w:pPr>
        <w:jc w:val="both"/>
        <w:rPr>
          <w:szCs w:val="24"/>
        </w:rPr>
      </w:pPr>
      <w:r>
        <w:rPr>
          <w:szCs w:val="24"/>
        </w:rPr>
        <w:tab/>
      </w:r>
      <w:r w:rsidR="00D62AFA">
        <w:rPr>
          <w:szCs w:val="24"/>
        </w:rPr>
        <w:t>Yıl sonu Teknoloji Tasarım ve Görsel Sanatlar Sergileri düzenlenmektedir.</w:t>
      </w:r>
      <w:r w:rsidR="00BC0521">
        <w:rPr>
          <w:szCs w:val="24"/>
        </w:rPr>
        <w:t xml:space="preserve"> Yıl sonu etkinliklerimiz öğrenci, veli, öğretmen katılımıyla gerçekleştirilmektedir. </w:t>
      </w:r>
    </w:p>
    <w:p w:rsidR="007620E2" w:rsidRPr="007620E2" w:rsidRDefault="007620E2" w:rsidP="007620E2">
      <w:pPr>
        <w:jc w:val="both"/>
        <w:rPr>
          <w:szCs w:val="24"/>
        </w:rPr>
      </w:pPr>
    </w:p>
    <w:p w:rsidR="00986546" w:rsidRDefault="007B2B7A">
      <w:pPr>
        <w:spacing w:after="0" w:line="240" w:lineRule="auto"/>
      </w:pPr>
      <w:r>
        <w:lastRenderedPageBreak/>
        <w:t>Okulun M</w:t>
      </w:r>
      <w:r w:rsidR="002A01E4">
        <w:t>evcut Durumu: Temel İstatistikle</w:t>
      </w:r>
      <w:r>
        <w:t>r</w:t>
      </w:r>
    </w:p>
    <w:p w:rsidR="00164F6E" w:rsidRDefault="00164F6E">
      <w:pPr>
        <w:spacing w:after="0" w:line="240" w:lineRule="auto"/>
      </w:pPr>
    </w:p>
    <w:tbl>
      <w:tblPr>
        <w:tblW w:w="5206" w:type="pct"/>
        <w:tblLayout w:type="fixed"/>
        <w:tblCellMar>
          <w:left w:w="70" w:type="dxa"/>
          <w:right w:w="70" w:type="dxa"/>
        </w:tblCellMar>
        <w:tblLook w:val="04A0"/>
      </w:tblPr>
      <w:tblGrid>
        <w:gridCol w:w="1198"/>
        <w:gridCol w:w="917"/>
        <w:gridCol w:w="1008"/>
        <w:gridCol w:w="1771"/>
        <w:gridCol w:w="1134"/>
        <w:gridCol w:w="850"/>
        <w:gridCol w:w="766"/>
        <w:gridCol w:w="1952"/>
      </w:tblGrid>
      <w:tr w:rsidR="00DB4B10" w:rsidRPr="00A07F48" w:rsidTr="002A01E4">
        <w:trPr>
          <w:trHeight w:val="516"/>
        </w:trPr>
        <w:tc>
          <w:tcPr>
            <w:tcW w:w="255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B24CF" w:rsidRDefault="009B24CF" w:rsidP="00595E10"/>
          <w:p w:rsidR="00DB4B10" w:rsidRPr="00A07F48" w:rsidRDefault="00DB4B10" w:rsidP="00595E10">
            <w:r w:rsidRPr="00A07F48">
              <w:t>İli:</w:t>
            </w:r>
            <w:r w:rsidR="00595E10">
              <w:t>ANKARA</w:t>
            </w:r>
          </w:p>
        </w:tc>
        <w:tc>
          <w:tcPr>
            <w:tcW w:w="2450" w:type="pct"/>
            <w:gridSpan w:val="4"/>
            <w:tcBorders>
              <w:top w:val="single" w:sz="8" w:space="0" w:color="000066"/>
              <w:left w:val="nil"/>
              <w:bottom w:val="single" w:sz="8" w:space="0" w:color="000066"/>
              <w:right w:val="single" w:sz="8" w:space="0" w:color="000000"/>
            </w:tcBorders>
            <w:shd w:val="clear" w:color="auto" w:fill="auto"/>
            <w:vAlign w:val="center"/>
            <w:hideMark/>
          </w:tcPr>
          <w:p w:rsidR="00DB4B10" w:rsidRPr="00A07F48" w:rsidRDefault="00DB4B10" w:rsidP="00595E10">
            <w:r w:rsidRPr="00A07F48">
              <w:rPr>
                <w:b/>
              </w:rPr>
              <w:t>İlçesi:</w:t>
            </w:r>
            <w:r w:rsidR="00595E10">
              <w:t>MAMAK</w:t>
            </w:r>
          </w:p>
        </w:tc>
      </w:tr>
      <w:tr w:rsidR="00D05FA3" w:rsidRPr="009436C8" w:rsidTr="002A01E4">
        <w:trPr>
          <w:trHeight w:val="516"/>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B4B10" w:rsidRPr="009436C8" w:rsidRDefault="00DB4B10" w:rsidP="00FE1C8E">
            <w:pPr>
              <w:rPr>
                <w:sz w:val="20"/>
              </w:rPr>
            </w:pPr>
            <w:r>
              <w:rPr>
                <w:b/>
                <w:sz w:val="20"/>
              </w:rPr>
              <w:t>Adres</w:t>
            </w:r>
            <w:r w:rsidRPr="009436C8">
              <w:rPr>
                <w:b/>
                <w:sz w:val="20"/>
              </w:rPr>
              <w:t>:</w:t>
            </w:r>
          </w:p>
        </w:tc>
        <w:tc>
          <w:tcPr>
            <w:tcW w:w="192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B4B10" w:rsidRPr="009436C8" w:rsidRDefault="00595E10" w:rsidP="00FE1C8E">
            <w:pPr>
              <w:rPr>
                <w:sz w:val="20"/>
              </w:rPr>
            </w:pPr>
            <w:r>
              <w:rPr>
                <w:sz w:val="20"/>
              </w:rPr>
              <w:t xml:space="preserve">Küçük </w:t>
            </w:r>
            <w:r w:rsidR="002A01E4">
              <w:rPr>
                <w:sz w:val="20"/>
              </w:rPr>
              <w:t>Kayaş Mah. Şehit Bayram Tekin</w:t>
            </w:r>
            <w:r>
              <w:rPr>
                <w:sz w:val="20"/>
              </w:rPr>
              <w:t xml:space="preserve"> Sokak No:35</w:t>
            </w:r>
          </w:p>
        </w:tc>
        <w:tc>
          <w:tcPr>
            <w:tcW w:w="1034" w:type="pct"/>
            <w:gridSpan w:val="2"/>
            <w:tcBorders>
              <w:top w:val="single" w:sz="8" w:space="0" w:color="000066"/>
              <w:left w:val="nil"/>
              <w:bottom w:val="nil"/>
              <w:right w:val="single" w:sz="8" w:space="0" w:color="000000"/>
            </w:tcBorders>
            <w:shd w:val="clear" w:color="auto" w:fill="auto"/>
            <w:noWrap/>
            <w:vAlign w:val="center"/>
            <w:hideMark/>
          </w:tcPr>
          <w:p w:rsidR="00DB4B10" w:rsidRPr="009436C8" w:rsidRDefault="00DB4B10" w:rsidP="00FE1C8E">
            <w:pPr>
              <w:rPr>
                <w:sz w:val="20"/>
              </w:rPr>
            </w:pPr>
            <w:r w:rsidRPr="009436C8">
              <w:rPr>
                <w:b/>
                <w:sz w:val="20"/>
              </w:rPr>
              <w:t xml:space="preserve">Coğrafi Konum </w:t>
            </w:r>
          </w:p>
        </w:tc>
        <w:tc>
          <w:tcPr>
            <w:tcW w:w="1416" w:type="pct"/>
            <w:gridSpan w:val="2"/>
            <w:tcBorders>
              <w:top w:val="single" w:sz="8" w:space="0" w:color="000066"/>
              <w:left w:val="nil"/>
              <w:bottom w:val="nil"/>
              <w:right w:val="single" w:sz="8" w:space="0" w:color="000000"/>
            </w:tcBorders>
            <w:shd w:val="clear" w:color="auto" w:fill="auto"/>
            <w:vAlign w:val="center"/>
          </w:tcPr>
          <w:p w:rsidR="00DB4B10" w:rsidRPr="002A0057" w:rsidRDefault="00DB4B10" w:rsidP="002A01E4">
            <w:pPr>
              <w:rPr>
                <w:szCs w:val="24"/>
              </w:rPr>
            </w:pPr>
            <w:r w:rsidRPr="002A0057">
              <w:rPr>
                <w:szCs w:val="24"/>
              </w:rPr>
              <w:t> </w:t>
            </w:r>
            <w:hyperlink r:id="rId22" w:tgtFrame="_blank" w:history="1">
              <w:r w:rsidR="0072356D" w:rsidRPr="002A0057">
                <w:rPr>
                  <w:rStyle w:val="Kpr"/>
                  <w:szCs w:val="24"/>
                  <w:bdr w:val="none" w:sz="0" w:space="0" w:color="auto" w:frame="1"/>
                  <w:shd w:val="clear" w:color="auto" w:fill="FFFFFF"/>
                </w:rPr>
                <w:t>https://goo.gl/maps/ypE8dXtqQ4JAPyw87</w:t>
              </w:r>
            </w:hyperlink>
          </w:p>
        </w:tc>
      </w:tr>
      <w:tr w:rsidR="00D05FA3" w:rsidRPr="009436C8" w:rsidTr="002A01E4">
        <w:trPr>
          <w:trHeight w:val="516"/>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9436C8" w:rsidRDefault="00DB4B10" w:rsidP="00FE1C8E">
            <w:pPr>
              <w:rPr>
                <w:b/>
                <w:sz w:val="20"/>
              </w:rPr>
            </w:pPr>
            <w:r w:rsidRPr="009436C8">
              <w:rPr>
                <w:b/>
                <w:sz w:val="20"/>
              </w:rPr>
              <w:t>Telefon</w:t>
            </w:r>
            <w:r>
              <w:rPr>
                <w:b/>
                <w:sz w:val="20"/>
              </w:rPr>
              <w:t xml:space="preserve"> Numarası</w:t>
            </w:r>
            <w:r w:rsidRPr="009436C8">
              <w:rPr>
                <w:b/>
                <w:sz w:val="20"/>
              </w:rPr>
              <w:t xml:space="preserve">: </w:t>
            </w:r>
          </w:p>
        </w:tc>
        <w:tc>
          <w:tcPr>
            <w:tcW w:w="192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B4B10" w:rsidRPr="009436C8" w:rsidRDefault="00687649" w:rsidP="00FE1C8E">
            <w:pPr>
              <w:rPr>
                <w:sz w:val="20"/>
              </w:rPr>
            </w:pPr>
            <w:r>
              <w:rPr>
                <w:sz w:val="20"/>
              </w:rPr>
              <w:t>0 312 373 66 67</w:t>
            </w:r>
          </w:p>
        </w:tc>
        <w:tc>
          <w:tcPr>
            <w:tcW w:w="1034" w:type="pct"/>
            <w:gridSpan w:val="2"/>
            <w:tcBorders>
              <w:top w:val="single" w:sz="8" w:space="0" w:color="000066"/>
              <w:left w:val="nil"/>
              <w:bottom w:val="nil"/>
              <w:right w:val="single" w:sz="8" w:space="0" w:color="000000"/>
            </w:tcBorders>
            <w:shd w:val="clear" w:color="auto" w:fill="auto"/>
            <w:noWrap/>
            <w:vAlign w:val="center"/>
          </w:tcPr>
          <w:p w:rsidR="00DB4B10" w:rsidRPr="009436C8" w:rsidRDefault="00DB4B10" w:rsidP="00FE1C8E">
            <w:pPr>
              <w:rPr>
                <w:b/>
                <w:sz w:val="20"/>
              </w:rPr>
            </w:pPr>
            <w:r w:rsidRPr="009436C8">
              <w:rPr>
                <w:b/>
                <w:sz w:val="20"/>
              </w:rPr>
              <w:t>Faks</w:t>
            </w:r>
            <w:r>
              <w:rPr>
                <w:b/>
                <w:sz w:val="20"/>
              </w:rPr>
              <w:t xml:space="preserve"> Numarası</w:t>
            </w:r>
            <w:r w:rsidRPr="009436C8">
              <w:rPr>
                <w:b/>
                <w:sz w:val="20"/>
              </w:rPr>
              <w:t>:</w:t>
            </w:r>
          </w:p>
        </w:tc>
        <w:tc>
          <w:tcPr>
            <w:tcW w:w="1416" w:type="pct"/>
            <w:gridSpan w:val="2"/>
            <w:tcBorders>
              <w:top w:val="single" w:sz="8" w:space="0" w:color="000066"/>
              <w:left w:val="nil"/>
              <w:bottom w:val="nil"/>
              <w:right w:val="single" w:sz="8" w:space="0" w:color="000000"/>
            </w:tcBorders>
            <w:shd w:val="clear" w:color="auto" w:fill="auto"/>
            <w:vAlign w:val="center"/>
          </w:tcPr>
          <w:p w:rsidR="00DB4B10" w:rsidRPr="009436C8" w:rsidRDefault="00687649" w:rsidP="00FE1C8E">
            <w:pPr>
              <w:rPr>
                <w:sz w:val="20"/>
              </w:rPr>
            </w:pPr>
            <w:r>
              <w:rPr>
                <w:sz w:val="20"/>
              </w:rPr>
              <w:t>0 312 372 60 68</w:t>
            </w:r>
          </w:p>
        </w:tc>
      </w:tr>
      <w:tr w:rsidR="00D05FA3" w:rsidRPr="009436C8" w:rsidTr="002A01E4">
        <w:trPr>
          <w:trHeight w:val="516"/>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9436C8" w:rsidRDefault="00DB4B10" w:rsidP="00FE1C8E">
            <w:pPr>
              <w:rPr>
                <w:b/>
                <w:sz w:val="20"/>
              </w:rPr>
            </w:pPr>
            <w:r w:rsidRPr="009436C8">
              <w:rPr>
                <w:b/>
                <w:sz w:val="20"/>
              </w:rPr>
              <w:t>e- Posta Adresi:</w:t>
            </w:r>
          </w:p>
        </w:tc>
        <w:tc>
          <w:tcPr>
            <w:tcW w:w="192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B4B10" w:rsidRPr="009436C8" w:rsidRDefault="00687649" w:rsidP="00FE1C8E">
            <w:pPr>
              <w:rPr>
                <w:b/>
                <w:sz w:val="20"/>
              </w:rPr>
            </w:pPr>
            <w:r>
              <w:rPr>
                <w:sz w:val="20"/>
              </w:rPr>
              <w:t>ozkentakbilekortaokulumamak@gmail.com</w:t>
            </w:r>
          </w:p>
        </w:tc>
        <w:tc>
          <w:tcPr>
            <w:tcW w:w="1034" w:type="pct"/>
            <w:gridSpan w:val="2"/>
            <w:tcBorders>
              <w:top w:val="single" w:sz="8" w:space="0" w:color="000066"/>
              <w:left w:val="nil"/>
              <w:bottom w:val="nil"/>
              <w:right w:val="single" w:sz="8" w:space="0" w:color="000000"/>
            </w:tcBorders>
            <w:shd w:val="clear" w:color="auto" w:fill="auto"/>
            <w:noWrap/>
            <w:vAlign w:val="center"/>
          </w:tcPr>
          <w:p w:rsidR="00DB4B10" w:rsidRPr="009436C8" w:rsidRDefault="00DB4B10" w:rsidP="00FE1C8E">
            <w:pPr>
              <w:rPr>
                <w:b/>
                <w:sz w:val="20"/>
              </w:rPr>
            </w:pPr>
            <w:r w:rsidRPr="009436C8">
              <w:rPr>
                <w:b/>
                <w:sz w:val="20"/>
              </w:rPr>
              <w:t>Web sayfası adresi:</w:t>
            </w:r>
          </w:p>
        </w:tc>
        <w:tc>
          <w:tcPr>
            <w:tcW w:w="1416" w:type="pct"/>
            <w:gridSpan w:val="2"/>
            <w:tcBorders>
              <w:top w:val="single" w:sz="8" w:space="0" w:color="000066"/>
              <w:left w:val="nil"/>
              <w:bottom w:val="nil"/>
              <w:right w:val="single" w:sz="8" w:space="0" w:color="000000"/>
            </w:tcBorders>
            <w:shd w:val="clear" w:color="auto" w:fill="auto"/>
            <w:vAlign w:val="center"/>
          </w:tcPr>
          <w:p w:rsidR="00DB4B10" w:rsidRPr="002A01E4" w:rsidRDefault="00541618" w:rsidP="00FE1C8E">
            <w:pPr>
              <w:rPr>
                <w:sz w:val="22"/>
              </w:rPr>
            </w:pPr>
            <w:hyperlink r:id="rId23" w:history="1">
              <w:r w:rsidR="00EA759B" w:rsidRPr="007843AF">
                <w:rPr>
                  <w:rStyle w:val="Kpr"/>
                  <w:sz w:val="22"/>
                </w:rPr>
                <w:t>www.</w:t>
              </w:r>
              <w:r w:rsidR="00EA759B" w:rsidRPr="007843AF">
                <w:rPr>
                  <w:rStyle w:val="Kpr"/>
                  <w:bCs/>
                  <w:sz w:val="22"/>
                </w:rPr>
                <w:t>akbilek06.meb.</w:t>
              </w:r>
              <w:r w:rsidR="00EA759B" w:rsidRPr="007843AF">
                <w:rPr>
                  <w:rStyle w:val="Kpr"/>
                  <w:sz w:val="22"/>
                </w:rPr>
                <w:t>k12.tr</w:t>
              </w:r>
            </w:hyperlink>
          </w:p>
        </w:tc>
      </w:tr>
      <w:tr w:rsidR="00D05FA3" w:rsidRPr="009436C8" w:rsidTr="002A01E4">
        <w:trPr>
          <w:trHeight w:val="516"/>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9436C8" w:rsidRDefault="00DB4B10" w:rsidP="00FE1C8E">
            <w:pPr>
              <w:rPr>
                <w:b/>
                <w:sz w:val="20"/>
              </w:rPr>
            </w:pPr>
            <w:r w:rsidRPr="009436C8">
              <w:rPr>
                <w:b/>
                <w:sz w:val="20"/>
              </w:rPr>
              <w:t>Kurum Kodu:</w:t>
            </w:r>
          </w:p>
        </w:tc>
        <w:tc>
          <w:tcPr>
            <w:tcW w:w="192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B4B10" w:rsidRPr="00471C67" w:rsidRDefault="00687649" w:rsidP="00FE1C8E">
            <w:pPr>
              <w:rPr>
                <w:sz w:val="20"/>
              </w:rPr>
            </w:pPr>
            <w:r w:rsidRPr="00471C67">
              <w:rPr>
                <w:sz w:val="20"/>
              </w:rPr>
              <w:t>710855</w:t>
            </w:r>
          </w:p>
        </w:tc>
        <w:tc>
          <w:tcPr>
            <w:tcW w:w="1034" w:type="pct"/>
            <w:gridSpan w:val="2"/>
            <w:tcBorders>
              <w:top w:val="single" w:sz="8" w:space="0" w:color="000066"/>
              <w:left w:val="nil"/>
              <w:bottom w:val="nil"/>
              <w:right w:val="single" w:sz="8" w:space="0" w:color="000000"/>
            </w:tcBorders>
            <w:shd w:val="clear" w:color="auto" w:fill="auto"/>
            <w:noWrap/>
            <w:vAlign w:val="center"/>
          </w:tcPr>
          <w:p w:rsidR="00DB4B10" w:rsidRPr="009436C8" w:rsidRDefault="00DB4B10" w:rsidP="00FE1C8E">
            <w:pPr>
              <w:rPr>
                <w:sz w:val="20"/>
              </w:rPr>
            </w:pPr>
            <w:r w:rsidRPr="009436C8">
              <w:rPr>
                <w:b/>
                <w:sz w:val="20"/>
              </w:rPr>
              <w:t>Öğretim Şekli</w:t>
            </w:r>
            <w:r>
              <w:rPr>
                <w:b/>
                <w:sz w:val="20"/>
              </w:rPr>
              <w:t>:</w:t>
            </w:r>
          </w:p>
        </w:tc>
        <w:tc>
          <w:tcPr>
            <w:tcW w:w="1416" w:type="pct"/>
            <w:gridSpan w:val="2"/>
            <w:tcBorders>
              <w:top w:val="single" w:sz="8" w:space="0" w:color="000066"/>
              <w:left w:val="nil"/>
              <w:bottom w:val="nil"/>
              <w:right w:val="single" w:sz="8" w:space="0" w:color="000000"/>
            </w:tcBorders>
            <w:shd w:val="clear" w:color="auto" w:fill="auto"/>
            <w:vAlign w:val="center"/>
          </w:tcPr>
          <w:p w:rsidR="00DB4B10" w:rsidRPr="009436C8" w:rsidRDefault="00687649" w:rsidP="00FE1C8E">
            <w:pPr>
              <w:rPr>
                <w:sz w:val="20"/>
              </w:rPr>
            </w:pPr>
            <w:r>
              <w:rPr>
                <w:sz w:val="20"/>
              </w:rPr>
              <w:t>İKİLİ EĞİTİM</w:t>
            </w:r>
          </w:p>
        </w:tc>
      </w:tr>
      <w:tr w:rsidR="00DB4B10" w:rsidRPr="009436C8" w:rsidTr="002A01E4">
        <w:trPr>
          <w:trHeight w:val="459"/>
        </w:trPr>
        <w:tc>
          <w:tcPr>
            <w:tcW w:w="255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9436C8" w:rsidRDefault="00DB4B10" w:rsidP="00FE1C8E">
            <w:pPr>
              <w:rPr>
                <w:sz w:val="20"/>
              </w:rPr>
            </w:pPr>
            <w:r w:rsidRPr="009436C8">
              <w:rPr>
                <w:b/>
                <w:sz w:val="20"/>
              </w:rPr>
              <w:t>Okulun Hizmete Giriş T</w:t>
            </w:r>
            <w:r>
              <w:rPr>
                <w:b/>
                <w:sz w:val="20"/>
              </w:rPr>
              <w:t xml:space="preserve">arihi : </w:t>
            </w:r>
            <w:r w:rsidR="00687649">
              <w:rPr>
                <w:b/>
                <w:sz w:val="20"/>
              </w:rPr>
              <w:t>2006</w:t>
            </w:r>
          </w:p>
        </w:tc>
        <w:tc>
          <w:tcPr>
            <w:tcW w:w="1034" w:type="pct"/>
            <w:gridSpan w:val="2"/>
            <w:tcBorders>
              <w:top w:val="single" w:sz="8" w:space="0" w:color="000066"/>
              <w:left w:val="nil"/>
              <w:bottom w:val="single" w:sz="8" w:space="0" w:color="000066"/>
              <w:right w:val="single" w:sz="8" w:space="0" w:color="000000"/>
            </w:tcBorders>
            <w:shd w:val="clear" w:color="auto" w:fill="auto"/>
            <w:noWrap/>
            <w:vAlign w:val="center"/>
          </w:tcPr>
          <w:p w:rsidR="00DB4B10" w:rsidRPr="005D5792" w:rsidRDefault="00DB4B10" w:rsidP="00FE1C8E">
            <w:pPr>
              <w:rPr>
                <w:b/>
                <w:sz w:val="20"/>
              </w:rPr>
            </w:pPr>
            <w:r w:rsidRPr="005D5792">
              <w:rPr>
                <w:b/>
                <w:sz w:val="20"/>
              </w:rPr>
              <w:t>Toplam Çalışan Sayısı</w:t>
            </w:r>
          </w:p>
        </w:tc>
        <w:tc>
          <w:tcPr>
            <w:tcW w:w="1416" w:type="pct"/>
            <w:gridSpan w:val="2"/>
            <w:tcBorders>
              <w:top w:val="single" w:sz="8" w:space="0" w:color="000066"/>
              <w:left w:val="nil"/>
              <w:bottom w:val="single" w:sz="8" w:space="0" w:color="000066"/>
              <w:right w:val="single" w:sz="8" w:space="0" w:color="000000"/>
            </w:tcBorders>
            <w:shd w:val="clear" w:color="auto" w:fill="auto"/>
            <w:vAlign w:val="center"/>
          </w:tcPr>
          <w:p w:rsidR="00DB4B10" w:rsidRPr="009436C8" w:rsidRDefault="00576EAA" w:rsidP="00FE1C8E">
            <w:pPr>
              <w:rPr>
                <w:sz w:val="20"/>
              </w:rPr>
            </w:pPr>
            <w:r>
              <w:rPr>
                <w:sz w:val="20"/>
              </w:rPr>
              <w:t>76</w:t>
            </w:r>
          </w:p>
        </w:tc>
      </w:tr>
      <w:tr w:rsidR="00FF6426" w:rsidRPr="009436C8" w:rsidTr="002A01E4">
        <w:trPr>
          <w:trHeight w:val="24"/>
        </w:trPr>
        <w:tc>
          <w:tcPr>
            <w:tcW w:w="62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9678DE" w:rsidRDefault="00DB4B10" w:rsidP="00FE1C8E">
            <w:pPr>
              <w:rPr>
                <w:b/>
                <w:sz w:val="20"/>
              </w:rPr>
            </w:pPr>
            <w:r w:rsidRPr="009678DE">
              <w:rPr>
                <w:b/>
                <w:sz w:val="20"/>
              </w:rPr>
              <w:t>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9436C8" w:rsidRDefault="00DB4B10" w:rsidP="00FE1C8E">
            <w:pPr>
              <w:rPr>
                <w:sz w:val="20"/>
              </w:rPr>
            </w:pPr>
            <w:r>
              <w:rPr>
                <w:sz w:val="20"/>
              </w:rPr>
              <w:t>Kız</w:t>
            </w:r>
          </w:p>
        </w:tc>
        <w:tc>
          <w:tcPr>
            <w:tcW w:w="144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C83DD7" w:rsidRDefault="00750338" w:rsidP="007D4A08">
            <w:pPr>
              <w:jc w:val="center"/>
              <w:rPr>
                <w:szCs w:val="24"/>
              </w:rPr>
            </w:pPr>
            <w:r>
              <w:rPr>
                <w:szCs w:val="24"/>
              </w:rPr>
              <w:t>945</w:t>
            </w:r>
          </w:p>
        </w:tc>
        <w:tc>
          <w:tcPr>
            <w:tcW w:w="59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B4B10" w:rsidRPr="00FF5561" w:rsidRDefault="00DB4B10" w:rsidP="00FE1C8E">
            <w:pPr>
              <w:rPr>
                <w:b/>
                <w:sz w:val="20"/>
              </w:rPr>
            </w:pPr>
            <w:r w:rsidRPr="00FF5561">
              <w:rPr>
                <w:b/>
                <w:sz w:val="20"/>
              </w:rPr>
              <w:t>Öğretmen Sayısı</w:t>
            </w:r>
          </w:p>
        </w:tc>
        <w:tc>
          <w:tcPr>
            <w:tcW w:w="443" w:type="pct"/>
            <w:tcBorders>
              <w:top w:val="single" w:sz="8" w:space="0" w:color="000066"/>
              <w:left w:val="single" w:sz="8" w:space="0" w:color="000066"/>
              <w:bottom w:val="nil"/>
              <w:right w:val="single" w:sz="8" w:space="0" w:color="000066"/>
            </w:tcBorders>
            <w:shd w:val="clear" w:color="auto" w:fill="auto"/>
            <w:vAlign w:val="center"/>
          </w:tcPr>
          <w:p w:rsidR="00DB4B10" w:rsidRPr="009436C8" w:rsidRDefault="00DB4B10" w:rsidP="00FE1C8E">
            <w:pPr>
              <w:rPr>
                <w:sz w:val="20"/>
              </w:rPr>
            </w:pPr>
            <w:r>
              <w:rPr>
                <w:sz w:val="20"/>
              </w:rPr>
              <w:t>Kadın</w:t>
            </w:r>
          </w:p>
        </w:tc>
        <w:tc>
          <w:tcPr>
            <w:tcW w:w="1416" w:type="pct"/>
            <w:gridSpan w:val="2"/>
            <w:tcBorders>
              <w:top w:val="single" w:sz="8" w:space="0" w:color="000066"/>
              <w:left w:val="single" w:sz="8" w:space="0" w:color="000066"/>
              <w:bottom w:val="nil"/>
              <w:right w:val="single" w:sz="8" w:space="0" w:color="000000"/>
            </w:tcBorders>
            <w:shd w:val="clear" w:color="auto" w:fill="auto"/>
            <w:vAlign w:val="center"/>
          </w:tcPr>
          <w:p w:rsidR="00DB4B10" w:rsidRPr="009436C8" w:rsidRDefault="00AC63D1" w:rsidP="007D4A08">
            <w:pPr>
              <w:jc w:val="center"/>
              <w:rPr>
                <w:sz w:val="20"/>
              </w:rPr>
            </w:pPr>
            <w:r>
              <w:rPr>
                <w:sz w:val="20"/>
              </w:rPr>
              <w:t>46</w:t>
            </w:r>
          </w:p>
        </w:tc>
      </w:tr>
      <w:tr w:rsidR="00FF6426" w:rsidRPr="009436C8" w:rsidTr="002A01E4">
        <w:trPr>
          <w:trHeight w:val="24"/>
        </w:trPr>
        <w:tc>
          <w:tcPr>
            <w:tcW w:w="6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Default="00DB4B10" w:rsidP="00FE1C8E">
            <w:pPr>
              <w:rPr>
                <w:sz w:val="20"/>
              </w:rPr>
            </w:pP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9436C8" w:rsidRDefault="00DB4B10" w:rsidP="00FE1C8E">
            <w:pPr>
              <w:rPr>
                <w:sz w:val="20"/>
              </w:rPr>
            </w:pPr>
            <w:r>
              <w:rPr>
                <w:sz w:val="20"/>
              </w:rPr>
              <w:t>Erkek</w:t>
            </w:r>
          </w:p>
        </w:tc>
        <w:tc>
          <w:tcPr>
            <w:tcW w:w="144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C83DD7" w:rsidRDefault="00750338" w:rsidP="007D4A08">
            <w:pPr>
              <w:jc w:val="center"/>
              <w:rPr>
                <w:szCs w:val="24"/>
              </w:rPr>
            </w:pPr>
            <w:r>
              <w:rPr>
                <w:szCs w:val="24"/>
              </w:rPr>
              <w:t>899</w:t>
            </w:r>
          </w:p>
        </w:tc>
        <w:tc>
          <w:tcPr>
            <w:tcW w:w="59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B4B10" w:rsidRPr="009436C8" w:rsidRDefault="00DB4B10" w:rsidP="00FE1C8E">
            <w:pPr>
              <w:rPr>
                <w:sz w:val="20"/>
              </w:rPr>
            </w:pPr>
          </w:p>
        </w:tc>
        <w:tc>
          <w:tcPr>
            <w:tcW w:w="443" w:type="pct"/>
            <w:tcBorders>
              <w:top w:val="single" w:sz="8" w:space="0" w:color="000066"/>
              <w:left w:val="single" w:sz="8" w:space="0" w:color="000066"/>
              <w:bottom w:val="nil"/>
              <w:right w:val="single" w:sz="8" w:space="0" w:color="000066"/>
            </w:tcBorders>
            <w:shd w:val="clear" w:color="auto" w:fill="auto"/>
            <w:vAlign w:val="center"/>
          </w:tcPr>
          <w:p w:rsidR="00DB4B10" w:rsidRPr="009436C8" w:rsidRDefault="00DB4B10" w:rsidP="00FE1C8E">
            <w:pPr>
              <w:rPr>
                <w:sz w:val="20"/>
              </w:rPr>
            </w:pPr>
            <w:r>
              <w:rPr>
                <w:sz w:val="20"/>
              </w:rPr>
              <w:t>Erkek</w:t>
            </w:r>
          </w:p>
        </w:tc>
        <w:tc>
          <w:tcPr>
            <w:tcW w:w="1416" w:type="pct"/>
            <w:gridSpan w:val="2"/>
            <w:tcBorders>
              <w:top w:val="single" w:sz="8" w:space="0" w:color="000066"/>
              <w:left w:val="single" w:sz="8" w:space="0" w:color="000066"/>
              <w:bottom w:val="nil"/>
              <w:right w:val="single" w:sz="8" w:space="0" w:color="000000"/>
            </w:tcBorders>
            <w:shd w:val="clear" w:color="auto" w:fill="auto"/>
            <w:vAlign w:val="center"/>
          </w:tcPr>
          <w:p w:rsidR="00DB4B10" w:rsidRPr="009436C8" w:rsidRDefault="00687649" w:rsidP="007D4A08">
            <w:pPr>
              <w:jc w:val="center"/>
              <w:rPr>
                <w:sz w:val="20"/>
              </w:rPr>
            </w:pPr>
            <w:r>
              <w:rPr>
                <w:sz w:val="20"/>
              </w:rPr>
              <w:t>1</w:t>
            </w:r>
            <w:r w:rsidR="00AC63D1">
              <w:rPr>
                <w:sz w:val="20"/>
              </w:rPr>
              <w:t>9</w:t>
            </w:r>
          </w:p>
        </w:tc>
      </w:tr>
      <w:tr w:rsidR="00FF6426" w:rsidRPr="009436C8" w:rsidTr="002A01E4">
        <w:trPr>
          <w:trHeight w:val="24"/>
        </w:trPr>
        <w:tc>
          <w:tcPr>
            <w:tcW w:w="6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Default="00DB4B10" w:rsidP="00FE1C8E">
            <w:pPr>
              <w:rPr>
                <w:sz w:val="20"/>
              </w:rPr>
            </w:pP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581C99" w:rsidRDefault="00DB4B10" w:rsidP="00FE1C8E">
            <w:pPr>
              <w:rPr>
                <w:b/>
                <w:sz w:val="20"/>
              </w:rPr>
            </w:pPr>
            <w:r w:rsidRPr="00581C99">
              <w:rPr>
                <w:b/>
                <w:sz w:val="20"/>
              </w:rPr>
              <w:t>Toplam</w:t>
            </w:r>
          </w:p>
        </w:tc>
        <w:tc>
          <w:tcPr>
            <w:tcW w:w="144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C83DD7" w:rsidRDefault="00687649" w:rsidP="007D4A08">
            <w:pPr>
              <w:jc w:val="center"/>
              <w:rPr>
                <w:szCs w:val="24"/>
              </w:rPr>
            </w:pPr>
            <w:r w:rsidRPr="00C83DD7">
              <w:rPr>
                <w:szCs w:val="24"/>
              </w:rPr>
              <w:t>184</w:t>
            </w:r>
            <w:r w:rsidR="00750338">
              <w:rPr>
                <w:szCs w:val="24"/>
              </w:rPr>
              <w:t>4</w:t>
            </w:r>
          </w:p>
        </w:tc>
        <w:tc>
          <w:tcPr>
            <w:tcW w:w="59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B4B10" w:rsidRPr="009436C8" w:rsidRDefault="00DB4B10" w:rsidP="00FE1C8E">
            <w:pPr>
              <w:rPr>
                <w:sz w:val="20"/>
              </w:rPr>
            </w:pPr>
          </w:p>
        </w:tc>
        <w:tc>
          <w:tcPr>
            <w:tcW w:w="44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581C99" w:rsidRDefault="00DB4B10" w:rsidP="00FE1C8E">
            <w:pPr>
              <w:rPr>
                <w:b/>
                <w:sz w:val="20"/>
              </w:rPr>
            </w:pPr>
            <w:r w:rsidRPr="00581C99">
              <w:rPr>
                <w:b/>
                <w:sz w:val="20"/>
              </w:rPr>
              <w:t>Toplam</w:t>
            </w:r>
          </w:p>
        </w:tc>
        <w:tc>
          <w:tcPr>
            <w:tcW w:w="141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B4B10" w:rsidRPr="009436C8" w:rsidRDefault="00687649" w:rsidP="007D4A08">
            <w:pPr>
              <w:jc w:val="center"/>
              <w:rPr>
                <w:sz w:val="20"/>
              </w:rPr>
            </w:pPr>
            <w:r>
              <w:rPr>
                <w:sz w:val="20"/>
              </w:rPr>
              <w:t>6</w:t>
            </w:r>
            <w:r w:rsidR="00AC63D1">
              <w:rPr>
                <w:sz w:val="20"/>
              </w:rPr>
              <w:t>5</w:t>
            </w:r>
          </w:p>
        </w:tc>
      </w:tr>
      <w:tr w:rsidR="00D05FA3" w:rsidRPr="009436C8" w:rsidTr="00EA759B">
        <w:trPr>
          <w:trHeight w:val="914"/>
        </w:trPr>
        <w:tc>
          <w:tcPr>
            <w:tcW w:w="16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257786" w:rsidRDefault="006D0029" w:rsidP="00FE1C8E">
            <w:pPr>
              <w:rPr>
                <w:szCs w:val="24"/>
              </w:rPr>
            </w:pPr>
            <w:r>
              <w:rPr>
                <w:szCs w:val="24"/>
              </w:rPr>
              <w:t>D</w:t>
            </w:r>
            <w:r w:rsidR="00DB4B10" w:rsidRPr="00257786">
              <w:rPr>
                <w:szCs w:val="24"/>
              </w:rPr>
              <w:t>erslik Başına Düşen Öğrenci Sayısı</w:t>
            </w:r>
          </w:p>
        </w:tc>
        <w:tc>
          <w:tcPr>
            <w:tcW w:w="9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A16EA4" w:rsidRDefault="00D17782" w:rsidP="006D0029">
            <w:pPr>
              <w:jc w:val="center"/>
              <w:rPr>
                <w:szCs w:val="24"/>
              </w:rPr>
            </w:pPr>
            <w:r>
              <w:rPr>
                <w:szCs w:val="24"/>
              </w:rPr>
              <w:t>50</w:t>
            </w:r>
          </w:p>
        </w:tc>
        <w:tc>
          <w:tcPr>
            <w:tcW w:w="143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B4B10" w:rsidRPr="00257786" w:rsidRDefault="00DB4B10" w:rsidP="00FE1C8E">
            <w:pPr>
              <w:rPr>
                <w:szCs w:val="24"/>
              </w:rPr>
            </w:pPr>
            <w:r w:rsidRPr="00257786">
              <w:rPr>
                <w:rFonts w:cs="Calibri"/>
                <w:bCs/>
                <w:color w:val="000000"/>
                <w:szCs w:val="24"/>
              </w:rPr>
              <w:t>Şube Başına Düşen Öğrenci Sayısı</w:t>
            </w:r>
          </w:p>
        </w:tc>
        <w:tc>
          <w:tcPr>
            <w:tcW w:w="1017" w:type="pct"/>
            <w:tcBorders>
              <w:top w:val="single" w:sz="8" w:space="0" w:color="000066"/>
              <w:left w:val="single" w:sz="8" w:space="0" w:color="000066"/>
              <w:bottom w:val="single" w:sz="8" w:space="0" w:color="000066"/>
              <w:right w:val="single" w:sz="8" w:space="0" w:color="000000"/>
            </w:tcBorders>
            <w:shd w:val="clear" w:color="auto" w:fill="auto"/>
            <w:vAlign w:val="center"/>
          </w:tcPr>
          <w:p w:rsidR="00DB4B10" w:rsidRPr="00C83DD7" w:rsidRDefault="00D17782" w:rsidP="006D0029">
            <w:pPr>
              <w:jc w:val="center"/>
              <w:rPr>
                <w:szCs w:val="24"/>
              </w:rPr>
            </w:pPr>
            <w:r>
              <w:rPr>
                <w:szCs w:val="24"/>
              </w:rPr>
              <w:t>50</w:t>
            </w:r>
          </w:p>
        </w:tc>
      </w:tr>
      <w:tr w:rsidR="00D05FA3" w:rsidRPr="009436C8" w:rsidTr="002A01E4">
        <w:trPr>
          <w:trHeight w:val="24"/>
        </w:trPr>
        <w:tc>
          <w:tcPr>
            <w:tcW w:w="16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257786" w:rsidRDefault="00DB4B10" w:rsidP="00FE1C8E">
            <w:pPr>
              <w:rPr>
                <w:szCs w:val="24"/>
              </w:rPr>
            </w:pPr>
            <w:r w:rsidRPr="00257786">
              <w:rPr>
                <w:rFonts w:cs="Calibri"/>
                <w:bCs/>
                <w:color w:val="000000"/>
                <w:szCs w:val="24"/>
              </w:rPr>
              <w:t>Öğretmen Başına Düşen Öğrenci Sayısı</w:t>
            </w:r>
          </w:p>
        </w:tc>
        <w:tc>
          <w:tcPr>
            <w:tcW w:w="9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A16EA4" w:rsidRDefault="00687649" w:rsidP="006D0029">
            <w:pPr>
              <w:jc w:val="center"/>
              <w:rPr>
                <w:szCs w:val="24"/>
              </w:rPr>
            </w:pPr>
            <w:r w:rsidRPr="00A16EA4">
              <w:rPr>
                <w:szCs w:val="24"/>
              </w:rPr>
              <w:t>28</w:t>
            </w:r>
          </w:p>
        </w:tc>
        <w:tc>
          <w:tcPr>
            <w:tcW w:w="143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B4B10" w:rsidRPr="00257786" w:rsidRDefault="00DB4B10" w:rsidP="00FE1C8E">
            <w:pPr>
              <w:rPr>
                <w:rFonts w:cs="Calibri"/>
                <w:bCs/>
                <w:color w:val="000000"/>
                <w:szCs w:val="24"/>
              </w:rPr>
            </w:pPr>
            <w:r w:rsidRPr="00257786">
              <w:rPr>
                <w:rFonts w:cs="Calibri"/>
                <w:bCs/>
                <w:color w:val="000000"/>
                <w:szCs w:val="24"/>
              </w:rPr>
              <w:t>Şube Başına 30’dan Fazla Öğrencisi Olan Şube Sayısı</w:t>
            </w:r>
          </w:p>
        </w:tc>
        <w:tc>
          <w:tcPr>
            <w:tcW w:w="1017" w:type="pct"/>
            <w:tcBorders>
              <w:top w:val="single" w:sz="8" w:space="0" w:color="000066"/>
              <w:left w:val="single" w:sz="8" w:space="0" w:color="000066"/>
              <w:bottom w:val="single" w:sz="8" w:space="0" w:color="000066"/>
              <w:right w:val="single" w:sz="8" w:space="0" w:color="000000"/>
            </w:tcBorders>
            <w:shd w:val="clear" w:color="auto" w:fill="auto"/>
            <w:vAlign w:val="center"/>
          </w:tcPr>
          <w:p w:rsidR="00DB4B10" w:rsidRPr="00C83DD7" w:rsidRDefault="00687649" w:rsidP="006D0029">
            <w:pPr>
              <w:jc w:val="center"/>
              <w:rPr>
                <w:szCs w:val="24"/>
              </w:rPr>
            </w:pPr>
            <w:r w:rsidRPr="00C83DD7">
              <w:rPr>
                <w:szCs w:val="24"/>
              </w:rPr>
              <w:t>4</w:t>
            </w:r>
            <w:r w:rsidR="00D17782">
              <w:rPr>
                <w:szCs w:val="24"/>
              </w:rPr>
              <w:t>0</w:t>
            </w:r>
          </w:p>
        </w:tc>
      </w:tr>
      <w:tr w:rsidR="00D05FA3" w:rsidRPr="009436C8" w:rsidTr="002A01E4">
        <w:trPr>
          <w:trHeight w:val="24"/>
        </w:trPr>
        <w:tc>
          <w:tcPr>
            <w:tcW w:w="16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B4B10" w:rsidRPr="00257786" w:rsidRDefault="00DB4B10" w:rsidP="00FE1C8E">
            <w:pPr>
              <w:rPr>
                <w:szCs w:val="24"/>
              </w:rPr>
            </w:pPr>
            <w:r w:rsidRPr="00257786">
              <w:rPr>
                <w:szCs w:val="24"/>
              </w:rPr>
              <w:t>Öğrenci Başına Düşen Toplam Gider Miktarı</w:t>
            </w:r>
          </w:p>
        </w:tc>
        <w:tc>
          <w:tcPr>
            <w:tcW w:w="9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B4B10" w:rsidRPr="00A16EA4" w:rsidRDefault="006D0029" w:rsidP="006D0029">
            <w:pPr>
              <w:jc w:val="center"/>
              <w:rPr>
                <w:szCs w:val="24"/>
              </w:rPr>
            </w:pPr>
            <w:r>
              <w:rPr>
                <w:szCs w:val="24"/>
              </w:rPr>
              <w:t>44,</w:t>
            </w:r>
            <w:r w:rsidR="001B1C64">
              <w:rPr>
                <w:szCs w:val="24"/>
              </w:rPr>
              <w:t>13</w:t>
            </w:r>
          </w:p>
        </w:tc>
        <w:tc>
          <w:tcPr>
            <w:tcW w:w="143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B4B10" w:rsidRPr="00257786" w:rsidRDefault="00DB4B10" w:rsidP="00FE1C8E">
            <w:pPr>
              <w:rPr>
                <w:rFonts w:cs="Calibri"/>
                <w:bCs/>
                <w:color w:val="000000"/>
                <w:szCs w:val="24"/>
              </w:rPr>
            </w:pPr>
            <w:r w:rsidRPr="00257786">
              <w:rPr>
                <w:rFonts w:cs="Calibri"/>
                <w:bCs/>
                <w:color w:val="000000"/>
                <w:szCs w:val="24"/>
              </w:rPr>
              <w:t>Öğretmenlerin Kurumdaki Ortalama Görev Süresi</w:t>
            </w:r>
          </w:p>
        </w:tc>
        <w:tc>
          <w:tcPr>
            <w:tcW w:w="1017" w:type="pct"/>
            <w:tcBorders>
              <w:top w:val="single" w:sz="8" w:space="0" w:color="000066"/>
              <w:left w:val="single" w:sz="8" w:space="0" w:color="000066"/>
              <w:bottom w:val="single" w:sz="8" w:space="0" w:color="000066"/>
              <w:right w:val="single" w:sz="8" w:space="0" w:color="000000"/>
            </w:tcBorders>
            <w:shd w:val="clear" w:color="auto" w:fill="auto"/>
            <w:vAlign w:val="center"/>
          </w:tcPr>
          <w:p w:rsidR="00DB4B10" w:rsidRPr="00C83DD7" w:rsidRDefault="00687649" w:rsidP="006D0029">
            <w:pPr>
              <w:jc w:val="center"/>
              <w:rPr>
                <w:szCs w:val="24"/>
              </w:rPr>
            </w:pPr>
            <w:r w:rsidRPr="00C83DD7">
              <w:rPr>
                <w:szCs w:val="24"/>
              </w:rPr>
              <w:t>3</w:t>
            </w:r>
          </w:p>
        </w:tc>
      </w:tr>
    </w:tbl>
    <w:p w:rsidR="0065793F" w:rsidRDefault="0065793F" w:rsidP="00791A73">
      <w:pPr>
        <w:pStyle w:val="Balk3"/>
      </w:pPr>
    </w:p>
    <w:p w:rsidR="0065793F" w:rsidRPr="0065793F" w:rsidRDefault="0065793F" w:rsidP="0065793F"/>
    <w:p w:rsidR="00791A73" w:rsidRDefault="00791A73" w:rsidP="00791A73">
      <w:pPr>
        <w:pStyle w:val="Balk3"/>
      </w:pPr>
      <w:r>
        <w:lastRenderedPageBreak/>
        <w:t>Çalışan Bilgileri</w:t>
      </w:r>
    </w:p>
    <w:p w:rsidR="00791A73" w:rsidRDefault="00791A73" w:rsidP="00791A73">
      <w:pPr>
        <w:ind w:firstLine="708"/>
      </w:pPr>
      <w:r>
        <w:t>Okulumuzun çalışanlarına ilişkin bilgiler altta yer alan tabloda belirtilmiştir.</w:t>
      </w:r>
    </w:p>
    <w:p w:rsidR="00791A73" w:rsidRDefault="00791A73" w:rsidP="00791A73">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9"/>
        <w:gridCol w:w="1585"/>
        <w:gridCol w:w="1585"/>
        <w:gridCol w:w="1617"/>
      </w:tblGrid>
      <w:tr w:rsidR="00791A73" w:rsidRPr="00D41148" w:rsidTr="00FF6426">
        <w:tc>
          <w:tcPr>
            <w:tcW w:w="4499" w:type="dxa"/>
            <w:shd w:val="clear" w:color="auto" w:fill="auto"/>
          </w:tcPr>
          <w:p w:rsidR="00791A73" w:rsidRPr="0044263A" w:rsidRDefault="00791A73" w:rsidP="006A5193">
            <w:pPr>
              <w:spacing w:line="240" w:lineRule="auto"/>
              <w:jc w:val="center"/>
            </w:pPr>
            <w:r w:rsidRPr="0044263A">
              <w:t>Unvan</w:t>
            </w:r>
          </w:p>
        </w:tc>
        <w:tc>
          <w:tcPr>
            <w:tcW w:w="1585" w:type="dxa"/>
            <w:shd w:val="clear" w:color="auto" w:fill="auto"/>
          </w:tcPr>
          <w:p w:rsidR="00791A73" w:rsidRPr="0044263A" w:rsidRDefault="00791A73" w:rsidP="006A5193">
            <w:pPr>
              <w:spacing w:line="240" w:lineRule="auto"/>
              <w:jc w:val="center"/>
            </w:pPr>
            <w:r w:rsidRPr="0044263A">
              <w:t>Erkek</w:t>
            </w:r>
          </w:p>
        </w:tc>
        <w:tc>
          <w:tcPr>
            <w:tcW w:w="1585" w:type="dxa"/>
            <w:shd w:val="clear" w:color="auto" w:fill="auto"/>
          </w:tcPr>
          <w:p w:rsidR="00791A73" w:rsidRPr="0044263A" w:rsidRDefault="00791A73" w:rsidP="006A5193">
            <w:pPr>
              <w:spacing w:line="240" w:lineRule="auto"/>
              <w:jc w:val="center"/>
            </w:pPr>
            <w:r w:rsidRPr="0044263A">
              <w:t>Kadın</w:t>
            </w:r>
          </w:p>
        </w:tc>
        <w:tc>
          <w:tcPr>
            <w:tcW w:w="1617" w:type="dxa"/>
            <w:shd w:val="clear" w:color="auto" w:fill="auto"/>
          </w:tcPr>
          <w:p w:rsidR="00791A73" w:rsidRPr="0044263A" w:rsidRDefault="00791A73" w:rsidP="006A5193">
            <w:pPr>
              <w:spacing w:line="240" w:lineRule="auto"/>
              <w:jc w:val="center"/>
            </w:pPr>
            <w:r w:rsidRPr="0044263A">
              <w:t>Toplam</w:t>
            </w:r>
          </w:p>
        </w:tc>
      </w:tr>
      <w:tr w:rsidR="00791A73" w:rsidRPr="00D41148" w:rsidTr="00FF6426">
        <w:tc>
          <w:tcPr>
            <w:tcW w:w="4499" w:type="dxa"/>
            <w:shd w:val="clear" w:color="auto" w:fill="auto"/>
            <w:vAlign w:val="bottom"/>
          </w:tcPr>
          <w:p w:rsidR="00791A73" w:rsidRPr="0044263A" w:rsidRDefault="00791A73" w:rsidP="006C6CA0">
            <w:pPr>
              <w:spacing w:line="240" w:lineRule="auto"/>
            </w:pPr>
            <w:r w:rsidRPr="0044263A">
              <w:t>Okul Müdürü ve Müdür Yardımcısı</w:t>
            </w:r>
          </w:p>
        </w:tc>
        <w:tc>
          <w:tcPr>
            <w:tcW w:w="1585" w:type="dxa"/>
            <w:shd w:val="clear" w:color="auto" w:fill="auto"/>
          </w:tcPr>
          <w:p w:rsidR="00791A73" w:rsidRPr="0044263A" w:rsidRDefault="00FE1C8E" w:rsidP="006A5193">
            <w:pPr>
              <w:spacing w:line="240" w:lineRule="auto"/>
              <w:jc w:val="center"/>
            </w:pPr>
            <w:r w:rsidRPr="0044263A">
              <w:t>2</w:t>
            </w:r>
          </w:p>
        </w:tc>
        <w:tc>
          <w:tcPr>
            <w:tcW w:w="1585" w:type="dxa"/>
            <w:shd w:val="clear" w:color="auto" w:fill="auto"/>
          </w:tcPr>
          <w:p w:rsidR="00791A73" w:rsidRPr="0044263A" w:rsidRDefault="00E22D3D" w:rsidP="006A5193">
            <w:pPr>
              <w:spacing w:line="240" w:lineRule="auto"/>
              <w:jc w:val="center"/>
            </w:pPr>
            <w:r>
              <w:t>2</w:t>
            </w:r>
          </w:p>
        </w:tc>
        <w:tc>
          <w:tcPr>
            <w:tcW w:w="1617" w:type="dxa"/>
            <w:shd w:val="clear" w:color="auto" w:fill="auto"/>
          </w:tcPr>
          <w:p w:rsidR="00791A73" w:rsidRPr="0044263A" w:rsidRDefault="00E22D3D" w:rsidP="006A5193">
            <w:pPr>
              <w:spacing w:line="240" w:lineRule="auto"/>
              <w:jc w:val="center"/>
            </w:pPr>
            <w:r>
              <w:t>4</w:t>
            </w:r>
          </w:p>
        </w:tc>
      </w:tr>
      <w:tr w:rsidR="008444DD" w:rsidRPr="00D41148" w:rsidTr="00FF6426">
        <w:tc>
          <w:tcPr>
            <w:tcW w:w="4499" w:type="dxa"/>
            <w:shd w:val="clear" w:color="auto" w:fill="auto"/>
            <w:vAlign w:val="bottom"/>
          </w:tcPr>
          <w:p w:rsidR="008444DD" w:rsidRPr="0044263A" w:rsidRDefault="008444DD" w:rsidP="006C6CA0">
            <w:pPr>
              <w:spacing w:line="240" w:lineRule="auto"/>
            </w:pPr>
            <w:r>
              <w:t>Anasınıfı Öğretmeni</w:t>
            </w:r>
          </w:p>
        </w:tc>
        <w:tc>
          <w:tcPr>
            <w:tcW w:w="1585" w:type="dxa"/>
            <w:shd w:val="clear" w:color="auto" w:fill="auto"/>
          </w:tcPr>
          <w:p w:rsidR="008444DD" w:rsidRPr="0044263A" w:rsidRDefault="008444DD" w:rsidP="006A5193">
            <w:pPr>
              <w:spacing w:line="240" w:lineRule="auto"/>
              <w:jc w:val="center"/>
            </w:pPr>
            <w:r>
              <w:t>-</w:t>
            </w:r>
          </w:p>
        </w:tc>
        <w:tc>
          <w:tcPr>
            <w:tcW w:w="1585" w:type="dxa"/>
            <w:shd w:val="clear" w:color="auto" w:fill="auto"/>
          </w:tcPr>
          <w:p w:rsidR="008444DD" w:rsidRPr="0044263A" w:rsidRDefault="008444DD" w:rsidP="006A5193">
            <w:pPr>
              <w:spacing w:line="240" w:lineRule="auto"/>
              <w:jc w:val="center"/>
            </w:pPr>
            <w:r>
              <w:t>2</w:t>
            </w:r>
          </w:p>
        </w:tc>
        <w:tc>
          <w:tcPr>
            <w:tcW w:w="1617" w:type="dxa"/>
            <w:shd w:val="clear" w:color="auto" w:fill="auto"/>
          </w:tcPr>
          <w:p w:rsidR="008444DD" w:rsidRPr="0044263A" w:rsidRDefault="008444DD" w:rsidP="006A5193">
            <w:pPr>
              <w:spacing w:line="240" w:lineRule="auto"/>
              <w:jc w:val="center"/>
            </w:pPr>
            <w:r>
              <w:t>2</w:t>
            </w:r>
          </w:p>
        </w:tc>
      </w:tr>
      <w:tr w:rsidR="00791A73" w:rsidRPr="00D41148" w:rsidTr="00FF6426">
        <w:tc>
          <w:tcPr>
            <w:tcW w:w="4499" w:type="dxa"/>
            <w:shd w:val="clear" w:color="auto" w:fill="auto"/>
            <w:vAlign w:val="bottom"/>
          </w:tcPr>
          <w:p w:rsidR="00791A73" w:rsidRPr="0044263A" w:rsidRDefault="00791A73" w:rsidP="002E38C6">
            <w:pPr>
              <w:spacing w:line="240" w:lineRule="auto"/>
            </w:pPr>
            <w:r w:rsidRPr="0044263A">
              <w:t>Branş Öğretmeni</w:t>
            </w:r>
          </w:p>
        </w:tc>
        <w:tc>
          <w:tcPr>
            <w:tcW w:w="1585" w:type="dxa"/>
            <w:shd w:val="clear" w:color="auto" w:fill="auto"/>
          </w:tcPr>
          <w:p w:rsidR="00791A73" w:rsidRPr="0044263A" w:rsidRDefault="00356A03" w:rsidP="002E38C6">
            <w:pPr>
              <w:spacing w:line="240" w:lineRule="auto"/>
              <w:jc w:val="center"/>
            </w:pPr>
            <w:r w:rsidRPr="0044263A">
              <w:t>1</w:t>
            </w:r>
            <w:r w:rsidR="00E22D3D">
              <w:t>7</w:t>
            </w:r>
          </w:p>
        </w:tc>
        <w:tc>
          <w:tcPr>
            <w:tcW w:w="1585" w:type="dxa"/>
            <w:shd w:val="clear" w:color="auto" w:fill="auto"/>
          </w:tcPr>
          <w:p w:rsidR="00791A73" w:rsidRPr="0044263A" w:rsidRDefault="00E22D3D" w:rsidP="002E38C6">
            <w:pPr>
              <w:spacing w:line="240" w:lineRule="auto"/>
              <w:jc w:val="center"/>
            </w:pPr>
            <w:r>
              <w:t>40</w:t>
            </w:r>
          </w:p>
        </w:tc>
        <w:tc>
          <w:tcPr>
            <w:tcW w:w="1617" w:type="dxa"/>
            <w:shd w:val="clear" w:color="auto" w:fill="auto"/>
          </w:tcPr>
          <w:p w:rsidR="00791A73" w:rsidRPr="0044263A" w:rsidRDefault="00E22D3D" w:rsidP="002E38C6">
            <w:pPr>
              <w:spacing w:line="240" w:lineRule="auto"/>
              <w:jc w:val="center"/>
            </w:pPr>
            <w:r>
              <w:t>57</w:t>
            </w:r>
          </w:p>
        </w:tc>
      </w:tr>
      <w:tr w:rsidR="00791A73" w:rsidRPr="00D41148" w:rsidTr="00FF6426">
        <w:tc>
          <w:tcPr>
            <w:tcW w:w="4499" w:type="dxa"/>
            <w:shd w:val="clear" w:color="auto" w:fill="auto"/>
            <w:vAlign w:val="bottom"/>
          </w:tcPr>
          <w:p w:rsidR="00791A73" w:rsidRPr="0044263A" w:rsidRDefault="00791A73" w:rsidP="002E38C6">
            <w:pPr>
              <w:spacing w:line="240" w:lineRule="auto"/>
            </w:pPr>
            <w:r w:rsidRPr="0044263A">
              <w:t>Rehber Öğretmen</w:t>
            </w:r>
          </w:p>
        </w:tc>
        <w:tc>
          <w:tcPr>
            <w:tcW w:w="1585" w:type="dxa"/>
            <w:shd w:val="clear" w:color="auto" w:fill="auto"/>
          </w:tcPr>
          <w:p w:rsidR="00791A73" w:rsidRPr="0044263A" w:rsidRDefault="00563C2C" w:rsidP="002E38C6">
            <w:pPr>
              <w:spacing w:line="240" w:lineRule="auto"/>
              <w:jc w:val="center"/>
            </w:pPr>
            <w:r w:rsidRPr="0044263A">
              <w:t>-</w:t>
            </w:r>
          </w:p>
        </w:tc>
        <w:tc>
          <w:tcPr>
            <w:tcW w:w="1585" w:type="dxa"/>
            <w:shd w:val="clear" w:color="auto" w:fill="auto"/>
          </w:tcPr>
          <w:p w:rsidR="00791A73" w:rsidRPr="0044263A" w:rsidRDefault="00563C2C" w:rsidP="002E38C6">
            <w:pPr>
              <w:spacing w:line="240" w:lineRule="auto"/>
              <w:jc w:val="center"/>
            </w:pPr>
            <w:r w:rsidRPr="0044263A">
              <w:t>2</w:t>
            </w:r>
          </w:p>
        </w:tc>
        <w:tc>
          <w:tcPr>
            <w:tcW w:w="1617" w:type="dxa"/>
            <w:shd w:val="clear" w:color="auto" w:fill="auto"/>
          </w:tcPr>
          <w:p w:rsidR="00791A73" w:rsidRPr="0044263A" w:rsidRDefault="00563C2C" w:rsidP="002E38C6">
            <w:pPr>
              <w:spacing w:line="240" w:lineRule="auto"/>
              <w:jc w:val="center"/>
            </w:pPr>
            <w:r w:rsidRPr="0044263A">
              <w:t>2</w:t>
            </w:r>
          </w:p>
        </w:tc>
      </w:tr>
      <w:tr w:rsidR="00791A73" w:rsidRPr="00D41148" w:rsidTr="00FF6426">
        <w:tc>
          <w:tcPr>
            <w:tcW w:w="4499" w:type="dxa"/>
            <w:shd w:val="clear" w:color="auto" w:fill="auto"/>
            <w:vAlign w:val="bottom"/>
          </w:tcPr>
          <w:p w:rsidR="00791A73" w:rsidRPr="0044263A" w:rsidRDefault="00791A73" w:rsidP="002E38C6">
            <w:pPr>
              <w:spacing w:line="240" w:lineRule="auto"/>
            </w:pPr>
            <w:r w:rsidRPr="0044263A">
              <w:t>İdari Personel</w:t>
            </w:r>
          </w:p>
        </w:tc>
        <w:tc>
          <w:tcPr>
            <w:tcW w:w="1585" w:type="dxa"/>
            <w:shd w:val="clear" w:color="auto" w:fill="auto"/>
          </w:tcPr>
          <w:p w:rsidR="00791A73" w:rsidRPr="0044263A" w:rsidRDefault="008F0F62" w:rsidP="002E38C6">
            <w:pPr>
              <w:spacing w:line="240" w:lineRule="auto"/>
              <w:jc w:val="center"/>
            </w:pPr>
            <w:r>
              <w:t>1</w:t>
            </w:r>
          </w:p>
        </w:tc>
        <w:tc>
          <w:tcPr>
            <w:tcW w:w="1585" w:type="dxa"/>
            <w:shd w:val="clear" w:color="auto" w:fill="auto"/>
          </w:tcPr>
          <w:p w:rsidR="00791A73" w:rsidRPr="0044263A" w:rsidRDefault="008F0F62" w:rsidP="002E38C6">
            <w:pPr>
              <w:spacing w:line="240" w:lineRule="auto"/>
              <w:jc w:val="center"/>
            </w:pPr>
            <w:r>
              <w:t>1</w:t>
            </w:r>
          </w:p>
        </w:tc>
        <w:tc>
          <w:tcPr>
            <w:tcW w:w="1617" w:type="dxa"/>
            <w:shd w:val="clear" w:color="auto" w:fill="auto"/>
          </w:tcPr>
          <w:p w:rsidR="00791A73" w:rsidRPr="0044263A" w:rsidRDefault="008F0F62" w:rsidP="002E38C6">
            <w:pPr>
              <w:spacing w:line="240" w:lineRule="auto"/>
              <w:jc w:val="center"/>
            </w:pPr>
            <w:r>
              <w:t>2</w:t>
            </w:r>
          </w:p>
        </w:tc>
      </w:tr>
      <w:tr w:rsidR="00791A73" w:rsidRPr="00D41148" w:rsidTr="00FF6426">
        <w:tc>
          <w:tcPr>
            <w:tcW w:w="4499" w:type="dxa"/>
            <w:shd w:val="clear" w:color="auto" w:fill="auto"/>
            <w:vAlign w:val="bottom"/>
          </w:tcPr>
          <w:p w:rsidR="00791A73" w:rsidRPr="0044263A" w:rsidRDefault="00791A73" w:rsidP="002E38C6">
            <w:pPr>
              <w:spacing w:line="240" w:lineRule="auto"/>
            </w:pPr>
            <w:r w:rsidRPr="0044263A">
              <w:t>Yardımcı Personel</w:t>
            </w:r>
          </w:p>
        </w:tc>
        <w:tc>
          <w:tcPr>
            <w:tcW w:w="1585" w:type="dxa"/>
            <w:shd w:val="clear" w:color="auto" w:fill="auto"/>
          </w:tcPr>
          <w:p w:rsidR="00791A73" w:rsidRPr="0044263A" w:rsidRDefault="00E22D3D" w:rsidP="002E38C6">
            <w:pPr>
              <w:spacing w:line="240" w:lineRule="auto"/>
              <w:jc w:val="center"/>
            </w:pPr>
            <w:r>
              <w:t>3</w:t>
            </w:r>
          </w:p>
        </w:tc>
        <w:tc>
          <w:tcPr>
            <w:tcW w:w="1585" w:type="dxa"/>
            <w:shd w:val="clear" w:color="auto" w:fill="auto"/>
          </w:tcPr>
          <w:p w:rsidR="00791A73" w:rsidRPr="0044263A" w:rsidRDefault="00E22D3D" w:rsidP="002E38C6">
            <w:pPr>
              <w:spacing w:line="240" w:lineRule="auto"/>
              <w:jc w:val="center"/>
            </w:pPr>
            <w:r>
              <w:t>4</w:t>
            </w:r>
          </w:p>
        </w:tc>
        <w:tc>
          <w:tcPr>
            <w:tcW w:w="1617" w:type="dxa"/>
            <w:shd w:val="clear" w:color="auto" w:fill="auto"/>
          </w:tcPr>
          <w:p w:rsidR="00791A73" w:rsidRPr="0044263A" w:rsidRDefault="00E22D3D" w:rsidP="002E38C6">
            <w:pPr>
              <w:spacing w:line="240" w:lineRule="auto"/>
              <w:jc w:val="center"/>
            </w:pPr>
            <w:r>
              <w:t>7</w:t>
            </w:r>
          </w:p>
        </w:tc>
      </w:tr>
      <w:tr w:rsidR="00791A73" w:rsidRPr="00D41148" w:rsidTr="00FF6426">
        <w:tc>
          <w:tcPr>
            <w:tcW w:w="4499" w:type="dxa"/>
            <w:shd w:val="clear" w:color="auto" w:fill="auto"/>
            <w:vAlign w:val="bottom"/>
          </w:tcPr>
          <w:p w:rsidR="00791A73" w:rsidRPr="0044263A" w:rsidRDefault="00791A73" w:rsidP="002E38C6">
            <w:pPr>
              <w:spacing w:line="240" w:lineRule="auto"/>
            </w:pPr>
            <w:r w:rsidRPr="0044263A">
              <w:t>Güvenlik Personeli</w:t>
            </w:r>
          </w:p>
        </w:tc>
        <w:tc>
          <w:tcPr>
            <w:tcW w:w="1585" w:type="dxa"/>
            <w:shd w:val="clear" w:color="auto" w:fill="auto"/>
          </w:tcPr>
          <w:p w:rsidR="00791A73" w:rsidRPr="0044263A" w:rsidRDefault="00FE1C8E" w:rsidP="002E38C6">
            <w:pPr>
              <w:spacing w:line="240" w:lineRule="auto"/>
              <w:jc w:val="center"/>
            </w:pPr>
            <w:r w:rsidRPr="0044263A">
              <w:t>-</w:t>
            </w:r>
          </w:p>
        </w:tc>
        <w:tc>
          <w:tcPr>
            <w:tcW w:w="1585" w:type="dxa"/>
            <w:shd w:val="clear" w:color="auto" w:fill="auto"/>
          </w:tcPr>
          <w:p w:rsidR="00791A73" w:rsidRPr="0044263A" w:rsidRDefault="00FE1C8E" w:rsidP="002E38C6">
            <w:pPr>
              <w:spacing w:line="240" w:lineRule="auto"/>
              <w:jc w:val="center"/>
            </w:pPr>
            <w:r w:rsidRPr="0044263A">
              <w:t>2</w:t>
            </w:r>
          </w:p>
        </w:tc>
        <w:tc>
          <w:tcPr>
            <w:tcW w:w="1617" w:type="dxa"/>
            <w:shd w:val="clear" w:color="auto" w:fill="auto"/>
          </w:tcPr>
          <w:p w:rsidR="00791A73" w:rsidRPr="0044263A" w:rsidRDefault="00FE1C8E" w:rsidP="002E38C6">
            <w:pPr>
              <w:spacing w:line="240" w:lineRule="auto"/>
              <w:jc w:val="center"/>
            </w:pPr>
            <w:r w:rsidRPr="0044263A">
              <w:t>2</w:t>
            </w:r>
          </w:p>
        </w:tc>
      </w:tr>
      <w:tr w:rsidR="00791A73" w:rsidRPr="00D41148" w:rsidTr="00FF6426">
        <w:tc>
          <w:tcPr>
            <w:tcW w:w="4499" w:type="dxa"/>
            <w:shd w:val="clear" w:color="auto" w:fill="auto"/>
            <w:vAlign w:val="bottom"/>
          </w:tcPr>
          <w:p w:rsidR="00791A73" w:rsidRPr="0044263A" w:rsidRDefault="00791A73" w:rsidP="002E38C6">
            <w:pPr>
              <w:spacing w:line="240" w:lineRule="auto"/>
              <w:jc w:val="center"/>
            </w:pPr>
            <w:r w:rsidRPr="0044263A">
              <w:t>Toplam Çalışan Sayıları</w:t>
            </w:r>
          </w:p>
        </w:tc>
        <w:tc>
          <w:tcPr>
            <w:tcW w:w="1585" w:type="dxa"/>
            <w:shd w:val="clear" w:color="auto" w:fill="auto"/>
          </w:tcPr>
          <w:p w:rsidR="00791A73" w:rsidRPr="0044263A" w:rsidRDefault="00150AFF" w:rsidP="00E22D3D">
            <w:pPr>
              <w:spacing w:line="240" w:lineRule="auto"/>
              <w:jc w:val="center"/>
            </w:pPr>
            <w:r>
              <w:t>2</w:t>
            </w:r>
            <w:r w:rsidR="00715EA9">
              <w:t>3</w:t>
            </w:r>
          </w:p>
        </w:tc>
        <w:tc>
          <w:tcPr>
            <w:tcW w:w="1585" w:type="dxa"/>
            <w:shd w:val="clear" w:color="auto" w:fill="auto"/>
          </w:tcPr>
          <w:p w:rsidR="00791A73" w:rsidRPr="0044263A" w:rsidRDefault="00D37991" w:rsidP="00150AFF">
            <w:pPr>
              <w:spacing w:line="240" w:lineRule="auto"/>
              <w:jc w:val="center"/>
            </w:pPr>
            <w:r>
              <w:t>5</w:t>
            </w:r>
            <w:r w:rsidR="00715EA9">
              <w:t>3</w:t>
            </w:r>
          </w:p>
        </w:tc>
        <w:tc>
          <w:tcPr>
            <w:tcW w:w="1617" w:type="dxa"/>
            <w:shd w:val="clear" w:color="auto" w:fill="auto"/>
          </w:tcPr>
          <w:p w:rsidR="00791A73" w:rsidRPr="0044263A" w:rsidRDefault="00715EA9" w:rsidP="00150AFF">
            <w:pPr>
              <w:spacing w:line="240" w:lineRule="auto"/>
              <w:jc w:val="center"/>
            </w:pPr>
            <w:r>
              <w:t>76</w:t>
            </w:r>
          </w:p>
        </w:tc>
      </w:tr>
    </w:tbl>
    <w:p w:rsidR="00737DB2" w:rsidRDefault="00737DB2" w:rsidP="00770C89">
      <w:pPr>
        <w:pStyle w:val="Balk3"/>
      </w:pPr>
    </w:p>
    <w:p w:rsidR="00770C89" w:rsidRDefault="00770C89" w:rsidP="00770C89">
      <w:pPr>
        <w:pStyle w:val="Balk3"/>
      </w:pPr>
      <w:r>
        <w:t>Okulumuz Bina ve Alanları</w:t>
      </w:r>
    </w:p>
    <w:p w:rsidR="00770C89" w:rsidRDefault="00770C89" w:rsidP="00770C89">
      <w:pPr>
        <w:tabs>
          <w:tab w:val="left" w:pos="426"/>
        </w:tabs>
        <w:spacing w:after="0"/>
        <w:jc w:val="both"/>
        <w:rPr>
          <w:rFonts w:cs="Calibri"/>
          <w:b/>
          <w:szCs w:val="24"/>
        </w:rPr>
      </w:pPr>
      <w:r>
        <w:tab/>
      </w:r>
      <w:r w:rsidRPr="00E67FCA">
        <w:t>Okulumuzun binası ile açık ve kapalı alanlarına ilişkin temel bilgiler altta yer almaktadır.</w:t>
      </w:r>
    </w:p>
    <w:p w:rsidR="00770C89" w:rsidRDefault="00770C89" w:rsidP="00770C89">
      <w:pPr>
        <w:tabs>
          <w:tab w:val="left" w:pos="426"/>
        </w:tabs>
        <w:spacing w:after="0"/>
        <w:jc w:val="both"/>
        <w:rPr>
          <w:rFonts w:cs="Calibri"/>
          <w:b/>
          <w:szCs w:val="24"/>
        </w:rPr>
      </w:pPr>
    </w:p>
    <w:p w:rsidR="00770C89" w:rsidRPr="00836387" w:rsidRDefault="00770C89" w:rsidP="00836387">
      <w:pPr>
        <w:tabs>
          <w:tab w:val="left" w:pos="426"/>
        </w:tabs>
        <w:spacing w:after="0" w:line="240" w:lineRule="auto"/>
        <w:jc w:val="both"/>
        <w:rPr>
          <w:b/>
          <w:szCs w:val="24"/>
        </w:rPr>
      </w:pPr>
      <w:r w:rsidRPr="00836387">
        <w:rPr>
          <w:b/>
          <w:szCs w:val="24"/>
        </w:rPr>
        <w:t xml:space="preserve">Okul Yerleşkesine İlişkin Bilgiler </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9"/>
        <w:gridCol w:w="844"/>
        <w:gridCol w:w="2111"/>
        <w:gridCol w:w="720"/>
        <w:gridCol w:w="720"/>
      </w:tblGrid>
      <w:tr w:rsidR="00770C89" w:rsidRPr="00836387" w:rsidTr="00DF4555">
        <w:tc>
          <w:tcPr>
            <w:tcW w:w="3052" w:type="pct"/>
            <w:gridSpan w:val="2"/>
            <w:shd w:val="clear" w:color="auto" w:fill="auto"/>
          </w:tcPr>
          <w:p w:rsidR="00770C89" w:rsidRPr="00836387" w:rsidRDefault="00770C89" w:rsidP="00836387">
            <w:pPr>
              <w:tabs>
                <w:tab w:val="left" w:pos="426"/>
              </w:tabs>
              <w:spacing w:after="0" w:line="240" w:lineRule="auto"/>
              <w:jc w:val="both"/>
              <w:rPr>
                <w:b/>
                <w:szCs w:val="24"/>
              </w:rPr>
            </w:pPr>
            <w:r w:rsidRPr="00836387">
              <w:rPr>
                <w:b/>
                <w:bCs/>
                <w:color w:val="000000"/>
                <w:szCs w:val="24"/>
              </w:rPr>
              <w:t xml:space="preserve">Okul Bölümleri </w:t>
            </w:r>
          </w:p>
        </w:tc>
        <w:tc>
          <w:tcPr>
            <w:tcW w:w="1158" w:type="pct"/>
            <w:shd w:val="clear" w:color="auto" w:fill="auto"/>
          </w:tcPr>
          <w:p w:rsidR="00770C89" w:rsidRPr="00836387" w:rsidRDefault="00770C89" w:rsidP="00836387">
            <w:pPr>
              <w:tabs>
                <w:tab w:val="left" w:pos="426"/>
              </w:tabs>
              <w:spacing w:after="0" w:line="240" w:lineRule="auto"/>
              <w:jc w:val="both"/>
              <w:rPr>
                <w:b/>
                <w:szCs w:val="24"/>
              </w:rPr>
            </w:pPr>
            <w:r w:rsidRPr="00836387">
              <w:rPr>
                <w:b/>
                <w:szCs w:val="24"/>
              </w:rPr>
              <w:t>Özel Alanlar</w:t>
            </w:r>
          </w:p>
        </w:tc>
        <w:tc>
          <w:tcPr>
            <w:tcW w:w="395" w:type="pct"/>
            <w:shd w:val="clear" w:color="auto" w:fill="auto"/>
          </w:tcPr>
          <w:p w:rsidR="00770C89" w:rsidRPr="00836387" w:rsidRDefault="00770C89" w:rsidP="00836387">
            <w:pPr>
              <w:tabs>
                <w:tab w:val="left" w:pos="426"/>
              </w:tabs>
              <w:spacing w:after="0" w:line="240" w:lineRule="auto"/>
              <w:jc w:val="both"/>
              <w:rPr>
                <w:b/>
                <w:szCs w:val="24"/>
              </w:rPr>
            </w:pPr>
            <w:r w:rsidRPr="00836387">
              <w:rPr>
                <w:b/>
                <w:szCs w:val="24"/>
              </w:rPr>
              <w:t>Var</w:t>
            </w:r>
          </w:p>
        </w:tc>
        <w:tc>
          <w:tcPr>
            <w:tcW w:w="395" w:type="pct"/>
            <w:shd w:val="clear" w:color="auto" w:fill="auto"/>
          </w:tcPr>
          <w:p w:rsidR="00770C89" w:rsidRPr="00836387" w:rsidRDefault="00770C89" w:rsidP="00836387">
            <w:pPr>
              <w:tabs>
                <w:tab w:val="left" w:pos="426"/>
              </w:tabs>
              <w:spacing w:after="0" w:line="240" w:lineRule="auto"/>
              <w:jc w:val="both"/>
              <w:rPr>
                <w:b/>
                <w:szCs w:val="24"/>
              </w:rPr>
            </w:pPr>
            <w:r w:rsidRPr="00836387">
              <w:rPr>
                <w:b/>
                <w:szCs w:val="24"/>
              </w:rPr>
              <w:t>Yok</w:t>
            </w: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Okul Kat Sayısı</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3</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szCs w:val="24"/>
              </w:rPr>
              <w:t>Çok Amaçlı Salon</w:t>
            </w: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Derslik Sayısı</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20</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Çok Amaçlı Saha</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Derslik Alanları (m2)</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49</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Kütüphane</w:t>
            </w: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Kullanılan Derslik Sayısı</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20</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Fen Laboratuvarı</w:t>
            </w: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Şube Sayısı</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40+2</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Bilgisayar Laboratuvarı</w:t>
            </w: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İdari Odaların Alanı (m2)</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100</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bCs/>
                <w:color w:val="000000"/>
                <w:szCs w:val="24"/>
              </w:rPr>
              <w:t>İş Atölyesi</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bCs/>
                <w:color w:val="000000"/>
                <w:szCs w:val="24"/>
              </w:rPr>
            </w:pPr>
            <w:r w:rsidRPr="00836387">
              <w:rPr>
                <w:bCs/>
                <w:color w:val="000000"/>
                <w:szCs w:val="24"/>
              </w:rPr>
              <w:t>Öğretmenler Odası (m2)</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35</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szCs w:val="24"/>
              </w:rPr>
              <w:t>Beceri Atölyesi</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bCs/>
                <w:color w:val="000000"/>
                <w:szCs w:val="24"/>
              </w:rPr>
            </w:pPr>
            <w:r w:rsidRPr="00836387">
              <w:rPr>
                <w:bCs/>
                <w:color w:val="000000"/>
                <w:szCs w:val="24"/>
              </w:rPr>
              <w:t>Okul Oturum Alanı (m2)</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3288</w:t>
            </w:r>
          </w:p>
        </w:tc>
        <w:tc>
          <w:tcPr>
            <w:tcW w:w="1158" w:type="pct"/>
            <w:shd w:val="clear" w:color="auto" w:fill="auto"/>
          </w:tcPr>
          <w:p w:rsidR="00770C89" w:rsidRPr="00836387" w:rsidRDefault="00770C89" w:rsidP="00836387">
            <w:pPr>
              <w:tabs>
                <w:tab w:val="left" w:pos="426"/>
              </w:tabs>
              <w:spacing w:after="0" w:line="240" w:lineRule="auto"/>
              <w:jc w:val="both"/>
              <w:rPr>
                <w:szCs w:val="24"/>
              </w:rPr>
            </w:pPr>
            <w:r w:rsidRPr="00836387">
              <w:rPr>
                <w:szCs w:val="24"/>
              </w:rPr>
              <w:t>Pansiyon</w:t>
            </w:r>
          </w:p>
        </w:tc>
        <w:tc>
          <w:tcPr>
            <w:tcW w:w="395" w:type="pct"/>
            <w:shd w:val="clear" w:color="auto" w:fill="auto"/>
          </w:tcPr>
          <w:p w:rsidR="00770C89" w:rsidRPr="00836387" w:rsidRDefault="00770C89" w:rsidP="00836387">
            <w:pPr>
              <w:tabs>
                <w:tab w:val="left" w:pos="426"/>
              </w:tabs>
              <w:spacing w:after="0" w:line="240" w:lineRule="auto"/>
              <w:jc w:val="center"/>
              <w:rPr>
                <w:szCs w:val="24"/>
              </w:rPr>
            </w:pPr>
          </w:p>
        </w:tc>
        <w:tc>
          <w:tcPr>
            <w:tcW w:w="395"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X</w:t>
            </w: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bCs/>
                <w:color w:val="000000"/>
                <w:szCs w:val="24"/>
              </w:rPr>
            </w:pPr>
            <w:r w:rsidRPr="00836387">
              <w:rPr>
                <w:bCs/>
                <w:color w:val="000000"/>
                <w:szCs w:val="24"/>
              </w:rPr>
              <w:t>Okul Bahçesi (Açık Alan)(m2)</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3098</w:t>
            </w:r>
          </w:p>
        </w:tc>
        <w:tc>
          <w:tcPr>
            <w:tcW w:w="1158" w:type="pct"/>
            <w:shd w:val="clear" w:color="auto" w:fill="auto"/>
          </w:tcPr>
          <w:p w:rsidR="00770C89" w:rsidRPr="00836387" w:rsidRDefault="00770C89" w:rsidP="00836387">
            <w:pPr>
              <w:tabs>
                <w:tab w:val="left" w:pos="426"/>
              </w:tabs>
              <w:spacing w:after="0" w:line="240" w:lineRule="auto"/>
              <w:jc w:val="both"/>
              <w:rPr>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bCs/>
                <w:color w:val="000000"/>
                <w:szCs w:val="24"/>
              </w:rPr>
            </w:pPr>
            <w:r w:rsidRPr="00836387">
              <w:rPr>
                <w:bCs/>
                <w:color w:val="000000"/>
                <w:szCs w:val="24"/>
              </w:rPr>
              <w:t>Okul Kapalı Alan (m2)</w:t>
            </w:r>
          </w:p>
        </w:tc>
        <w:tc>
          <w:tcPr>
            <w:tcW w:w="463" w:type="pct"/>
            <w:shd w:val="clear" w:color="auto" w:fill="auto"/>
          </w:tcPr>
          <w:p w:rsidR="00770C89" w:rsidRPr="00836387" w:rsidRDefault="00770C89" w:rsidP="00836387">
            <w:pPr>
              <w:tabs>
                <w:tab w:val="left" w:pos="426"/>
              </w:tabs>
              <w:spacing w:after="0" w:line="240" w:lineRule="auto"/>
              <w:jc w:val="center"/>
              <w:rPr>
                <w:szCs w:val="24"/>
              </w:rPr>
            </w:pPr>
          </w:p>
        </w:tc>
        <w:tc>
          <w:tcPr>
            <w:tcW w:w="1158" w:type="pct"/>
            <w:shd w:val="clear" w:color="auto" w:fill="auto"/>
          </w:tcPr>
          <w:p w:rsidR="00770C89" w:rsidRPr="00836387" w:rsidRDefault="00770C89" w:rsidP="00836387">
            <w:pPr>
              <w:tabs>
                <w:tab w:val="left" w:pos="426"/>
              </w:tabs>
              <w:spacing w:after="0" w:line="240" w:lineRule="auto"/>
              <w:jc w:val="both"/>
              <w:rPr>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bCs/>
                <w:color w:val="000000"/>
                <w:szCs w:val="24"/>
              </w:rPr>
            </w:pPr>
            <w:r w:rsidRPr="00836387">
              <w:rPr>
                <w:bCs/>
                <w:color w:val="000000"/>
                <w:szCs w:val="24"/>
              </w:rPr>
              <w:t>Sanatsal, bilimsel ve sportif amaçlı toplam alan (m</w:t>
            </w:r>
            <w:r w:rsidRPr="00836387">
              <w:rPr>
                <w:bCs/>
                <w:color w:val="000000"/>
                <w:szCs w:val="24"/>
                <w:vertAlign w:val="superscript"/>
              </w:rPr>
              <w:t>2</w:t>
            </w:r>
            <w:r w:rsidRPr="00836387">
              <w:rPr>
                <w:bCs/>
                <w:color w:val="000000"/>
                <w:szCs w:val="24"/>
              </w:rPr>
              <w:t>)</w:t>
            </w:r>
          </w:p>
        </w:tc>
        <w:tc>
          <w:tcPr>
            <w:tcW w:w="463" w:type="pct"/>
            <w:shd w:val="clear" w:color="auto" w:fill="auto"/>
          </w:tcPr>
          <w:p w:rsidR="00770C89" w:rsidRPr="00836387" w:rsidRDefault="002C3388" w:rsidP="00836387">
            <w:pPr>
              <w:tabs>
                <w:tab w:val="left" w:pos="426"/>
              </w:tabs>
              <w:spacing w:after="0" w:line="240" w:lineRule="auto"/>
              <w:jc w:val="center"/>
              <w:rPr>
                <w:szCs w:val="24"/>
              </w:rPr>
            </w:pPr>
            <w:r>
              <w:rPr>
                <w:szCs w:val="24"/>
              </w:rPr>
              <w:t>3098</w:t>
            </w:r>
          </w:p>
        </w:tc>
        <w:tc>
          <w:tcPr>
            <w:tcW w:w="1158" w:type="pct"/>
            <w:shd w:val="clear" w:color="auto" w:fill="auto"/>
          </w:tcPr>
          <w:p w:rsidR="00770C89" w:rsidRPr="00836387" w:rsidRDefault="00770C89" w:rsidP="00836387">
            <w:pPr>
              <w:tabs>
                <w:tab w:val="left" w:pos="426"/>
              </w:tabs>
              <w:spacing w:after="0" w:line="240" w:lineRule="auto"/>
              <w:jc w:val="both"/>
              <w:rPr>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bCs/>
                <w:color w:val="000000"/>
                <w:szCs w:val="24"/>
              </w:rPr>
            </w:pPr>
            <w:r w:rsidRPr="00836387">
              <w:rPr>
                <w:bCs/>
                <w:color w:val="000000"/>
                <w:szCs w:val="24"/>
              </w:rPr>
              <w:t>Kantin (m2)</w:t>
            </w:r>
          </w:p>
        </w:tc>
        <w:tc>
          <w:tcPr>
            <w:tcW w:w="463" w:type="pct"/>
            <w:shd w:val="clear" w:color="auto" w:fill="auto"/>
          </w:tcPr>
          <w:p w:rsidR="00770C89" w:rsidRPr="00836387" w:rsidRDefault="004F3798" w:rsidP="00836387">
            <w:pPr>
              <w:tabs>
                <w:tab w:val="left" w:pos="426"/>
              </w:tabs>
              <w:spacing w:after="0" w:line="240" w:lineRule="auto"/>
              <w:jc w:val="center"/>
              <w:rPr>
                <w:szCs w:val="24"/>
              </w:rPr>
            </w:pPr>
            <w:r w:rsidRPr="00836387">
              <w:rPr>
                <w:szCs w:val="24"/>
              </w:rPr>
              <w:t>75</w:t>
            </w:r>
          </w:p>
        </w:tc>
        <w:tc>
          <w:tcPr>
            <w:tcW w:w="1158" w:type="pct"/>
            <w:shd w:val="clear" w:color="auto" w:fill="auto"/>
          </w:tcPr>
          <w:p w:rsidR="00770C89" w:rsidRPr="00836387" w:rsidRDefault="00770C89" w:rsidP="00836387">
            <w:pPr>
              <w:tabs>
                <w:tab w:val="left" w:pos="426"/>
              </w:tabs>
              <w:spacing w:after="0" w:line="240" w:lineRule="auto"/>
              <w:jc w:val="both"/>
              <w:rPr>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r>
      <w:tr w:rsidR="00770C89" w:rsidRPr="00836387" w:rsidTr="00DF4555">
        <w:tc>
          <w:tcPr>
            <w:tcW w:w="2589" w:type="pct"/>
            <w:shd w:val="clear" w:color="auto" w:fill="auto"/>
          </w:tcPr>
          <w:p w:rsidR="00770C89" w:rsidRPr="00836387" w:rsidRDefault="00770C89" w:rsidP="00836387">
            <w:pPr>
              <w:tabs>
                <w:tab w:val="left" w:pos="426"/>
              </w:tabs>
              <w:spacing w:after="0" w:line="240" w:lineRule="auto"/>
              <w:jc w:val="both"/>
              <w:rPr>
                <w:bCs/>
                <w:color w:val="000000"/>
                <w:szCs w:val="24"/>
              </w:rPr>
            </w:pPr>
            <w:r w:rsidRPr="00836387">
              <w:rPr>
                <w:bCs/>
                <w:color w:val="000000"/>
                <w:szCs w:val="24"/>
              </w:rPr>
              <w:t>Tuvalet Sayısı</w:t>
            </w:r>
          </w:p>
        </w:tc>
        <w:tc>
          <w:tcPr>
            <w:tcW w:w="463" w:type="pct"/>
            <w:shd w:val="clear" w:color="auto" w:fill="auto"/>
          </w:tcPr>
          <w:p w:rsidR="00770C89" w:rsidRPr="00836387" w:rsidRDefault="00FA6989" w:rsidP="00836387">
            <w:pPr>
              <w:tabs>
                <w:tab w:val="left" w:pos="426"/>
              </w:tabs>
              <w:spacing w:after="0" w:line="240" w:lineRule="auto"/>
              <w:jc w:val="center"/>
              <w:rPr>
                <w:szCs w:val="24"/>
              </w:rPr>
            </w:pPr>
            <w:r>
              <w:rPr>
                <w:szCs w:val="24"/>
              </w:rPr>
              <w:t>26</w:t>
            </w:r>
          </w:p>
        </w:tc>
        <w:tc>
          <w:tcPr>
            <w:tcW w:w="1158" w:type="pct"/>
            <w:shd w:val="clear" w:color="auto" w:fill="auto"/>
          </w:tcPr>
          <w:p w:rsidR="00770C89" w:rsidRPr="00836387" w:rsidRDefault="00770C89" w:rsidP="00836387">
            <w:pPr>
              <w:tabs>
                <w:tab w:val="left" w:pos="426"/>
              </w:tabs>
              <w:spacing w:after="0" w:line="240" w:lineRule="auto"/>
              <w:jc w:val="both"/>
              <w:rPr>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c>
          <w:tcPr>
            <w:tcW w:w="395" w:type="pct"/>
            <w:shd w:val="clear" w:color="auto" w:fill="auto"/>
          </w:tcPr>
          <w:p w:rsidR="00770C89" w:rsidRPr="00836387" w:rsidRDefault="00770C89" w:rsidP="00836387">
            <w:pPr>
              <w:tabs>
                <w:tab w:val="left" w:pos="426"/>
              </w:tabs>
              <w:spacing w:after="0" w:line="240" w:lineRule="auto"/>
              <w:jc w:val="both"/>
              <w:rPr>
                <w:b/>
                <w:szCs w:val="24"/>
              </w:rPr>
            </w:pPr>
          </w:p>
        </w:tc>
      </w:tr>
    </w:tbl>
    <w:p w:rsidR="00770C89" w:rsidRPr="00836387" w:rsidRDefault="00770C89" w:rsidP="00836387">
      <w:pPr>
        <w:spacing w:line="240" w:lineRule="auto"/>
        <w:rPr>
          <w:szCs w:val="24"/>
        </w:rPr>
      </w:pPr>
    </w:p>
    <w:p w:rsidR="00627658" w:rsidRPr="007A6870" w:rsidRDefault="00627658" w:rsidP="00E655F6">
      <w:pPr>
        <w:ind w:left="360"/>
        <w:jc w:val="both"/>
        <w:rPr>
          <w:szCs w:val="24"/>
        </w:rPr>
      </w:pPr>
    </w:p>
    <w:p w:rsidR="00DF735C" w:rsidRPr="00A47F2F" w:rsidRDefault="00DF735C" w:rsidP="00DF735C">
      <w:pPr>
        <w:pStyle w:val="Balk3"/>
      </w:pPr>
      <w:r>
        <w:lastRenderedPageBreak/>
        <w:t>Sınıf ve Öğrenci Bilgileri</w:t>
      </w:r>
    </w:p>
    <w:p w:rsidR="00DF735C" w:rsidRDefault="00DF735C" w:rsidP="00DF735C">
      <w:pPr>
        <w:tabs>
          <w:tab w:val="left" w:pos="426"/>
        </w:tabs>
        <w:spacing w:after="0"/>
        <w:jc w:val="both"/>
        <w:rPr>
          <w:szCs w:val="24"/>
        </w:rPr>
      </w:pPr>
      <w:r>
        <w:rPr>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7"/>
        <w:gridCol w:w="790"/>
        <w:gridCol w:w="846"/>
        <w:gridCol w:w="1221"/>
        <w:gridCol w:w="6"/>
        <w:gridCol w:w="1637"/>
        <w:gridCol w:w="830"/>
        <w:gridCol w:w="7"/>
        <w:gridCol w:w="979"/>
        <w:gridCol w:w="17"/>
        <w:gridCol w:w="1303"/>
      </w:tblGrid>
      <w:tr w:rsidR="00DF735C" w:rsidRPr="00D41148" w:rsidTr="00D908BF">
        <w:tc>
          <w:tcPr>
            <w:tcW w:w="1650" w:type="dxa"/>
            <w:gridSpan w:val="2"/>
            <w:shd w:val="clear" w:color="auto" w:fill="auto"/>
          </w:tcPr>
          <w:p w:rsidR="00DF735C" w:rsidRPr="00D41148" w:rsidRDefault="00DF735C" w:rsidP="008E3966">
            <w:pPr>
              <w:tabs>
                <w:tab w:val="left" w:pos="426"/>
              </w:tabs>
              <w:spacing w:after="0" w:line="480" w:lineRule="auto"/>
              <w:jc w:val="center"/>
              <w:rPr>
                <w:b/>
                <w:szCs w:val="24"/>
              </w:rPr>
            </w:pPr>
            <w:r w:rsidRPr="00D41148">
              <w:rPr>
                <w:b/>
                <w:szCs w:val="24"/>
              </w:rPr>
              <w:t>SINIFI</w:t>
            </w:r>
          </w:p>
        </w:tc>
        <w:tc>
          <w:tcPr>
            <w:tcW w:w="790" w:type="dxa"/>
            <w:shd w:val="clear" w:color="auto" w:fill="auto"/>
          </w:tcPr>
          <w:p w:rsidR="00DF735C" w:rsidRPr="00D41148" w:rsidRDefault="00E62970" w:rsidP="008E3966">
            <w:pPr>
              <w:tabs>
                <w:tab w:val="left" w:pos="426"/>
              </w:tabs>
              <w:spacing w:after="0" w:line="480" w:lineRule="auto"/>
              <w:jc w:val="center"/>
              <w:rPr>
                <w:szCs w:val="24"/>
              </w:rPr>
            </w:pPr>
            <w:r>
              <w:rPr>
                <w:szCs w:val="24"/>
              </w:rPr>
              <w:t xml:space="preserve">Erkek </w:t>
            </w:r>
          </w:p>
        </w:tc>
        <w:tc>
          <w:tcPr>
            <w:tcW w:w="846" w:type="dxa"/>
            <w:shd w:val="clear" w:color="auto" w:fill="auto"/>
          </w:tcPr>
          <w:p w:rsidR="00DF735C" w:rsidRPr="00D41148" w:rsidRDefault="00E62970" w:rsidP="008E3966">
            <w:pPr>
              <w:tabs>
                <w:tab w:val="left" w:pos="426"/>
              </w:tabs>
              <w:spacing w:after="0" w:line="480" w:lineRule="auto"/>
              <w:jc w:val="center"/>
              <w:rPr>
                <w:szCs w:val="24"/>
              </w:rPr>
            </w:pPr>
            <w:r>
              <w:rPr>
                <w:szCs w:val="24"/>
              </w:rPr>
              <w:t>Kız</w:t>
            </w:r>
          </w:p>
        </w:tc>
        <w:tc>
          <w:tcPr>
            <w:tcW w:w="1227" w:type="dxa"/>
            <w:gridSpan w:val="2"/>
            <w:tcBorders>
              <w:right w:val="single" w:sz="12" w:space="0" w:color="auto"/>
            </w:tcBorders>
            <w:shd w:val="clear" w:color="auto" w:fill="auto"/>
          </w:tcPr>
          <w:p w:rsidR="00DF735C" w:rsidRPr="00710994" w:rsidRDefault="00DF735C" w:rsidP="008E3966">
            <w:pPr>
              <w:tabs>
                <w:tab w:val="left" w:pos="426"/>
              </w:tabs>
              <w:spacing w:after="0" w:line="480" w:lineRule="auto"/>
              <w:jc w:val="center"/>
              <w:rPr>
                <w:b/>
                <w:szCs w:val="24"/>
              </w:rPr>
            </w:pPr>
            <w:r w:rsidRPr="00710994">
              <w:rPr>
                <w:b/>
                <w:szCs w:val="24"/>
              </w:rPr>
              <w:t>Toplam</w:t>
            </w:r>
          </w:p>
        </w:tc>
        <w:tc>
          <w:tcPr>
            <w:tcW w:w="1637" w:type="dxa"/>
            <w:tcBorders>
              <w:left w:val="single" w:sz="12" w:space="0" w:color="auto"/>
              <w:bottom w:val="single" w:sz="6" w:space="0" w:color="auto"/>
            </w:tcBorders>
            <w:shd w:val="clear" w:color="auto" w:fill="auto"/>
          </w:tcPr>
          <w:p w:rsidR="00DF735C" w:rsidRPr="00D41148" w:rsidRDefault="00DF735C" w:rsidP="008E3966">
            <w:pPr>
              <w:tabs>
                <w:tab w:val="left" w:pos="426"/>
              </w:tabs>
              <w:spacing w:after="0" w:line="480" w:lineRule="auto"/>
              <w:jc w:val="center"/>
              <w:rPr>
                <w:b/>
                <w:szCs w:val="24"/>
              </w:rPr>
            </w:pPr>
            <w:r w:rsidRPr="00D41148">
              <w:rPr>
                <w:b/>
                <w:szCs w:val="24"/>
              </w:rPr>
              <w:t>SINIFI</w:t>
            </w:r>
          </w:p>
        </w:tc>
        <w:tc>
          <w:tcPr>
            <w:tcW w:w="837" w:type="dxa"/>
            <w:gridSpan w:val="2"/>
            <w:tcBorders>
              <w:bottom w:val="single" w:sz="6" w:space="0" w:color="auto"/>
            </w:tcBorders>
            <w:shd w:val="clear" w:color="auto" w:fill="auto"/>
          </w:tcPr>
          <w:p w:rsidR="00DF735C" w:rsidRPr="00D41148" w:rsidRDefault="00E62970" w:rsidP="008E3966">
            <w:pPr>
              <w:tabs>
                <w:tab w:val="left" w:pos="426"/>
              </w:tabs>
              <w:spacing w:after="0" w:line="480" w:lineRule="auto"/>
              <w:jc w:val="center"/>
              <w:rPr>
                <w:szCs w:val="24"/>
              </w:rPr>
            </w:pPr>
            <w:r>
              <w:rPr>
                <w:szCs w:val="24"/>
              </w:rPr>
              <w:t>Erkek</w:t>
            </w:r>
          </w:p>
        </w:tc>
        <w:tc>
          <w:tcPr>
            <w:tcW w:w="996" w:type="dxa"/>
            <w:gridSpan w:val="2"/>
            <w:tcBorders>
              <w:bottom w:val="single" w:sz="6" w:space="0" w:color="auto"/>
            </w:tcBorders>
            <w:shd w:val="clear" w:color="auto" w:fill="auto"/>
          </w:tcPr>
          <w:p w:rsidR="00DF735C" w:rsidRPr="00D41148" w:rsidRDefault="00E62970" w:rsidP="008E3966">
            <w:pPr>
              <w:tabs>
                <w:tab w:val="left" w:pos="426"/>
              </w:tabs>
              <w:spacing w:after="0" w:line="480" w:lineRule="auto"/>
              <w:jc w:val="center"/>
              <w:rPr>
                <w:szCs w:val="24"/>
              </w:rPr>
            </w:pPr>
            <w:r>
              <w:rPr>
                <w:szCs w:val="24"/>
              </w:rPr>
              <w:t>Kız</w:t>
            </w:r>
          </w:p>
        </w:tc>
        <w:tc>
          <w:tcPr>
            <w:tcW w:w="1303" w:type="dxa"/>
            <w:tcBorders>
              <w:bottom w:val="single" w:sz="6" w:space="0" w:color="auto"/>
            </w:tcBorders>
            <w:shd w:val="clear" w:color="auto" w:fill="auto"/>
          </w:tcPr>
          <w:p w:rsidR="00DF735C" w:rsidRPr="00710994" w:rsidRDefault="00DF735C" w:rsidP="008E3966">
            <w:pPr>
              <w:tabs>
                <w:tab w:val="left" w:pos="426"/>
              </w:tabs>
              <w:spacing w:after="0" w:line="480" w:lineRule="auto"/>
              <w:jc w:val="center"/>
              <w:rPr>
                <w:b/>
                <w:szCs w:val="24"/>
              </w:rPr>
            </w:pPr>
            <w:r w:rsidRPr="00710994">
              <w:rPr>
                <w:b/>
                <w:szCs w:val="24"/>
              </w:rPr>
              <w:t>Toplam</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5A</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17</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23</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7A</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27</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31</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58</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5B</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21</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21</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42</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7B</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33</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26</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59</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5C</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21</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20</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41</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7C</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25</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30</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55</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5D</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23</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17</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7D</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31</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25</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56</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5E</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22</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17</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39</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7E</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27</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29</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56</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5F</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19</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21</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7F</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30</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29</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59</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5H</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21</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20</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41</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7H</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26</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31</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57</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5G</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21</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19</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7G</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26</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27</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53</w:t>
            </w:r>
          </w:p>
        </w:tc>
      </w:tr>
      <w:tr w:rsidR="00357C0F" w:rsidRPr="00D41148" w:rsidTr="00D908BF">
        <w:tc>
          <w:tcPr>
            <w:tcW w:w="1650" w:type="dxa"/>
            <w:gridSpan w:val="2"/>
            <w:shd w:val="clear" w:color="auto" w:fill="auto"/>
          </w:tcPr>
          <w:p w:rsidR="00357C0F" w:rsidRPr="00D41148" w:rsidRDefault="00357C0F" w:rsidP="008E3966">
            <w:pPr>
              <w:tabs>
                <w:tab w:val="left" w:pos="426"/>
              </w:tabs>
              <w:spacing w:after="0" w:line="480" w:lineRule="auto"/>
              <w:jc w:val="center"/>
              <w:rPr>
                <w:szCs w:val="24"/>
              </w:rPr>
            </w:pPr>
            <w:r>
              <w:rPr>
                <w:szCs w:val="24"/>
              </w:rPr>
              <w:t>5I</w:t>
            </w:r>
          </w:p>
        </w:tc>
        <w:tc>
          <w:tcPr>
            <w:tcW w:w="790" w:type="dxa"/>
            <w:shd w:val="clear" w:color="auto" w:fill="auto"/>
          </w:tcPr>
          <w:p w:rsidR="00357C0F" w:rsidRPr="00D41148" w:rsidRDefault="00A070FF" w:rsidP="008E3966">
            <w:pPr>
              <w:tabs>
                <w:tab w:val="left" w:pos="426"/>
              </w:tabs>
              <w:spacing w:after="0" w:line="480" w:lineRule="auto"/>
              <w:jc w:val="center"/>
              <w:rPr>
                <w:szCs w:val="24"/>
              </w:rPr>
            </w:pPr>
            <w:r>
              <w:rPr>
                <w:szCs w:val="24"/>
              </w:rPr>
              <w:t>22</w:t>
            </w:r>
          </w:p>
        </w:tc>
        <w:tc>
          <w:tcPr>
            <w:tcW w:w="846" w:type="dxa"/>
            <w:shd w:val="clear" w:color="auto" w:fill="auto"/>
          </w:tcPr>
          <w:p w:rsidR="00357C0F" w:rsidRPr="00D41148" w:rsidRDefault="00A070FF" w:rsidP="008E3966">
            <w:pPr>
              <w:tabs>
                <w:tab w:val="left" w:pos="426"/>
              </w:tabs>
              <w:spacing w:after="0" w:line="480" w:lineRule="auto"/>
              <w:jc w:val="center"/>
              <w:rPr>
                <w:szCs w:val="24"/>
              </w:rPr>
            </w:pPr>
            <w:r>
              <w:rPr>
                <w:szCs w:val="24"/>
              </w:rPr>
              <w:t>17</w:t>
            </w:r>
          </w:p>
        </w:tc>
        <w:tc>
          <w:tcPr>
            <w:tcW w:w="1227" w:type="dxa"/>
            <w:gridSpan w:val="2"/>
            <w:tcBorders>
              <w:right w:val="single" w:sz="12" w:space="0" w:color="auto"/>
            </w:tcBorders>
            <w:shd w:val="clear" w:color="auto" w:fill="auto"/>
          </w:tcPr>
          <w:p w:rsidR="00357C0F" w:rsidRPr="00D41148" w:rsidRDefault="00A070FF" w:rsidP="008E3966">
            <w:pPr>
              <w:tabs>
                <w:tab w:val="left" w:pos="426"/>
              </w:tabs>
              <w:spacing w:after="0" w:line="480" w:lineRule="auto"/>
              <w:jc w:val="center"/>
              <w:rPr>
                <w:szCs w:val="24"/>
              </w:rPr>
            </w:pPr>
            <w:r>
              <w:rPr>
                <w:szCs w:val="24"/>
              </w:rPr>
              <w:t>39</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8E3966">
            <w:pPr>
              <w:tabs>
                <w:tab w:val="left" w:pos="426"/>
              </w:tabs>
              <w:spacing w:after="0" w:line="480" w:lineRule="auto"/>
              <w:jc w:val="center"/>
              <w:rPr>
                <w:szCs w:val="24"/>
              </w:rPr>
            </w:pPr>
            <w:r>
              <w:rPr>
                <w:szCs w:val="24"/>
              </w:rPr>
              <w:t>7I</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27</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30</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8E3966">
            <w:pPr>
              <w:tabs>
                <w:tab w:val="left" w:pos="426"/>
              </w:tabs>
              <w:spacing w:after="0" w:line="480" w:lineRule="auto"/>
              <w:jc w:val="center"/>
              <w:rPr>
                <w:szCs w:val="24"/>
              </w:rPr>
            </w:pPr>
            <w:r>
              <w:rPr>
                <w:szCs w:val="24"/>
              </w:rPr>
              <w:t>57</w:t>
            </w:r>
          </w:p>
        </w:tc>
      </w:tr>
      <w:tr w:rsidR="00357C0F" w:rsidRPr="00D41148" w:rsidTr="00D908BF">
        <w:trPr>
          <w:trHeight w:val="214"/>
        </w:trPr>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5J</w:t>
            </w:r>
          </w:p>
        </w:tc>
        <w:tc>
          <w:tcPr>
            <w:tcW w:w="790" w:type="dxa"/>
            <w:shd w:val="clear" w:color="auto" w:fill="auto"/>
          </w:tcPr>
          <w:p w:rsidR="00357C0F" w:rsidRPr="00D41148" w:rsidRDefault="00A070FF" w:rsidP="00D908BF">
            <w:pPr>
              <w:tabs>
                <w:tab w:val="left" w:pos="426"/>
              </w:tabs>
              <w:spacing w:after="0"/>
              <w:jc w:val="center"/>
              <w:rPr>
                <w:szCs w:val="24"/>
              </w:rPr>
            </w:pPr>
            <w:r>
              <w:rPr>
                <w:szCs w:val="24"/>
              </w:rPr>
              <w:t>22</w:t>
            </w:r>
          </w:p>
        </w:tc>
        <w:tc>
          <w:tcPr>
            <w:tcW w:w="846" w:type="dxa"/>
            <w:shd w:val="clear" w:color="auto" w:fill="auto"/>
          </w:tcPr>
          <w:p w:rsidR="00357C0F" w:rsidRPr="00D41148" w:rsidRDefault="00A070FF" w:rsidP="00D908BF">
            <w:pPr>
              <w:tabs>
                <w:tab w:val="left" w:pos="426"/>
              </w:tabs>
              <w:spacing w:after="0"/>
              <w:jc w:val="center"/>
              <w:rPr>
                <w:szCs w:val="24"/>
              </w:rPr>
            </w:pPr>
            <w:r>
              <w:rPr>
                <w:szCs w:val="24"/>
              </w:rPr>
              <w:t>19</w:t>
            </w:r>
          </w:p>
        </w:tc>
        <w:tc>
          <w:tcPr>
            <w:tcW w:w="1227" w:type="dxa"/>
            <w:gridSpan w:val="2"/>
            <w:tcBorders>
              <w:right w:val="single" w:sz="12" w:space="0" w:color="auto"/>
            </w:tcBorders>
            <w:shd w:val="clear" w:color="auto" w:fill="auto"/>
          </w:tcPr>
          <w:p w:rsidR="00357C0F" w:rsidRPr="00D41148" w:rsidRDefault="00A070FF" w:rsidP="00D908BF">
            <w:pPr>
              <w:tabs>
                <w:tab w:val="left" w:pos="426"/>
              </w:tabs>
              <w:spacing w:after="0"/>
              <w:jc w:val="center"/>
              <w:rPr>
                <w:szCs w:val="24"/>
              </w:rPr>
            </w:pPr>
            <w:r>
              <w:rPr>
                <w:szCs w:val="24"/>
              </w:rPr>
              <w:t>41</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7J</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D908BF">
            <w:pPr>
              <w:tabs>
                <w:tab w:val="left" w:pos="426"/>
              </w:tabs>
              <w:spacing w:after="0"/>
              <w:jc w:val="center"/>
              <w:rPr>
                <w:szCs w:val="24"/>
              </w:rPr>
            </w:pPr>
            <w:r>
              <w:rPr>
                <w:szCs w:val="24"/>
              </w:rPr>
              <w:t>34</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D908BF">
            <w:pPr>
              <w:tabs>
                <w:tab w:val="left" w:pos="426"/>
              </w:tabs>
              <w:spacing w:after="0"/>
              <w:jc w:val="center"/>
              <w:rPr>
                <w:szCs w:val="24"/>
              </w:rPr>
            </w:pPr>
            <w:r>
              <w:rPr>
                <w:szCs w:val="24"/>
              </w:rPr>
              <w:t>23</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116EE0" w:rsidP="00D908BF">
            <w:pPr>
              <w:tabs>
                <w:tab w:val="left" w:pos="426"/>
              </w:tabs>
              <w:spacing w:after="0"/>
              <w:jc w:val="center"/>
              <w:rPr>
                <w:szCs w:val="24"/>
              </w:rPr>
            </w:pPr>
            <w:r>
              <w:rPr>
                <w:szCs w:val="24"/>
              </w:rPr>
              <w:t>57</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6A</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17</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23</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8A</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21</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24</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45</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6B</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22</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21</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43</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8B</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18</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22</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40</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6C</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17</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24</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41</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8C</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24</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17</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41</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6D</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20</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23</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43</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8D</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21</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19</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40</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6E</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18</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22</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8E</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20</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21</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41</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6F</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15</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25</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8F</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17</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23</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40</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6H</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19</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21</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8H</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13</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27</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40</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6G</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19</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24</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43</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8G</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20</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19</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39</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6I</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17</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24</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41</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8I</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17</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21</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38</w:t>
            </w:r>
          </w:p>
        </w:tc>
      </w:tr>
      <w:tr w:rsidR="00357C0F" w:rsidRPr="00D41148" w:rsidTr="00D908BF">
        <w:tc>
          <w:tcPr>
            <w:tcW w:w="1650" w:type="dxa"/>
            <w:gridSpan w:val="2"/>
            <w:shd w:val="clear" w:color="auto" w:fill="auto"/>
          </w:tcPr>
          <w:p w:rsidR="00357C0F" w:rsidRPr="00D41148" w:rsidRDefault="00357C0F" w:rsidP="00D908BF">
            <w:pPr>
              <w:tabs>
                <w:tab w:val="left" w:pos="426"/>
              </w:tabs>
              <w:spacing w:after="0"/>
              <w:jc w:val="center"/>
              <w:rPr>
                <w:szCs w:val="24"/>
              </w:rPr>
            </w:pPr>
            <w:r>
              <w:rPr>
                <w:szCs w:val="24"/>
              </w:rPr>
              <w:t>6J</w:t>
            </w:r>
          </w:p>
        </w:tc>
        <w:tc>
          <w:tcPr>
            <w:tcW w:w="790" w:type="dxa"/>
            <w:shd w:val="clear" w:color="auto" w:fill="auto"/>
          </w:tcPr>
          <w:p w:rsidR="00357C0F" w:rsidRPr="00D41148" w:rsidRDefault="0015011F" w:rsidP="00D908BF">
            <w:pPr>
              <w:tabs>
                <w:tab w:val="left" w:pos="426"/>
              </w:tabs>
              <w:spacing w:after="0"/>
              <w:jc w:val="center"/>
              <w:rPr>
                <w:szCs w:val="24"/>
              </w:rPr>
            </w:pPr>
            <w:r>
              <w:rPr>
                <w:szCs w:val="24"/>
              </w:rPr>
              <w:t>19</w:t>
            </w:r>
          </w:p>
        </w:tc>
        <w:tc>
          <w:tcPr>
            <w:tcW w:w="846" w:type="dxa"/>
            <w:shd w:val="clear" w:color="auto" w:fill="auto"/>
          </w:tcPr>
          <w:p w:rsidR="00357C0F" w:rsidRPr="00D41148" w:rsidRDefault="0015011F" w:rsidP="00D908BF">
            <w:pPr>
              <w:tabs>
                <w:tab w:val="left" w:pos="426"/>
              </w:tabs>
              <w:spacing w:after="0"/>
              <w:jc w:val="center"/>
              <w:rPr>
                <w:szCs w:val="24"/>
              </w:rPr>
            </w:pPr>
            <w:r>
              <w:rPr>
                <w:szCs w:val="24"/>
              </w:rPr>
              <w:t>21</w:t>
            </w:r>
          </w:p>
        </w:tc>
        <w:tc>
          <w:tcPr>
            <w:tcW w:w="1227" w:type="dxa"/>
            <w:gridSpan w:val="2"/>
            <w:tcBorders>
              <w:right w:val="single" w:sz="12" w:space="0" w:color="auto"/>
            </w:tcBorders>
            <w:shd w:val="clear" w:color="auto" w:fill="auto"/>
          </w:tcPr>
          <w:p w:rsidR="00357C0F" w:rsidRPr="00D41148" w:rsidRDefault="0015011F" w:rsidP="00D908BF">
            <w:pPr>
              <w:tabs>
                <w:tab w:val="left" w:pos="426"/>
              </w:tabs>
              <w:spacing w:after="0"/>
              <w:jc w:val="center"/>
              <w:rPr>
                <w:szCs w:val="24"/>
              </w:rPr>
            </w:pPr>
            <w:r>
              <w:rPr>
                <w:szCs w:val="24"/>
              </w:rPr>
              <w:t>40</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357C0F" w:rsidRPr="00D41148" w:rsidRDefault="00357C0F" w:rsidP="00D908BF">
            <w:pPr>
              <w:tabs>
                <w:tab w:val="left" w:pos="426"/>
              </w:tabs>
              <w:spacing w:after="0"/>
              <w:jc w:val="center"/>
              <w:rPr>
                <w:szCs w:val="24"/>
              </w:rPr>
            </w:pPr>
            <w:r>
              <w:rPr>
                <w:szCs w:val="24"/>
              </w:rPr>
              <w:t>8J</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20</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19</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357C0F" w:rsidRPr="00D41148" w:rsidRDefault="008E2713" w:rsidP="00D908BF">
            <w:pPr>
              <w:tabs>
                <w:tab w:val="left" w:pos="426"/>
              </w:tabs>
              <w:spacing w:after="0"/>
              <w:jc w:val="center"/>
              <w:rPr>
                <w:szCs w:val="24"/>
              </w:rPr>
            </w:pPr>
            <w:r>
              <w:rPr>
                <w:szCs w:val="24"/>
              </w:rPr>
              <w:t>39</w:t>
            </w:r>
          </w:p>
        </w:tc>
      </w:tr>
      <w:tr w:rsidR="00F9473B" w:rsidRPr="00D41148" w:rsidTr="00D908BF">
        <w:trPr>
          <w:trHeight w:val="360"/>
        </w:trPr>
        <w:tc>
          <w:tcPr>
            <w:tcW w:w="1650" w:type="dxa"/>
            <w:gridSpan w:val="2"/>
            <w:shd w:val="clear" w:color="auto" w:fill="auto"/>
          </w:tcPr>
          <w:p w:rsidR="00F9473B" w:rsidRDefault="00F9473B" w:rsidP="008E3966">
            <w:pPr>
              <w:tabs>
                <w:tab w:val="left" w:pos="426"/>
              </w:tabs>
              <w:spacing w:after="0" w:line="480" w:lineRule="auto"/>
              <w:jc w:val="center"/>
              <w:rPr>
                <w:szCs w:val="24"/>
              </w:rPr>
            </w:pPr>
            <w:r>
              <w:rPr>
                <w:szCs w:val="24"/>
              </w:rPr>
              <w:t>ANASIN</w:t>
            </w:r>
            <w:r w:rsidR="00C81209">
              <w:rPr>
                <w:szCs w:val="24"/>
              </w:rPr>
              <w:t>IFI</w:t>
            </w:r>
            <w:r>
              <w:rPr>
                <w:szCs w:val="24"/>
              </w:rPr>
              <w:t>.A</w:t>
            </w:r>
          </w:p>
        </w:tc>
        <w:tc>
          <w:tcPr>
            <w:tcW w:w="790" w:type="dxa"/>
            <w:shd w:val="clear" w:color="auto" w:fill="auto"/>
          </w:tcPr>
          <w:p w:rsidR="00F9473B" w:rsidRDefault="00F9473B" w:rsidP="008E3966">
            <w:pPr>
              <w:tabs>
                <w:tab w:val="left" w:pos="426"/>
              </w:tabs>
              <w:spacing w:after="0" w:line="480" w:lineRule="auto"/>
              <w:jc w:val="center"/>
              <w:rPr>
                <w:szCs w:val="24"/>
              </w:rPr>
            </w:pPr>
            <w:r>
              <w:rPr>
                <w:szCs w:val="24"/>
              </w:rPr>
              <w:t>14</w:t>
            </w:r>
          </w:p>
        </w:tc>
        <w:tc>
          <w:tcPr>
            <w:tcW w:w="846" w:type="dxa"/>
            <w:shd w:val="clear" w:color="auto" w:fill="auto"/>
          </w:tcPr>
          <w:p w:rsidR="00F9473B" w:rsidRDefault="00F9473B" w:rsidP="008E3966">
            <w:pPr>
              <w:tabs>
                <w:tab w:val="left" w:pos="426"/>
              </w:tabs>
              <w:spacing w:after="0" w:line="480" w:lineRule="auto"/>
              <w:jc w:val="center"/>
              <w:rPr>
                <w:szCs w:val="24"/>
              </w:rPr>
            </w:pPr>
            <w:r>
              <w:rPr>
                <w:szCs w:val="24"/>
              </w:rPr>
              <w:t>12</w:t>
            </w:r>
          </w:p>
        </w:tc>
        <w:tc>
          <w:tcPr>
            <w:tcW w:w="1227" w:type="dxa"/>
            <w:gridSpan w:val="2"/>
            <w:tcBorders>
              <w:right w:val="single" w:sz="12" w:space="0" w:color="auto"/>
            </w:tcBorders>
            <w:shd w:val="clear" w:color="auto" w:fill="auto"/>
          </w:tcPr>
          <w:p w:rsidR="00F9473B" w:rsidRDefault="00F9473B" w:rsidP="008E3966">
            <w:pPr>
              <w:tabs>
                <w:tab w:val="left" w:pos="426"/>
              </w:tabs>
              <w:spacing w:after="0" w:line="480" w:lineRule="auto"/>
              <w:jc w:val="center"/>
              <w:rPr>
                <w:szCs w:val="24"/>
              </w:rPr>
            </w:pPr>
            <w:r>
              <w:rPr>
                <w:szCs w:val="24"/>
              </w:rPr>
              <w:t>26</w:t>
            </w:r>
          </w:p>
        </w:tc>
        <w:tc>
          <w:tcPr>
            <w:tcW w:w="1637" w:type="dxa"/>
            <w:tcBorders>
              <w:top w:val="single" w:sz="6" w:space="0" w:color="auto"/>
              <w:left w:val="single" w:sz="12" w:space="0" w:color="auto"/>
              <w:bottom w:val="single" w:sz="6" w:space="0" w:color="auto"/>
              <w:right w:val="single" w:sz="6" w:space="0" w:color="auto"/>
            </w:tcBorders>
            <w:shd w:val="clear" w:color="auto" w:fill="auto"/>
          </w:tcPr>
          <w:p w:rsidR="00F9473B" w:rsidRDefault="00F9473B" w:rsidP="008E3966">
            <w:pPr>
              <w:tabs>
                <w:tab w:val="left" w:pos="426"/>
              </w:tabs>
              <w:spacing w:after="0" w:line="480" w:lineRule="auto"/>
              <w:jc w:val="center"/>
              <w:rPr>
                <w:szCs w:val="24"/>
              </w:rPr>
            </w:pPr>
            <w:r>
              <w:rPr>
                <w:szCs w:val="24"/>
              </w:rPr>
              <w:t>ANASIN</w:t>
            </w:r>
            <w:r w:rsidR="00C81209">
              <w:rPr>
                <w:szCs w:val="24"/>
              </w:rPr>
              <w:t>IFI</w:t>
            </w:r>
            <w:r>
              <w:rPr>
                <w:szCs w:val="24"/>
              </w:rPr>
              <w:t>.B</w:t>
            </w:r>
          </w:p>
        </w:tc>
        <w:tc>
          <w:tcPr>
            <w:tcW w:w="837" w:type="dxa"/>
            <w:gridSpan w:val="2"/>
            <w:tcBorders>
              <w:top w:val="single" w:sz="6" w:space="0" w:color="auto"/>
              <w:left w:val="single" w:sz="6" w:space="0" w:color="auto"/>
              <w:bottom w:val="single" w:sz="6" w:space="0" w:color="auto"/>
              <w:right w:val="single" w:sz="6" w:space="0" w:color="auto"/>
            </w:tcBorders>
            <w:shd w:val="clear" w:color="auto" w:fill="auto"/>
          </w:tcPr>
          <w:p w:rsidR="00F9473B" w:rsidRDefault="00F9473B" w:rsidP="008E3966">
            <w:pPr>
              <w:tabs>
                <w:tab w:val="left" w:pos="426"/>
              </w:tabs>
              <w:spacing w:after="0" w:line="480" w:lineRule="auto"/>
              <w:jc w:val="center"/>
              <w:rPr>
                <w:szCs w:val="24"/>
              </w:rPr>
            </w:pPr>
            <w:r>
              <w:rPr>
                <w:szCs w:val="24"/>
              </w:rPr>
              <w:t>16</w:t>
            </w:r>
          </w:p>
        </w:tc>
        <w:tc>
          <w:tcPr>
            <w:tcW w:w="996" w:type="dxa"/>
            <w:gridSpan w:val="2"/>
            <w:tcBorders>
              <w:top w:val="single" w:sz="6" w:space="0" w:color="auto"/>
              <w:left w:val="single" w:sz="6" w:space="0" w:color="auto"/>
              <w:bottom w:val="single" w:sz="6" w:space="0" w:color="auto"/>
              <w:right w:val="single" w:sz="6" w:space="0" w:color="auto"/>
            </w:tcBorders>
            <w:shd w:val="clear" w:color="auto" w:fill="auto"/>
          </w:tcPr>
          <w:p w:rsidR="00F9473B" w:rsidRDefault="00F9473B" w:rsidP="008E3966">
            <w:pPr>
              <w:tabs>
                <w:tab w:val="left" w:pos="426"/>
              </w:tabs>
              <w:spacing w:after="0" w:line="480" w:lineRule="auto"/>
              <w:jc w:val="center"/>
              <w:rPr>
                <w:szCs w:val="24"/>
              </w:rPr>
            </w:pPr>
            <w:r>
              <w:rPr>
                <w:szCs w:val="24"/>
              </w:rPr>
              <w:t>18</w:t>
            </w:r>
          </w:p>
        </w:tc>
        <w:tc>
          <w:tcPr>
            <w:tcW w:w="1303" w:type="dxa"/>
            <w:tcBorders>
              <w:top w:val="single" w:sz="6" w:space="0" w:color="auto"/>
              <w:left w:val="single" w:sz="6" w:space="0" w:color="auto"/>
              <w:bottom w:val="single" w:sz="6" w:space="0" w:color="auto"/>
              <w:right w:val="single" w:sz="6" w:space="0" w:color="auto"/>
            </w:tcBorders>
            <w:shd w:val="clear" w:color="auto" w:fill="auto"/>
          </w:tcPr>
          <w:p w:rsidR="00F9473B" w:rsidRDefault="00F9473B" w:rsidP="008E3966">
            <w:pPr>
              <w:tabs>
                <w:tab w:val="left" w:pos="426"/>
              </w:tabs>
              <w:spacing w:after="0" w:line="480" w:lineRule="auto"/>
              <w:jc w:val="center"/>
              <w:rPr>
                <w:szCs w:val="24"/>
              </w:rPr>
            </w:pPr>
            <w:r>
              <w:rPr>
                <w:szCs w:val="24"/>
              </w:rPr>
              <w:t>34</w:t>
            </w:r>
          </w:p>
        </w:tc>
      </w:tr>
      <w:tr w:rsidR="00D908BF" w:rsidTr="00D908BF">
        <w:tblPrEx>
          <w:tblCellMar>
            <w:left w:w="70" w:type="dxa"/>
            <w:right w:w="70" w:type="dxa"/>
          </w:tblCellMar>
          <w:tblLook w:val="0000"/>
        </w:tblPrEx>
        <w:trPr>
          <w:trHeight w:val="554"/>
        </w:trPr>
        <w:tc>
          <w:tcPr>
            <w:tcW w:w="1643" w:type="dxa"/>
          </w:tcPr>
          <w:p w:rsidR="00D908BF" w:rsidRDefault="00670592" w:rsidP="008E3966">
            <w:pPr>
              <w:tabs>
                <w:tab w:val="left" w:pos="426"/>
              </w:tabs>
              <w:ind w:left="108"/>
              <w:jc w:val="both"/>
              <w:rPr>
                <w:szCs w:val="24"/>
              </w:rPr>
            </w:pPr>
            <w:r>
              <w:rPr>
                <w:szCs w:val="24"/>
              </w:rPr>
              <w:t>TOPLAM</w:t>
            </w:r>
          </w:p>
        </w:tc>
        <w:tc>
          <w:tcPr>
            <w:tcW w:w="797" w:type="dxa"/>
            <w:gridSpan w:val="2"/>
          </w:tcPr>
          <w:p w:rsidR="00D908BF" w:rsidRDefault="008B0302" w:rsidP="008E3966">
            <w:pPr>
              <w:tabs>
                <w:tab w:val="left" w:pos="426"/>
              </w:tabs>
              <w:ind w:left="108"/>
              <w:jc w:val="both"/>
              <w:rPr>
                <w:szCs w:val="24"/>
              </w:rPr>
            </w:pPr>
            <w:r>
              <w:rPr>
                <w:szCs w:val="24"/>
              </w:rPr>
              <w:t>406</w:t>
            </w:r>
          </w:p>
        </w:tc>
        <w:tc>
          <w:tcPr>
            <w:tcW w:w="846" w:type="dxa"/>
          </w:tcPr>
          <w:p w:rsidR="00D908BF" w:rsidRDefault="008B0302" w:rsidP="008E3966">
            <w:pPr>
              <w:tabs>
                <w:tab w:val="left" w:pos="426"/>
              </w:tabs>
              <w:ind w:left="108"/>
              <w:jc w:val="both"/>
              <w:rPr>
                <w:szCs w:val="24"/>
              </w:rPr>
            </w:pPr>
            <w:r>
              <w:rPr>
                <w:szCs w:val="24"/>
              </w:rPr>
              <w:t>434</w:t>
            </w:r>
          </w:p>
        </w:tc>
        <w:tc>
          <w:tcPr>
            <w:tcW w:w="1221" w:type="dxa"/>
          </w:tcPr>
          <w:p w:rsidR="00D908BF" w:rsidRDefault="008B0302" w:rsidP="008E3966">
            <w:pPr>
              <w:tabs>
                <w:tab w:val="left" w:pos="426"/>
              </w:tabs>
              <w:ind w:left="108"/>
              <w:jc w:val="both"/>
              <w:rPr>
                <w:szCs w:val="24"/>
              </w:rPr>
            </w:pPr>
            <w:r>
              <w:rPr>
                <w:szCs w:val="24"/>
              </w:rPr>
              <w:t>840</w:t>
            </w:r>
          </w:p>
        </w:tc>
        <w:tc>
          <w:tcPr>
            <w:tcW w:w="1643" w:type="dxa"/>
            <w:gridSpan w:val="2"/>
          </w:tcPr>
          <w:p w:rsidR="00D908BF" w:rsidRDefault="00670592" w:rsidP="008E3966">
            <w:pPr>
              <w:tabs>
                <w:tab w:val="left" w:pos="426"/>
              </w:tabs>
              <w:ind w:left="108"/>
              <w:jc w:val="both"/>
              <w:rPr>
                <w:szCs w:val="24"/>
              </w:rPr>
            </w:pPr>
            <w:r>
              <w:rPr>
                <w:szCs w:val="24"/>
              </w:rPr>
              <w:t>TOPLAM</w:t>
            </w:r>
          </w:p>
        </w:tc>
        <w:tc>
          <w:tcPr>
            <w:tcW w:w="830" w:type="dxa"/>
          </w:tcPr>
          <w:p w:rsidR="00D908BF" w:rsidRDefault="008B0302" w:rsidP="008E3966">
            <w:pPr>
              <w:tabs>
                <w:tab w:val="left" w:pos="426"/>
              </w:tabs>
              <w:ind w:left="108"/>
              <w:jc w:val="both"/>
              <w:rPr>
                <w:szCs w:val="24"/>
              </w:rPr>
            </w:pPr>
            <w:r>
              <w:rPr>
                <w:szCs w:val="24"/>
              </w:rPr>
              <w:t>493</w:t>
            </w:r>
          </w:p>
        </w:tc>
        <w:tc>
          <w:tcPr>
            <w:tcW w:w="986" w:type="dxa"/>
            <w:gridSpan w:val="2"/>
          </w:tcPr>
          <w:p w:rsidR="00D908BF" w:rsidRDefault="008B0302" w:rsidP="008E3966">
            <w:pPr>
              <w:tabs>
                <w:tab w:val="left" w:pos="426"/>
              </w:tabs>
              <w:ind w:left="108"/>
              <w:jc w:val="both"/>
              <w:rPr>
                <w:szCs w:val="24"/>
              </w:rPr>
            </w:pPr>
            <w:r>
              <w:rPr>
                <w:szCs w:val="24"/>
              </w:rPr>
              <w:t>511</w:t>
            </w:r>
          </w:p>
        </w:tc>
        <w:tc>
          <w:tcPr>
            <w:tcW w:w="1320" w:type="dxa"/>
            <w:gridSpan w:val="2"/>
          </w:tcPr>
          <w:p w:rsidR="00D908BF" w:rsidRDefault="008B0302" w:rsidP="008E3966">
            <w:pPr>
              <w:tabs>
                <w:tab w:val="left" w:pos="426"/>
              </w:tabs>
              <w:ind w:left="108"/>
              <w:jc w:val="both"/>
              <w:rPr>
                <w:szCs w:val="24"/>
              </w:rPr>
            </w:pPr>
            <w:r>
              <w:rPr>
                <w:szCs w:val="24"/>
              </w:rPr>
              <w:t>1004</w:t>
            </w:r>
          </w:p>
        </w:tc>
      </w:tr>
    </w:tbl>
    <w:p w:rsidR="00ED2042" w:rsidRDefault="00ED2042" w:rsidP="00DF735C">
      <w:pPr>
        <w:pStyle w:val="Balk3"/>
      </w:pPr>
    </w:p>
    <w:p w:rsidR="00DF735C" w:rsidRDefault="00DF735C" w:rsidP="00DF735C">
      <w:pPr>
        <w:pStyle w:val="Balk3"/>
      </w:pPr>
      <w:r>
        <w:t>Donanım ve Teknolojik Kaynaklarımız</w:t>
      </w:r>
    </w:p>
    <w:p w:rsidR="00CA3070" w:rsidRDefault="00DF735C" w:rsidP="007620E2">
      <w:pPr>
        <w:ind w:firstLine="708"/>
      </w:pPr>
      <w:r>
        <w:t>Teknolojik kaynaklar başta olmak üzere okulumuzda bulunan çalışır durumdaki donanım malzemesine ilişkin bilgiye alttaki tabloda yer verilmiştir.</w:t>
      </w:r>
    </w:p>
    <w:p w:rsidR="007620E2" w:rsidRDefault="007620E2" w:rsidP="007620E2">
      <w:pPr>
        <w:ind w:firstLine="708"/>
      </w:pPr>
    </w:p>
    <w:p w:rsidR="00DF735C" w:rsidRPr="004962D0" w:rsidRDefault="00DF735C" w:rsidP="00DF735C">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1457"/>
        <w:gridCol w:w="3009"/>
        <w:gridCol w:w="1692"/>
      </w:tblGrid>
      <w:tr w:rsidR="00DF735C" w:rsidTr="004C6015">
        <w:tc>
          <w:tcPr>
            <w:tcW w:w="3128" w:type="dxa"/>
            <w:shd w:val="clear" w:color="auto" w:fill="auto"/>
          </w:tcPr>
          <w:p w:rsidR="00DF735C" w:rsidRDefault="00DF735C" w:rsidP="00FE1C8E">
            <w:r>
              <w:t>Akıllı Tahta Sayısı</w:t>
            </w:r>
          </w:p>
        </w:tc>
        <w:tc>
          <w:tcPr>
            <w:tcW w:w="1457" w:type="dxa"/>
            <w:shd w:val="clear" w:color="auto" w:fill="auto"/>
          </w:tcPr>
          <w:p w:rsidR="00DF735C" w:rsidRDefault="00076DE5" w:rsidP="00076DE5">
            <w:pPr>
              <w:jc w:val="center"/>
            </w:pPr>
            <w:r>
              <w:t>27</w:t>
            </w:r>
          </w:p>
        </w:tc>
        <w:tc>
          <w:tcPr>
            <w:tcW w:w="3009" w:type="dxa"/>
            <w:shd w:val="clear" w:color="auto" w:fill="auto"/>
          </w:tcPr>
          <w:p w:rsidR="00DF735C" w:rsidRDefault="00DF735C" w:rsidP="00FE1C8E">
            <w:r>
              <w:t>TV Sayısı</w:t>
            </w:r>
          </w:p>
        </w:tc>
        <w:tc>
          <w:tcPr>
            <w:tcW w:w="1692" w:type="dxa"/>
            <w:shd w:val="clear" w:color="auto" w:fill="auto"/>
          </w:tcPr>
          <w:p w:rsidR="00DF735C" w:rsidRDefault="00076DE5" w:rsidP="00076DE5">
            <w:pPr>
              <w:jc w:val="center"/>
            </w:pPr>
            <w:r>
              <w:t>1</w:t>
            </w:r>
          </w:p>
        </w:tc>
      </w:tr>
      <w:tr w:rsidR="00DF735C" w:rsidTr="004C6015">
        <w:tc>
          <w:tcPr>
            <w:tcW w:w="3128" w:type="dxa"/>
            <w:shd w:val="clear" w:color="auto" w:fill="auto"/>
          </w:tcPr>
          <w:p w:rsidR="00DF735C" w:rsidRDefault="00DF735C" w:rsidP="00FE1C8E">
            <w:r>
              <w:t>Masaüstü Bilgisayar Sayısı</w:t>
            </w:r>
          </w:p>
        </w:tc>
        <w:tc>
          <w:tcPr>
            <w:tcW w:w="1457" w:type="dxa"/>
            <w:shd w:val="clear" w:color="auto" w:fill="auto"/>
          </w:tcPr>
          <w:p w:rsidR="00DF735C" w:rsidRDefault="00076DE5" w:rsidP="00076DE5">
            <w:pPr>
              <w:jc w:val="center"/>
            </w:pPr>
            <w:r>
              <w:t>39</w:t>
            </w:r>
          </w:p>
        </w:tc>
        <w:tc>
          <w:tcPr>
            <w:tcW w:w="3009" w:type="dxa"/>
            <w:shd w:val="clear" w:color="auto" w:fill="auto"/>
          </w:tcPr>
          <w:p w:rsidR="00DF735C" w:rsidRDefault="00DF735C" w:rsidP="00FE1C8E">
            <w:r>
              <w:t>Yazıcı Sayısı</w:t>
            </w:r>
          </w:p>
        </w:tc>
        <w:tc>
          <w:tcPr>
            <w:tcW w:w="1692" w:type="dxa"/>
            <w:shd w:val="clear" w:color="auto" w:fill="auto"/>
          </w:tcPr>
          <w:p w:rsidR="00DF735C" w:rsidRDefault="00076DE5" w:rsidP="00076DE5">
            <w:pPr>
              <w:jc w:val="center"/>
            </w:pPr>
            <w:r>
              <w:t>12</w:t>
            </w:r>
          </w:p>
        </w:tc>
      </w:tr>
      <w:tr w:rsidR="00DF735C" w:rsidTr="004C6015">
        <w:tc>
          <w:tcPr>
            <w:tcW w:w="3128" w:type="dxa"/>
            <w:shd w:val="clear" w:color="auto" w:fill="auto"/>
          </w:tcPr>
          <w:p w:rsidR="00DF735C" w:rsidRDefault="00DF735C" w:rsidP="00FE1C8E"/>
        </w:tc>
        <w:tc>
          <w:tcPr>
            <w:tcW w:w="1457" w:type="dxa"/>
            <w:shd w:val="clear" w:color="auto" w:fill="auto"/>
          </w:tcPr>
          <w:p w:rsidR="00DF735C" w:rsidRDefault="00DF735C" w:rsidP="00076DE5">
            <w:pPr>
              <w:jc w:val="center"/>
            </w:pPr>
          </w:p>
        </w:tc>
        <w:tc>
          <w:tcPr>
            <w:tcW w:w="3009" w:type="dxa"/>
            <w:shd w:val="clear" w:color="auto" w:fill="auto"/>
          </w:tcPr>
          <w:p w:rsidR="00DF735C" w:rsidRDefault="00DF735C" w:rsidP="00FE1C8E">
            <w:r>
              <w:t>Fotokopi Makinası Sayısı</w:t>
            </w:r>
          </w:p>
        </w:tc>
        <w:tc>
          <w:tcPr>
            <w:tcW w:w="1692" w:type="dxa"/>
            <w:shd w:val="clear" w:color="auto" w:fill="auto"/>
          </w:tcPr>
          <w:p w:rsidR="00DF735C" w:rsidRDefault="00076DE5" w:rsidP="00076DE5">
            <w:pPr>
              <w:jc w:val="center"/>
            </w:pPr>
            <w:r>
              <w:t>2</w:t>
            </w:r>
          </w:p>
        </w:tc>
      </w:tr>
      <w:tr w:rsidR="00DF735C" w:rsidTr="004C6015">
        <w:tc>
          <w:tcPr>
            <w:tcW w:w="3128" w:type="dxa"/>
            <w:shd w:val="clear" w:color="auto" w:fill="auto"/>
          </w:tcPr>
          <w:p w:rsidR="00DF735C" w:rsidRDefault="00DF735C" w:rsidP="00FE1C8E">
            <w:r>
              <w:t>Projeksiyon Sayısı</w:t>
            </w:r>
          </w:p>
        </w:tc>
        <w:tc>
          <w:tcPr>
            <w:tcW w:w="1457" w:type="dxa"/>
            <w:shd w:val="clear" w:color="auto" w:fill="auto"/>
          </w:tcPr>
          <w:p w:rsidR="00DF735C" w:rsidRDefault="00076DE5" w:rsidP="00076DE5">
            <w:pPr>
              <w:jc w:val="center"/>
            </w:pPr>
            <w:r>
              <w:t>2</w:t>
            </w:r>
          </w:p>
        </w:tc>
        <w:tc>
          <w:tcPr>
            <w:tcW w:w="3009" w:type="dxa"/>
            <w:shd w:val="clear" w:color="auto" w:fill="auto"/>
          </w:tcPr>
          <w:p w:rsidR="00DF735C" w:rsidRDefault="00DF735C" w:rsidP="00FE1C8E">
            <w:r>
              <w:t>İnternet Bağlantı Hızı</w:t>
            </w:r>
          </w:p>
        </w:tc>
        <w:tc>
          <w:tcPr>
            <w:tcW w:w="1692" w:type="dxa"/>
            <w:shd w:val="clear" w:color="auto" w:fill="auto"/>
          </w:tcPr>
          <w:p w:rsidR="00DF735C" w:rsidRDefault="00076DE5" w:rsidP="00076DE5">
            <w:pPr>
              <w:jc w:val="center"/>
            </w:pPr>
            <w:r>
              <w:t>100MB</w:t>
            </w:r>
          </w:p>
        </w:tc>
      </w:tr>
    </w:tbl>
    <w:p w:rsidR="00737DB2" w:rsidRDefault="00737DB2" w:rsidP="00DF735C"/>
    <w:p w:rsidR="00DF735C" w:rsidRDefault="00DF735C" w:rsidP="00DF735C">
      <w:pPr>
        <w:pStyle w:val="Balk3"/>
      </w:pPr>
      <w:r>
        <w:t>Gelir ve Gider Bilgisi</w:t>
      </w:r>
    </w:p>
    <w:p w:rsidR="00DF735C" w:rsidRDefault="00DF735C" w:rsidP="00DF735C">
      <w:pPr>
        <w:ind w:firstLine="708"/>
      </w:pPr>
      <w:r>
        <w:t xml:space="preserve">Okulumuzun genel bütçe ödenekleri, okul aile birliği gelirleri ve diğer katkılarda dâhil olmak üzere gelir ve giderlerine ilişkin son </w:t>
      </w:r>
      <w:r w:rsidR="003C30EF">
        <w:t>üç</w:t>
      </w:r>
      <w:r>
        <w:t xml:space="preserve"> yıl gerçekleşme bilgileri alttaki tabloda verilmiştir.</w:t>
      </w:r>
    </w:p>
    <w:p w:rsidR="00DF735C" w:rsidRPr="003F775D" w:rsidRDefault="00DF735C" w:rsidP="00DF73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DF735C" w:rsidRPr="003F775D" w:rsidTr="00FE1C8E">
        <w:tc>
          <w:tcPr>
            <w:tcW w:w="2357" w:type="dxa"/>
            <w:shd w:val="clear" w:color="auto" w:fill="auto"/>
          </w:tcPr>
          <w:p w:rsidR="00DF735C" w:rsidRPr="003F775D" w:rsidRDefault="00DF735C" w:rsidP="00FE1C8E">
            <w:pPr>
              <w:rPr>
                <w:b/>
              </w:rPr>
            </w:pPr>
            <w:r w:rsidRPr="003F775D">
              <w:rPr>
                <w:b/>
              </w:rPr>
              <w:t>Yıllar</w:t>
            </w:r>
          </w:p>
        </w:tc>
        <w:tc>
          <w:tcPr>
            <w:tcW w:w="2357" w:type="dxa"/>
            <w:shd w:val="clear" w:color="auto" w:fill="auto"/>
          </w:tcPr>
          <w:p w:rsidR="00DF735C" w:rsidRPr="003F775D" w:rsidRDefault="00DF735C" w:rsidP="00FE1C8E">
            <w:pPr>
              <w:rPr>
                <w:b/>
              </w:rPr>
            </w:pPr>
            <w:r w:rsidRPr="003F775D">
              <w:rPr>
                <w:b/>
              </w:rPr>
              <w:t>Gelir Miktarı</w:t>
            </w:r>
          </w:p>
        </w:tc>
        <w:tc>
          <w:tcPr>
            <w:tcW w:w="2357" w:type="dxa"/>
            <w:shd w:val="clear" w:color="auto" w:fill="auto"/>
          </w:tcPr>
          <w:p w:rsidR="00DF735C" w:rsidRPr="003F775D" w:rsidRDefault="00DF735C" w:rsidP="00FE1C8E">
            <w:pPr>
              <w:rPr>
                <w:b/>
              </w:rPr>
            </w:pPr>
            <w:r w:rsidRPr="003F775D">
              <w:rPr>
                <w:b/>
              </w:rPr>
              <w:t>Gider Miktarı</w:t>
            </w:r>
          </w:p>
        </w:tc>
      </w:tr>
      <w:tr w:rsidR="00DF735C" w:rsidRPr="003F775D" w:rsidTr="00FE1C8E">
        <w:tc>
          <w:tcPr>
            <w:tcW w:w="2357" w:type="dxa"/>
            <w:shd w:val="clear" w:color="auto" w:fill="auto"/>
          </w:tcPr>
          <w:p w:rsidR="00DF735C" w:rsidRPr="003F775D" w:rsidRDefault="00DF735C" w:rsidP="00FE1C8E">
            <w:r w:rsidRPr="003F775D">
              <w:t>2016</w:t>
            </w:r>
          </w:p>
        </w:tc>
        <w:tc>
          <w:tcPr>
            <w:tcW w:w="2357" w:type="dxa"/>
            <w:shd w:val="clear" w:color="auto" w:fill="auto"/>
          </w:tcPr>
          <w:p w:rsidR="00DF735C" w:rsidRPr="003F775D" w:rsidRDefault="003F775D" w:rsidP="00FE1C8E">
            <w:r w:rsidRPr="003F775D">
              <w:t>60.968,85</w:t>
            </w:r>
          </w:p>
        </w:tc>
        <w:tc>
          <w:tcPr>
            <w:tcW w:w="2357" w:type="dxa"/>
            <w:shd w:val="clear" w:color="auto" w:fill="auto"/>
          </w:tcPr>
          <w:p w:rsidR="00DF735C" w:rsidRPr="003F775D" w:rsidRDefault="003F775D" w:rsidP="00FE1C8E">
            <w:r w:rsidRPr="003F775D">
              <w:t>60.608,60</w:t>
            </w:r>
          </w:p>
        </w:tc>
      </w:tr>
      <w:tr w:rsidR="00DF735C" w:rsidRPr="003F775D" w:rsidTr="00FE1C8E">
        <w:tc>
          <w:tcPr>
            <w:tcW w:w="2357" w:type="dxa"/>
            <w:shd w:val="clear" w:color="auto" w:fill="auto"/>
          </w:tcPr>
          <w:p w:rsidR="00DF735C" w:rsidRPr="003F775D" w:rsidRDefault="00DF735C" w:rsidP="00FE1C8E">
            <w:r w:rsidRPr="003F775D">
              <w:t>2017</w:t>
            </w:r>
          </w:p>
        </w:tc>
        <w:tc>
          <w:tcPr>
            <w:tcW w:w="2357" w:type="dxa"/>
            <w:shd w:val="clear" w:color="auto" w:fill="auto"/>
          </w:tcPr>
          <w:p w:rsidR="00DF735C" w:rsidRPr="003F775D" w:rsidRDefault="003F775D" w:rsidP="00FE1C8E">
            <w:r w:rsidRPr="003F775D">
              <w:t>46.665,85</w:t>
            </w:r>
          </w:p>
        </w:tc>
        <w:tc>
          <w:tcPr>
            <w:tcW w:w="2357" w:type="dxa"/>
            <w:shd w:val="clear" w:color="auto" w:fill="auto"/>
          </w:tcPr>
          <w:p w:rsidR="00DF735C" w:rsidRPr="003F775D" w:rsidRDefault="003F775D" w:rsidP="00FE1C8E">
            <w:r w:rsidRPr="003F775D">
              <w:t>46.112,51</w:t>
            </w:r>
          </w:p>
        </w:tc>
      </w:tr>
      <w:tr w:rsidR="00FB1C42" w:rsidRPr="003F775D" w:rsidTr="00FB1C42">
        <w:tc>
          <w:tcPr>
            <w:tcW w:w="2357" w:type="dxa"/>
            <w:tcBorders>
              <w:top w:val="single" w:sz="4" w:space="0" w:color="auto"/>
              <w:left w:val="single" w:sz="4" w:space="0" w:color="auto"/>
              <w:bottom w:val="single" w:sz="4" w:space="0" w:color="auto"/>
              <w:right w:val="single" w:sz="4" w:space="0" w:color="auto"/>
            </w:tcBorders>
            <w:shd w:val="clear" w:color="auto" w:fill="auto"/>
          </w:tcPr>
          <w:p w:rsidR="00FB1C42" w:rsidRPr="003F775D" w:rsidRDefault="00FB1C42" w:rsidP="00AF63C9">
            <w:r w:rsidRPr="003F775D">
              <w:t>2018</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FB1C42" w:rsidRPr="003F775D" w:rsidRDefault="003F775D" w:rsidP="00AF63C9">
            <w:pPr>
              <w:rPr>
                <w:rFonts w:ascii="Tahoma" w:hAnsi="Tahoma" w:cs="Tahoma"/>
                <w:bCs/>
                <w:shd w:val="clear" w:color="auto" w:fill="FFFFFF"/>
              </w:rPr>
            </w:pPr>
            <w:r w:rsidRPr="003F775D">
              <w:rPr>
                <w:rFonts w:ascii="Tahoma" w:hAnsi="Tahoma" w:cs="Tahoma"/>
                <w:bCs/>
                <w:shd w:val="clear" w:color="auto" w:fill="FFFFFF"/>
              </w:rPr>
              <w:t>53.866,63</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FB1C42" w:rsidRPr="003F775D" w:rsidRDefault="003F775D" w:rsidP="00AF63C9">
            <w:pPr>
              <w:rPr>
                <w:rFonts w:ascii="Tahoma" w:hAnsi="Tahoma" w:cs="Tahoma"/>
                <w:bCs/>
                <w:shd w:val="clear" w:color="auto" w:fill="FFFFFF"/>
              </w:rPr>
            </w:pPr>
            <w:r w:rsidRPr="003F775D">
              <w:rPr>
                <w:rFonts w:ascii="Tahoma" w:hAnsi="Tahoma" w:cs="Tahoma"/>
                <w:bCs/>
                <w:shd w:val="clear" w:color="auto" w:fill="FFFFFF"/>
              </w:rPr>
              <w:t>53.226,11</w:t>
            </w:r>
          </w:p>
        </w:tc>
      </w:tr>
    </w:tbl>
    <w:p w:rsidR="00DF735C" w:rsidRPr="003F775D" w:rsidRDefault="00DF735C" w:rsidP="00DF735C">
      <w:pPr>
        <w:spacing w:after="0"/>
        <w:jc w:val="both"/>
        <w:rPr>
          <w:szCs w:val="24"/>
        </w:rPr>
      </w:pPr>
    </w:p>
    <w:p w:rsidR="00DF735C" w:rsidRPr="003F775D" w:rsidRDefault="00DF735C" w:rsidP="00DF735C">
      <w:pPr>
        <w:spacing w:after="0"/>
        <w:ind w:left="426"/>
        <w:jc w:val="both"/>
        <w:rPr>
          <w:szCs w:val="24"/>
        </w:rPr>
      </w:pPr>
      <w:r w:rsidRPr="003F775D">
        <w:rPr>
          <w:szCs w:val="24"/>
        </w:rPr>
        <w:br w:type="page"/>
      </w:r>
    </w:p>
    <w:p w:rsidR="00DF735C" w:rsidRDefault="00DF735C" w:rsidP="00DF735C">
      <w:pPr>
        <w:pStyle w:val="Balk2"/>
      </w:pPr>
      <w:bookmarkStart w:id="2" w:name="_Toc531097536"/>
      <w:bookmarkStart w:id="3" w:name="_Toc416085140"/>
      <w:r w:rsidRPr="00A47F2F">
        <w:lastRenderedPageBreak/>
        <w:t>PAYDAŞ ANALİZİ</w:t>
      </w:r>
      <w:bookmarkEnd w:id="2"/>
    </w:p>
    <w:p w:rsidR="00CA3C30" w:rsidRPr="00CA3C30" w:rsidRDefault="00CA3C30" w:rsidP="00CA3C30"/>
    <w:p w:rsidR="00DF735C" w:rsidRDefault="00DF735C" w:rsidP="00DF735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81209" w:rsidRDefault="00C81209" w:rsidP="00DF735C">
      <w:pPr>
        <w:ind w:firstLine="708"/>
        <w:jc w:val="both"/>
      </w:pPr>
      <w:r>
        <w:t>Ayrıca, okulumuz hizmetlerinden yararlanan öğrenci,öğretmen ve velilerimizin ihtiyaçları doğrultusunda</w:t>
      </w:r>
      <w:r w:rsidR="00CA3C30">
        <w:t xml:space="preserve"> taleplerinin bilinmesi gereklidir.Bu bağlamda,mevcut durumun belirlenmesi için paydaş analizinin yapılması önem arz etmektedir.</w:t>
      </w:r>
    </w:p>
    <w:p w:rsidR="00CA3C30" w:rsidRDefault="00CA3C30" w:rsidP="00DF735C">
      <w:pPr>
        <w:ind w:firstLine="708"/>
        <w:jc w:val="both"/>
      </w:pPr>
    </w:p>
    <w:p w:rsidR="00CA3C30" w:rsidRDefault="00CA3C30" w:rsidP="00DF735C">
      <w:pPr>
        <w:ind w:firstLine="708"/>
        <w:jc w:val="both"/>
      </w:pPr>
    </w:p>
    <w:p w:rsidR="00DF735C" w:rsidRDefault="00DF735C" w:rsidP="00DF735C">
      <w:pPr>
        <w:jc w:val="both"/>
      </w:pPr>
      <w:r>
        <w:rPr>
          <w:noProof/>
          <w:szCs w:val="24"/>
        </w:rPr>
        <w:drawing>
          <wp:inline distT="0" distB="0" distL="0" distR="0">
            <wp:extent cx="3924300" cy="2565400"/>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F735C" w:rsidRDefault="00DF735C" w:rsidP="00DF735C">
      <w:pPr>
        <w:jc w:val="both"/>
      </w:pPr>
    </w:p>
    <w:p w:rsidR="00DF735C" w:rsidRDefault="00DF735C" w:rsidP="00DF735C">
      <w:pPr>
        <w:jc w:val="both"/>
      </w:pPr>
      <w:r>
        <w:t xml:space="preserve">Paydaş anketlerine ilişkin ortaya çıkan temel sonuçlara altta yer verilmiştir </w:t>
      </w:r>
      <w:r w:rsidR="002C3388">
        <w:t>:</w:t>
      </w:r>
    </w:p>
    <w:p w:rsidR="00BF61C9" w:rsidRDefault="00DF735C" w:rsidP="00DF735C">
      <w:pPr>
        <w:pStyle w:val="Balk3"/>
      </w:pPr>
      <w:r>
        <w:lastRenderedPageBreak/>
        <w:t>Öğrenci Anketi Sonuçları:</w:t>
      </w:r>
    </w:p>
    <w:p w:rsidR="00DF735C" w:rsidRPr="00BF61C9" w:rsidRDefault="00BF61C9" w:rsidP="00DF735C">
      <w:pPr>
        <w:pStyle w:val="Balk3"/>
        <w:rPr>
          <w:b w:val="0"/>
          <w:sz w:val="24"/>
          <w:szCs w:val="24"/>
        </w:rPr>
      </w:pPr>
      <w:r w:rsidRPr="00BF61C9">
        <w:rPr>
          <w:b w:val="0"/>
          <w:sz w:val="24"/>
          <w:szCs w:val="24"/>
        </w:rPr>
        <w:t xml:space="preserve">Okulumuzda, 2019-2023 Stratejik Plan hazırlıkları arasında mevcut durumumuz hakkındaki algıları </w:t>
      </w:r>
      <w:r w:rsidR="00E11DAF">
        <w:rPr>
          <w:b w:val="0"/>
          <w:sz w:val="24"/>
          <w:szCs w:val="24"/>
        </w:rPr>
        <w:t xml:space="preserve">görebilmek için yaptığımız öğrenci anketlerinde öğrencilere 14 soru yöneltilmiş, sorulara verilen cevaplara göre frekans dağılımları belirlenmiş ve aşağıdaki sonuçlara varilmşıtır. </w:t>
      </w:r>
      <w:r w:rsidR="006E71A2" w:rsidRPr="00BF61C9">
        <w:rPr>
          <w:b w:val="0"/>
          <w:sz w:val="24"/>
          <w:szCs w:val="24"/>
        </w:rPr>
        <w:t xml:space="preserve">Anket </w:t>
      </w:r>
      <w:r w:rsidR="00754554" w:rsidRPr="00BF61C9">
        <w:rPr>
          <w:b w:val="0"/>
          <w:sz w:val="24"/>
          <w:szCs w:val="24"/>
        </w:rPr>
        <w:t>U</w:t>
      </w:r>
      <w:r w:rsidR="006E71A2" w:rsidRPr="00BF61C9">
        <w:rPr>
          <w:b w:val="0"/>
          <w:sz w:val="24"/>
          <w:szCs w:val="24"/>
        </w:rPr>
        <w:t xml:space="preserve">ygulanan </w:t>
      </w:r>
      <w:r w:rsidR="00754554" w:rsidRPr="00BF61C9">
        <w:rPr>
          <w:b w:val="0"/>
          <w:sz w:val="24"/>
          <w:szCs w:val="24"/>
        </w:rPr>
        <w:t>Ö</w:t>
      </w:r>
      <w:r w:rsidR="006E71A2" w:rsidRPr="00BF61C9">
        <w:rPr>
          <w:b w:val="0"/>
          <w:sz w:val="24"/>
          <w:szCs w:val="24"/>
        </w:rPr>
        <w:t xml:space="preserve">ğrenci </w:t>
      </w:r>
      <w:r w:rsidR="00754554" w:rsidRPr="00BF61C9">
        <w:rPr>
          <w:b w:val="0"/>
          <w:sz w:val="24"/>
          <w:szCs w:val="24"/>
        </w:rPr>
        <w:t>S</w:t>
      </w:r>
      <w:r w:rsidR="006E71A2" w:rsidRPr="00BF61C9">
        <w:rPr>
          <w:b w:val="0"/>
          <w:sz w:val="24"/>
          <w:szCs w:val="24"/>
        </w:rPr>
        <w:t>ayısı</w:t>
      </w:r>
      <w:r w:rsidR="00641C6E" w:rsidRPr="00BF61C9">
        <w:rPr>
          <w:b w:val="0"/>
          <w:sz w:val="24"/>
          <w:szCs w:val="24"/>
        </w:rPr>
        <w:t>:</w:t>
      </w:r>
      <w:r w:rsidR="00A418E1">
        <w:rPr>
          <w:b w:val="0"/>
          <w:sz w:val="24"/>
          <w:szCs w:val="24"/>
        </w:rPr>
        <w:t>1551</w:t>
      </w:r>
    </w:p>
    <w:p w:rsidR="002E538D" w:rsidRDefault="002E538D" w:rsidP="00DF735C">
      <w:pPr>
        <w:pStyle w:val="Balk3"/>
        <w:rPr>
          <w:szCs w:val="24"/>
        </w:rPr>
      </w:pPr>
      <w:r w:rsidRPr="002E538D">
        <w:rPr>
          <w:rFonts w:cs="Times New Roman"/>
          <w:b w:val="0"/>
          <w:bCs w:val="0"/>
          <w:noProof/>
          <w:sz w:val="24"/>
          <w:szCs w:val="22"/>
        </w:rPr>
        <w:drawing>
          <wp:inline distT="114300" distB="114300" distL="114300" distR="114300">
            <wp:extent cx="5734050" cy="2641600"/>
            <wp:effectExtent l="0" t="0" r="0" b="0"/>
            <wp:docPr id="15" name="image14.png" descr="Formlar yanıt grafiği. Soru başlığı: Öğretmenlerimle ihtiyaç duyduğumda rahatlıkla görüşebilirim.. Yanıt sayısı: 1.551 yanıt."/>
            <wp:cNvGraphicFramePr/>
            <a:graphic xmlns:a="http://schemas.openxmlformats.org/drawingml/2006/main">
              <a:graphicData uri="http://schemas.openxmlformats.org/drawingml/2006/picture">
                <pic:pic xmlns:pic="http://schemas.openxmlformats.org/drawingml/2006/picture">
                  <pic:nvPicPr>
                    <pic:cNvPr id="0" name="image14.png" descr="Formlar yanıt grafiği. Soru başlığı: Öğretmenlerimle ihtiyaç duyduğumda rahatlıkla görüşebilirim.. Yanıt sayısı: 1.551 yanıt."/>
                    <pic:cNvPicPr preferRelativeResize="0"/>
                  </pic:nvPicPr>
                  <pic:blipFill>
                    <a:blip r:embed="rId28" cstate="print"/>
                    <a:srcRect/>
                    <a:stretch>
                      <a:fillRect/>
                    </a:stretch>
                  </pic:blipFill>
                  <pic:spPr>
                    <a:xfrm>
                      <a:off x="0" y="0"/>
                      <a:ext cx="5734050" cy="2641600"/>
                    </a:xfrm>
                    <a:prstGeom prst="rect">
                      <a:avLst/>
                    </a:prstGeom>
                    <a:ln/>
                  </pic:spPr>
                </pic:pic>
              </a:graphicData>
            </a:graphic>
          </wp:inline>
        </w:drawing>
      </w:r>
      <w:r w:rsidRPr="002E538D">
        <w:rPr>
          <w:noProof/>
          <w:szCs w:val="24"/>
        </w:rPr>
        <w:drawing>
          <wp:inline distT="114300" distB="114300" distL="114300" distR="114300">
            <wp:extent cx="5734050" cy="2641600"/>
            <wp:effectExtent l="0" t="0" r="0" b="0"/>
            <wp:docPr id="16" name="image10.png" descr="Formlar yanıt grafiği. Soru başlığı: Okul müdürü ile ihtiyaç duyduğumda rahatlıkla konuşabiliyorum.. Yanıt sayısı: 1.551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Okul müdürü ile ihtiyaç duyduğumda rahatlıkla konuşabiliyorum.. Yanıt sayısı: 1.551 yanıt."/>
                    <pic:cNvPicPr preferRelativeResize="0"/>
                  </pic:nvPicPr>
                  <pic:blipFill>
                    <a:blip r:embed="rId29" cstate="print"/>
                    <a:srcRect/>
                    <a:stretch>
                      <a:fillRect/>
                    </a:stretch>
                  </pic:blipFill>
                  <pic:spPr>
                    <a:xfrm>
                      <a:off x="0" y="0"/>
                      <a:ext cx="5734050" cy="2641600"/>
                    </a:xfrm>
                    <a:prstGeom prst="rect">
                      <a:avLst/>
                    </a:prstGeom>
                    <a:ln/>
                  </pic:spPr>
                </pic:pic>
              </a:graphicData>
            </a:graphic>
          </wp:inline>
        </w:drawing>
      </w:r>
      <w:r w:rsidRPr="002E538D">
        <w:rPr>
          <w:noProof/>
          <w:szCs w:val="24"/>
        </w:rPr>
        <w:lastRenderedPageBreak/>
        <w:drawing>
          <wp:inline distT="114300" distB="114300" distL="114300" distR="114300">
            <wp:extent cx="5734050" cy="2641600"/>
            <wp:effectExtent l="0" t="0" r="0" b="0"/>
            <wp:docPr id="17" name="image11.png" descr="Formlar yanıt grafiği. Soru başlığı: Okulun rehberlik servisinden yeterince yararlanabiliyorum.. Yanıt sayısı: 1.551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Okulun rehberlik servisinden yeterince yararlanabiliyorum.. Yanıt sayısı: 1.551 yanıt."/>
                    <pic:cNvPicPr preferRelativeResize="0"/>
                  </pic:nvPicPr>
                  <pic:blipFill>
                    <a:blip r:embed="rId30" cstate="print"/>
                    <a:srcRect/>
                    <a:stretch>
                      <a:fillRect/>
                    </a:stretch>
                  </pic:blipFill>
                  <pic:spPr>
                    <a:xfrm>
                      <a:off x="0" y="0"/>
                      <a:ext cx="5734050" cy="2641600"/>
                    </a:xfrm>
                    <a:prstGeom prst="rect">
                      <a:avLst/>
                    </a:prstGeom>
                    <a:ln/>
                  </pic:spPr>
                </pic:pic>
              </a:graphicData>
            </a:graphic>
          </wp:inline>
        </w:drawing>
      </w:r>
      <w:r w:rsidRPr="002E538D">
        <w:rPr>
          <w:noProof/>
          <w:szCs w:val="24"/>
        </w:rPr>
        <w:drawing>
          <wp:inline distT="114300" distB="114300" distL="114300" distR="114300">
            <wp:extent cx="5734050" cy="2641600"/>
            <wp:effectExtent l="0" t="0" r="0" b="0"/>
            <wp:docPr id="18" name="image1.png" descr="Formlar yanıt grafiği. Soru başlığı: Okula ilettiğimiz öneri ve isteklerimiz dikkate alınır.. Yanıt sayısı: 1.551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Okula ilettiğimiz öneri ve isteklerimiz dikkate alınır.. Yanıt sayısı: 1.551 yanıt."/>
                    <pic:cNvPicPr preferRelativeResize="0"/>
                  </pic:nvPicPr>
                  <pic:blipFill>
                    <a:blip r:embed="rId31" cstate="print"/>
                    <a:srcRect/>
                    <a:stretch>
                      <a:fillRect/>
                    </a:stretch>
                  </pic:blipFill>
                  <pic:spPr>
                    <a:xfrm>
                      <a:off x="0" y="0"/>
                      <a:ext cx="5734050" cy="2641600"/>
                    </a:xfrm>
                    <a:prstGeom prst="rect">
                      <a:avLst/>
                    </a:prstGeom>
                    <a:ln/>
                  </pic:spPr>
                </pic:pic>
              </a:graphicData>
            </a:graphic>
          </wp:inline>
        </w:drawing>
      </w:r>
      <w:r w:rsidRPr="002E538D">
        <w:rPr>
          <w:noProof/>
          <w:szCs w:val="24"/>
        </w:rPr>
        <w:lastRenderedPageBreak/>
        <w:drawing>
          <wp:inline distT="114300" distB="114300" distL="114300" distR="114300">
            <wp:extent cx="5734050" cy="2641600"/>
            <wp:effectExtent l="0" t="0" r="0" b="0"/>
            <wp:docPr id="19" name="image3.png" descr="Formlar yanıt grafiği. Soru başlığı: Okula ilettiğimiz öneri ve isteklerimiz dikkate alınır.. Yanıt sayısı: 1.551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Okula ilettiğimiz öneri ve isteklerimiz dikkate alınır.. Yanıt sayısı: 1.551 yanıt."/>
                    <pic:cNvPicPr preferRelativeResize="0"/>
                  </pic:nvPicPr>
                  <pic:blipFill>
                    <a:blip r:embed="rId31" cstate="print"/>
                    <a:srcRect/>
                    <a:stretch>
                      <a:fillRect/>
                    </a:stretch>
                  </pic:blipFill>
                  <pic:spPr>
                    <a:xfrm>
                      <a:off x="0" y="0"/>
                      <a:ext cx="5734050" cy="2641600"/>
                    </a:xfrm>
                    <a:prstGeom prst="rect">
                      <a:avLst/>
                    </a:prstGeom>
                    <a:ln/>
                  </pic:spPr>
                </pic:pic>
              </a:graphicData>
            </a:graphic>
          </wp:inline>
        </w:drawing>
      </w:r>
      <w:r w:rsidRPr="002E538D">
        <w:rPr>
          <w:noProof/>
          <w:szCs w:val="24"/>
        </w:rPr>
        <w:drawing>
          <wp:inline distT="114300" distB="114300" distL="114300" distR="114300">
            <wp:extent cx="5734050" cy="2641600"/>
            <wp:effectExtent l="0" t="0" r="0" b="0"/>
            <wp:docPr id="20" name="image12.png" descr="Formlar yanıt grafiği. Soru başlığı: Okulda kendimi güvende hissediyorum.. Yanıt sayısı: 1.551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Okulda kendimi güvende hissediyorum.. Yanıt sayısı: 1.551 yanıt."/>
                    <pic:cNvPicPr preferRelativeResize="0"/>
                  </pic:nvPicPr>
                  <pic:blipFill>
                    <a:blip r:embed="rId32" cstate="print"/>
                    <a:srcRect/>
                    <a:stretch>
                      <a:fillRect/>
                    </a:stretch>
                  </pic:blipFill>
                  <pic:spPr>
                    <a:xfrm>
                      <a:off x="0" y="0"/>
                      <a:ext cx="5734050" cy="2641600"/>
                    </a:xfrm>
                    <a:prstGeom prst="rect">
                      <a:avLst/>
                    </a:prstGeom>
                    <a:ln/>
                  </pic:spPr>
                </pic:pic>
              </a:graphicData>
            </a:graphic>
          </wp:inline>
        </w:drawing>
      </w:r>
    </w:p>
    <w:p w:rsidR="002E538D" w:rsidRDefault="002E538D" w:rsidP="00DF735C">
      <w:pPr>
        <w:pStyle w:val="Balk3"/>
        <w:rPr>
          <w:szCs w:val="24"/>
        </w:rPr>
      </w:pPr>
      <w:r w:rsidRPr="002E538D">
        <w:rPr>
          <w:noProof/>
          <w:szCs w:val="24"/>
        </w:rPr>
        <w:lastRenderedPageBreak/>
        <w:drawing>
          <wp:inline distT="114300" distB="114300" distL="114300" distR="114300">
            <wp:extent cx="5734050" cy="2641600"/>
            <wp:effectExtent l="0" t="0" r="0" b="0"/>
            <wp:docPr id="21" name="image13.png" descr="Formlar yanıt grafiği. Soru başlığı: Okulda öğrencilerle ilgili alınan kararlarda bizlerin görüşleri alınır.. Yanıt sayısı: 1.551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Okulda öğrencilerle ilgili alınan kararlarda bizlerin görüşleri alınır.. Yanıt sayısı: 1.551 yanıt."/>
                    <pic:cNvPicPr preferRelativeResize="0"/>
                  </pic:nvPicPr>
                  <pic:blipFill>
                    <a:blip r:embed="rId33" cstate="print"/>
                    <a:srcRect/>
                    <a:stretch>
                      <a:fillRect/>
                    </a:stretch>
                  </pic:blipFill>
                  <pic:spPr>
                    <a:xfrm>
                      <a:off x="0" y="0"/>
                      <a:ext cx="5734050" cy="2641600"/>
                    </a:xfrm>
                    <a:prstGeom prst="rect">
                      <a:avLst/>
                    </a:prstGeom>
                    <a:ln/>
                  </pic:spPr>
                </pic:pic>
              </a:graphicData>
            </a:graphic>
          </wp:inline>
        </w:drawing>
      </w:r>
      <w:r w:rsidRPr="002E538D">
        <w:rPr>
          <w:noProof/>
          <w:szCs w:val="24"/>
        </w:rPr>
        <w:drawing>
          <wp:inline distT="114300" distB="114300" distL="114300" distR="114300">
            <wp:extent cx="5734050" cy="2870200"/>
            <wp:effectExtent l="0" t="0" r="0" b="0"/>
            <wp:docPr id="22" name="image9.png" descr="Formlar yanıt grafiği. Soru başlığı: Öğretmenler yeniliğe açık olarak derslerin işlenişinde çeşitli yöntemler kullanmaktadır.. Yanıt sayısı: 1.551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Öğretmenler yeniliğe açık olarak derslerin işlenişinde çeşitli yöntemler kullanmaktadır.. Yanıt sayısı: 1.551 yanıt."/>
                    <pic:cNvPicPr preferRelativeResize="0"/>
                  </pic:nvPicPr>
                  <pic:blipFill>
                    <a:blip r:embed="rId34" cstate="print"/>
                    <a:srcRect/>
                    <a:stretch>
                      <a:fillRect/>
                    </a:stretch>
                  </pic:blipFill>
                  <pic:spPr>
                    <a:xfrm>
                      <a:off x="0" y="0"/>
                      <a:ext cx="5734050" cy="2870200"/>
                    </a:xfrm>
                    <a:prstGeom prst="rect">
                      <a:avLst/>
                    </a:prstGeom>
                    <a:ln/>
                  </pic:spPr>
                </pic:pic>
              </a:graphicData>
            </a:graphic>
          </wp:inline>
        </w:drawing>
      </w:r>
    </w:p>
    <w:p w:rsidR="002E538D" w:rsidRDefault="002E538D" w:rsidP="00DF735C">
      <w:pPr>
        <w:pStyle w:val="Balk3"/>
        <w:rPr>
          <w:szCs w:val="24"/>
        </w:rPr>
      </w:pPr>
      <w:r w:rsidRPr="002E538D">
        <w:rPr>
          <w:noProof/>
          <w:szCs w:val="24"/>
        </w:rPr>
        <w:drawing>
          <wp:inline distT="114300" distB="114300" distL="114300" distR="114300">
            <wp:extent cx="5734050" cy="2641600"/>
            <wp:effectExtent l="0" t="0" r="0" b="0"/>
            <wp:docPr id="23" name="image4.png" descr="Formlar yanıt grafiği. Soru başlığı: Derslerde konuya göre uygun araç gereçler kullanılmaktadır.. Yanıt sayısı: 1.551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Derslerde konuya göre uygun araç gereçler kullanılmaktadır.. Yanıt sayısı: 1.551 yanıt."/>
                    <pic:cNvPicPr preferRelativeResize="0"/>
                  </pic:nvPicPr>
                  <pic:blipFill>
                    <a:blip r:embed="rId35" cstate="print"/>
                    <a:srcRect/>
                    <a:stretch>
                      <a:fillRect/>
                    </a:stretch>
                  </pic:blipFill>
                  <pic:spPr>
                    <a:xfrm>
                      <a:off x="0" y="0"/>
                      <a:ext cx="5734050" cy="2641600"/>
                    </a:xfrm>
                    <a:prstGeom prst="rect">
                      <a:avLst/>
                    </a:prstGeom>
                    <a:ln/>
                  </pic:spPr>
                </pic:pic>
              </a:graphicData>
            </a:graphic>
          </wp:inline>
        </w:drawing>
      </w:r>
    </w:p>
    <w:p w:rsidR="002E538D" w:rsidRDefault="002E538D" w:rsidP="00DF735C">
      <w:pPr>
        <w:pStyle w:val="Balk3"/>
        <w:rPr>
          <w:szCs w:val="24"/>
        </w:rPr>
      </w:pPr>
      <w:r w:rsidRPr="002E538D">
        <w:rPr>
          <w:noProof/>
          <w:szCs w:val="24"/>
        </w:rPr>
        <w:lastRenderedPageBreak/>
        <w:drawing>
          <wp:inline distT="114300" distB="114300" distL="114300" distR="114300">
            <wp:extent cx="5734878" cy="2345635"/>
            <wp:effectExtent l="19050" t="0" r="0" b="0"/>
            <wp:docPr id="24" name="image6.png" descr="Formlar yanıt grafiği. Soru başlığı: Teneffüslerde ihtiyaçlarımı giderebiliyorum.. Yanıt sayısı: 1.551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Teneffüslerde ihtiyaçlarımı giderebiliyorum.. Yanıt sayısı: 1.551 yanıt."/>
                    <pic:cNvPicPr preferRelativeResize="0"/>
                  </pic:nvPicPr>
                  <pic:blipFill>
                    <a:blip r:embed="rId36" cstate="print"/>
                    <a:srcRect/>
                    <a:stretch>
                      <a:fillRect/>
                    </a:stretch>
                  </pic:blipFill>
                  <pic:spPr>
                    <a:xfrm>
                      <a:off x="0" y="0"/>
                      <a:ext cx="5734050" cy="2345296"/>
                    </a:xfrm>
                    <a:prstGeom prst="rect">
                      <a:avLst/>
                    </a:prstGeom>
                    <a:ln/>
                  </pic:spPr>
                </pic:pic>
              </a:graphicData>
            </a:graphic>
          </wp:inline>
        </w:drawing>
      </w:r>
      <w:r w:rsidRPr="002E538D">
        <w:rPr>
          <w:noProof/>
          <w:szCs w:val="24"/>
        </w:rPr>
        <w:drawing>
          <wp:inline distT="114300" distB="114300" distL="114300" distR="114300">
            <wp:extent cx="5734878" cy="2295939"/>
            <wp:effectExtent l="19050" t="0" r="0" b="0"/>
            <wp:docPr id="26" name="image7.png" descr="Formlar yanıt grafiği. Soru başlığı: Okulun binası ve diğer fiziki mekanlar yeterlidir.. Yanıt sayısı: 1.551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Okulun binası ve diğer fiziki mekanlar yeterlidir.. Yanıt sayısı: 1.551 yanıt."/>
                    <pic:cNvPicPr preferRelativeResize="0"/>
                  </pic:nvPicPr>
                  <pic:blipFill>
                    <a:blip r:embed="rId37" cstate="print"/>
                    <a:srcRect/>
                    <a:stretch>
                      <a:fillRect/>
                    </a:stretch>
                  </pic:blipFill>
                  <pic:spPr>
                    <a:xfrm>
                      <a:off x="0" y="0"/>
                      <a:ext cx="5734050" cy="2295608"/>
                    </a:xfrm>
                    <a:prstGeom prst="rect">
                      <a:avLst/>
                    </a:prstGeom>
                    <a:ln/>
                  </pic:spPr>
                </pic:pic>
              </a:graphicData>
            </a:graphic>
          </wp:inline>
        </w:drawing>
      </w:r>
      <w:r w:rsidRPr="002E538D">
        <w:rPr>
          <w:noProof/>
          <w:szCs w:val="24"/>
        </w:rPr>
        <w:drawing>
          <wp:inline distT="114300" distB="114300" distL="114300" distR="114300">
            <wp:extent cx="5734878" cy="2504661"/>
            <wp:effectExtent l="19050" t="0" r="0" b="0"/>
            <wp:docPr id="27" name="image8.png" descr="Formlar yanıt grafiği. Soru başlığı: Okulumuzda yeterli miktarda sanatsal ve kültürel faaliyetler düzenlenmektedir.. Yanıt sayısı: 1.551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Okulumuzda yeterli miktarda sanatsal ve kültürel faaliyetler düzenlenmektedir.. Yanıt sayısı: 1.551 yanıt."/>
                    <pic:cNvPicPr preferRelativeResize="0"/>
                  </pic:nvPicPr>
                  <pic:blipFill>
                    <a:blip r:embed="rId38" cstate="print"/>
                    <a:srcRect/>
                    <a:stretch>
                      <a:fillRect/>
                    </a:stretch>
                  </pic:blipFill>
                  <pic:spPr>
                    <a:xfrm>
                      <a:off x="0" y="0"/>
                      <a:ext cx="5734050" cy="2504299"/>
                    </a:xfrm>
                    <a:prstGeom prst="rect">
                      <a:avLst/>
                    </a:prstGeom>
                    <a:ln/>
                  </pic:spPr>
                </pic:pic>
              </a:graphicData>
            </a:graphic>
          </wp:inline>
        </w:drawing>
      </w:r>
    </w:p>
    <w:p w:rsidR="00737DB2" w:rsidRPr="007620E2" w:rsidRDefault="00B7260C" w:rsidP="007620E2">
      <w:pPr>
        <w:jc w:val="both"/>
      </w:pPr>
      <w:r>
        <w:t>Öğ</w:t>
      </w:r>
      <w:r w:rsidR="00D00FC4">
        <w:t>renciler, ihtiyaç duyduklarında öğretmenleri ile rahatlıkla görüşebildiklerini. Okulun rehberlik servisinden yeterince yararlanabildiklerini, okulda kendilerini güvende hissettiklerini</w:t>
      </w:r>
      <w:r w:rsidR="00E54955">
        <w:t xml:space="preserve">, </w:t>
      </w:r>
      <w:r w:rsidR="00E54955" w:rsidRPr="003A42B1">
        <w:rPr>
          <w:color w:val="000000"/>
          <w:shd w:val="clear" w:color="auto" w:fill="FFFFFF"/>
        </w:rPr>
        <w:t xml:space="preserve">Okulda öğrencilerle ilgili alınan kararlarda </w:t>
      </w:r>
      <w:r w:rsidR="00E54955">
        <w:rPr>
          <w:color w:val="000000"/>
          <w:shd w:val="clear" w:color="auto" w:fill="FFFFFF"/>
        </w:rPr>
        <w:t xml:space="preserve">öğrencilerin </w:t>
      </w:r>
      <w:r w:rsidR="00E54955" w:rsidRPr="003A42B1">
        <w:rPr>
          <w:color w:val="000000"/>
          <w:shd w:val="clear" w:color="auto" w:fill="FFFFFF"/>
        </w:rPr>
        <w:t>görüşleri</w:t>
      </w:r>
      <w:r w:rsidR="00E54955">
        <w:rPr>
          <w:color w:val="000000"/>
          <w:shd w:val="clear" w:color="auto" w:fill="FFFFFF"/>
        </w:rPr>
        <w:t>nin alındığını iafade ediyorlar</w:t>
      </w:r>
      <w:r w:rsidR="00311AAF">
        <w:t>. Okulun okulun olumlu ve olusuz yönlerine ilşkin öğrencilerin görüşlerinin sorulduğu açık uçlu 14. Soruya ise yukarıdaki genel görüşlerin dışında, uzun ders saatlerinden rahatsız olduklarını belireten ifadeler yazmışlardır.</w:t>
      </w:r>
    </w:p>
    <w:p w:rsidR="00F05368" w:rsidRDefault="00DF735C" w:rsidP="00DF735C">
      <w:pPr>
        <w:pStyle w:val="Balk3"/>
      </w:pPr>
      <w:r>
        <w:rPr>
          <w:szCs w:val="24"/>
        </w:rPr>
        <w:lastRenderedPageBreak/>
        <w:t>Öğretmen Anketi Sonuçları:</w:t>
      </w:r>
    </w:p>
    <w:p w:rsidR="00F05368" w:rsidRDefault="00F05368" w:rsidP="00BF15DF">
      <w:pPr>
        <w:pStyle w:val="Balk3"/>
        <w:rPr>
          <w:b w:val="0"/>
          <w:sz w:val="24"/>
          <w:szCs w:val="24"/>
        </w:rPr>
      </w:pPr>
      <w:r w:rsidRPr="00BF61C9">
        <w:rPr>
          <w:b w:val="0"/>
          <w:sz w:val="24"/>
          <w:szCs w:val="24"/>
        </w:rPr>
        <w:t xml:space="preserve">Okulumuzda, 2019-2023 Stratejik Plan hazırlıkları arasında mevcut durumumuz hakkındaki algıları </w:t>
      </w:r>
      <w:r>
        <w:rPr>
          <w:b w:val="0"/>
          <w:sz w:val="24"/>
          <w:szCs w:val="24"/>
        </w:rPr>
        <w:t xml:space="preserve">görebilmek için yaptığımız öğretmen  anketlerinde öğrencilere 14 soru yöneltilmiş, sorulara verilen cevaplara göre frekans dağılımları belirlenmiş ve aşağıdaki sonuçlara varilmşıtır. </w:t>
      </w:r>
      <w:r w:rsidRPr="00BF61C9">
        <w:rPr>
          <w:b w:val="0"/>
          <w:sz w:val="24"/>
          <w:szCs w:val="24"/>
        </w:rPr>
        <w:t>Anket Uygulanan Ö</w:t>
      </w:r>
      <w:r>
        <w:rPr>
          <w:b w:val="0"/>
          <w:sz w:val="24"/>
          <w:szCs w:val="24"/>
        </w:rPr>
        <w:t>ğretmen</w:t>
      </w:r>
      <w:r w:rsidRPr="00BF61C9">
        <w:rPr>
          <w:b w:val="0"/>
          <w:sz w:val="24"/>
          <w:szCs w:val="24"/>
        </w:rPr>
        <w:t xml:space="preserve"> Sayısı:</w:t>
      </w:r>
      <w:r w:rsidR="007E4E39">
        <w:rPr>
          <w:b w:val="0"/>
          <w:sz w:val="24"/>
          <w:szCs w:val="24"/>
        </w:rPr>
        <w:t>54</w:t>
      </w:r>
      <w:r w:rsidR="00BF15DF" w:rsidRPr="007E5E8B">
        <w:rPr>
          <w:noProof/>
        </w:rPr>
        <w:drawing>
          <wp:inline distT="114300" distB="114300" distL="114300" distR="114300">
            <wp:extent cx="5734050" cy="2006600"/>
            <wp:effectExtent l="19050" t="0" r="0" b="0"/>
            <wp:docPr id="229" name="image3.png" descr="Formlar yanıt grafiği. Soru başlığı: Okulumuzda alınan kararlar çalışanların katılımıyla alınır.. Yanıt sayısı: 54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Okulumuzda alınan kararlar çalışanların katılımıyla alınır.. Yanıt sayısı: 54 yanıt."/>
                    <pic:cNvPicPr preferRelativeResize="0"/>
                  </pic:nvPicPr>
                  <pic:blipFill>
                    <a:blip r:embed="rId39" cstate="print"/>
                    <a:srcRect/>
                    <a:stretch>
                      <a:fillRect/>
                    </a:stretch>
                  </pic:blipFill>
                  <pic:spPr>
                    <a:xfrm>
                      <a:off x="0" y="0"/>
                      <a:ext cx="5734050" cy="2006600"/>
                    </a:xfrm>
                    <a:prstGeom prst="rect">
                      <a:avLst/>
                    </a:prstGeom>
                    <a:ln/>
                  </pic:spPr>
                </pic:pic>
              </a:graphicData>
            </a:graphic>
          </wp:inline>
        </w:drawing>
      </w:r>
    </w:p>
    <w:p w:rsidR="007E5E8B" w:rsidRDefault="007E5E8B" w:rsidP="00BF15DF">
      <w:pPr>
        <w:pStyle w:val="Balk3"/>
      </w:pPr>
      <w:r w:rsidRPr="007E5E8B">
        <w:rPr>
          <w:noProof/>
        </w:rPr>
        <w:drawing>
          <wp:inline distT="114300" distB="114300" distL="114300" distR="114300">
            <wp:extent cx="5734050" cy="2235200"/>
            <wp:effectExtent l="19050" t="0" r="0" b="0"/>
            <wp:docPr id="29" name="image7.png" descr="Formlar yanıt grafiği. Soru başlığı: Kurumdaki tüm duyurular çalışanlara zamanında iletilir.. Yanıt sayısı: 54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Kurumdaki tüm duyurular çalışanlara zamanında iletilir.. Yanıt sayısı: 54 yanıt."/>
                    <pic:cNvPicPr preferRelativeResize="0"/>
                  </pic:nvPicPr>
                  <pic:blipFill>
                    <a:blip r:embed="rId40" cstate="print"/>
                    <a:srcRect/>
                    <a:stretch>
                      <a:fillRect/>
                    </a:stretch>
                  </pic:blipFill>
                  <pic:spPr>
                    <a:xfrm>
                      <a:off x="0" y="0"/>
                      <a:ext cx="5734050" cy="2235200"/>
                    </a:xfrm>
                    <a:prstGeom prst="rect">
                      <a:avLst/>
                    </a:prstGeom>
                    <a:ln/>
                  </pic:spPr>
                </pic:pic>
              </a:graphicData>
            </a:graphic>
          </wp:inline>
        </w:drawing>
      </w:r>
      <w:r w:rsidRPr="007E5E8B">
        <w:rPr>
          <w:noProof/>
        </w:rPr>
        <w:drawing>
          <wp:inline distT="114300" distB="114300" distL="114300" distR="114300">
            <wp:extent cx="5734050" cy="2641600"/>
            <wp:effectExtent l="0" t="0" r="0" b="0"/>
            <wp:docPr id="30" name="image2.png" descr="Formlar yanıt grafiği. Soru başlığı: Her türlü ödüllendirmede adil olma, objektiflik ve tarafsız olma esastır.. Yanıt sayısı: 54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Her türlü ödüllendirmede adil olma, objektiflik ve tarafsız olma esastır.. Yanıt sayısı: 54 yanıt."/>
                    <pic:cNvPicPr preferRelativeResize="0"/>
                  </pic:nvPicPr>
                  <pic:blipFill>
                    <a:blip r:embed="rId41" cstate="print"/>
                    <a:srcRect/>
                    <a:stretch>
                      <a:fillRect/>
                    </a:stretch>
                  </pic:blipFill>
                  <pic:spPr>
                    <a:xfrm>
                      <a:off x="0" y="0"/>
                      <a:ext cx="5734050" cy="2641600"/>
                    </a:xfrm>
                    <a:prstGeom prst="rect">
                      <a:avLst/>
                    </a:prstGeom>
                    <a:ln/>
                  </pic:spPr>
                </pic:pic>
              </a:graphicData>
            </a:graphic>
          </wp:inline>
        </w:drawing>
      </w:r>
    </w:p>
    <w:p w:rsidR="007E5E8B" w:rsidRDefault="007E5E8B" w:rsidP="007E5E8B">
      <w:r w:rsidRPr="007E5E8B">
        <w:rPr>
          <w:noProof/>
        </w:rPr>
        <w:lastRenderedPageBreak/>
        <w:drawing>
          <wp:inline distT="114300" distB="114300" distL="114300" distR="114300">
            <wp:extent cx="5734050" cy="2654300"/>
            <wp:effectExtent l="0" t="0" r="0" b="0"/>
            <wp:docPr id="31" name="image6.png" descr="Formlar yanıt grafiği. Soru başlığı: Kendimi okulun değerli bir üyesi olarak görürüm.. Yanıt sayısı: 54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Kendimi okulun değerli bir üyesi olarak görürüm.. Yanıt sayısı: 54 yanıt."/>
                    <pic:cNvPicPr preferRelativeResize="0"/>
                  </pic:nvPicPr>
                  <pic:blipFill>
                    <a:blip r:embed="rId42" cstate="print"/>
                    <a:srcRect/>
                    <a:stretch>
                      <a:fillRect/>
                    </a:stretch>
                  </pic:blipFill>
                  <pic:spPr>
                    <a:xfrm>
                      <a:off x="0" y="0"/>
                      <a:ext cx="5734050" cy="2654300"/>
                    </a:xfrm>
                    <a:prstGeom prst="rect">
                      <a:avLst/>
                    </a:prstGeom>
                    <a:ln/>
                  </pic:spPr>
                </pic:pic>
              </a:graphicData>
            </a:graphic>
          </wp:inline>
        </w:drawing>
      </w:r>
    </w:p>
    <w:p w:rsidR="007E5E8B" w:rsidRDefault="007E5E8B" w:rsidP="007E5E8B">
      <w:r w:rsidRPr="007E5E8B">
        <w:rPr>
          <w:noProof/>
        </w:rPr>
        <w:drawing>
          <wp:inline distT="114300" distB="114300" distL="114300" distR="114300">
            <wp:extent cx="5734050" cy="2641600"/>
            <wp:effectExtent l="0" t="0" r="0" b="0"/>
            <wp:docPr id="225" name="image11.png" descr="Formlar yanıt grafiği. Soru başlığı: Çalıştığım okul bana kendimi geliştirme imkanı tanımaktadır.. Yanıt sayısı: 54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Çalıştığım okul bana kendimi geliştirme imkanı tanımaktadır.. Yanıt sayısı: 54 yanıt."/>
                    <pic:cNvPicPr preferRelativeResize="0"/>
                  </pic:nvPicPr>
                  <pic:blipFill>
                    <a:blip r:embed="rId43" cstate="print"/>
                    <a:srcRect/>
                    <a:stretch>
                      <a:fillRect/>
                    </a:stretch>
                  </pic:blipFill>
                  <pic:spPr>
                    <a:xfrm>
                      <a:off x="0" y="0"/>
                      <a:ext cx="5734050" cy="2641600"/>
                    </a:xfrm>
                    <a:prstGeom prst="rect">
                      <a:avLst/>
                    </a:prstGeom>
                    <a:ln/>
                  </pic:spPr>
                </pic:pic>
              </a:graphicData>
            </a:graphic>
          </wp:inline>
        </w:drawing>
      </w:r>
      <w:r w:rsidRPr="007E5E8B">
        <w:rPr>
          <w:noProof/>
        </w:rPr>
        <w:drawing>
          <wp:inline distT="114300" distB="114300" distL="114300" distR="114300">
            <wp:extent cx="5734050" cy="2641600"/>
            <wp:effectExtent l="0" t="0" r="0" b="0"/>
            <wp:docPr id="226" name="image12.png" descr="Formlar yanıt grafiği. Soru başlığı: Okul teknik araç gerek yönünden yeterli donanıma sahiptir.. Yanıt sayısı: 54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Okul teknik araç gerek yönünden yeterli donanıma sahiptir.. Yanıt sayısı: 54 yanıt."/>
                    <pic:cNvPicPr preferRelativeResize="0"/>
                  </pic:nvPicPr>
                  <pic:blipFill>
                    <a:blip r:embed="rId44" cstate="print"/>
                    <a:srcRect/>
                    <a:stretch>
                      <a:fillRect/>
                    </a:stretch>
                  </pic:blipFill>
                  <pic:spPr>
                    <a:xfrm>
                      <a:off x="0" y="0"/>
                      <a:ext cx="5734050" cy="2641600"/>
                    </a:xfrm>
                    <a:prstGeom prst="rect">
                      <a:avLst/>
                    </a:prstGeom>
                    <a:ln/>
                  </pic:spPr>
                </pic:pic>
              </a:graphicData>
            </a:graphic>
          </wp:inline>
        </w:drawing>
      </w:r>
      <w:r w:rsidRPr="007E5E8B">
        <w:rPr>
          <w:noProof/>
        </w:rPr>
        <w:lastRenderedPageBreak/>
        <w:drawing>
          <wp:inline distT="114300" distB="114300" distL="114300" distR="114300">
            <wp:extent cx="5734050" cy="2641600"/>
            <wp:effectExtent l="0" t="0" r="0" b="0"/>
            <wp:docPr id="227" name="image5.png" descr="Formlar yanıt grafiği. Soru başlığı: Okulda çalışanlara yönelik sosyal ve kültürel faaliyetlere düzenlenir.. Yanıt sayısı: 54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Okulda çalışanlara yönelik sosyal ve kültürel faaliyetlere düzenlenir.. Yanıt sayısı: 54 yanıt."/>
                    <pic:cNvPicPr preferRelativeResize="0"/>
                  </pic:nvPicPr>
                  <pic:blipFill>
                    <a:blip r:embed="rId45" cstate="print"/>
                    <a:srcRect/>
                    <a:stretch>
                      <a:fillRect/>
                    </a:stretch>
                  </pic:blipFill>
                  <pic:spPr>
                    <a:xfrm>
                      <a:off x="0" y="0"/>
                      <a:ext cx="5734050" cy="2641600"/>
                    </a:xfrm>
                    <a:prstGeom prst="rect">
                      <a:avLst/>
                    </a:prstGeom>
                    <a:ln/>
                  </pic:spPr>
                </pic:pic>
              </a:graphicData>
            </a:graphic>
          </wp:inline>
        </w:drawing>
      </w:r>
      <w:r w:rsidR="00E15121" w:rsidRPr="00E15121">
        <w:rPr>
          <w:noProof/>
        </w:rPr>
        <w:drawing>
          <wp:inline distT="114300" distB="114300" distL="114300" distR="114300">
            <wp:extent cx="5734050" cy="2641600"/>
            <wp:effectExtent l="0" t="0" r="0" b="0"/>
            <wp:docPr id="228" name="image13.png" descr="Formlar yanıt grafiği. Soru başlığı: Okulda öğretmenler arasında ayrım yapılmamaktadır.. Yanıt sayısı: 54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Okulda öğretmenler arasında ayrım yapılmamaktadır.. Yanıt sayısı: 54 yanıt."/>
                    <pic:cNvPicPr preferRelativeResize="0"/>
                  </pic:nvPicPr>
                  <pic:blipFill>
                    <a:blip r:embed="rId46" cstate="print"/>
                    <a:srcRect/>
                    <a:stretch>
                      <a:fillRect/>
                    </a:stretch>
                  </pic:blipFill>
                  <pic:spPr>
                    <a:xfrm>
                      <a:off x="0" y="0"/>
                      <a:ext cx="5734050" cy="2641600"/>
                    </a:xfrm>
                    <a:prstGeom prst="rect">
                      <a:avLst/>
                    </a:prstGeom>
                    <a:ln/>
                  </pic:spPr>
                </pic:pic>
              </a:graphicData>
            </a:graphic>
          </wp:inline>
        </w:drawing>
      </w:r>
      <w:r w:rsidR="00E15121" w:rsidRPr="00E15121">
        <w:rPr>
          <w:noProof/>
        </w:rPr>
        <w:drawing>
          <wp:inline distT="114300" distB="114300" distL="114300" distR="114300">
            <wp:extent cx="5734050" cy="2870200"/>
            <wp:effectExtent l="0" t="0" r="0" b="0"/>
            <wp:docPr id="230" name="image10.png" descr="Formlar yanıt grafiği. Soru başlığı: Okulumuzda yerelde ve toplum üzerinde olumlu etki bırakacak çalışmalar yapılmaktadır.. Yanıt sayısı: 54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Okulumuzda yerelde ve toplum üzerinde olumlu etki bırakacak çalışmalar yapılmaktadır.. Yanıt sayısı: 54 yanıt."/>
                    <pic:cNvPicPr preferRelativeResize="0"/>
                  </pic:nvPicPr>
                  <pic:blipFill>
                    <a:blip r:embed="rId47" cstate="print"/>
                    <a:srcRect/>
                    <a:stretch>
                      <a:fillRect/>
                    </a:stretch>
                  </pic:blipFill>
                  <pic:spPr>
                    <a:xfrm>
                      <a:off x="0" y="0"/>
                      <a:ext cx="5734050" cy="2870200"/>
                    </a:xfrm>
                    <a:prstGeom prst="rect">
                      <a:avLst/>
                    </a:prstGeom>
                    <a:ln/>
                  </pic:spPr>
                </pic:pic>
              </a:graphicData>
            </a:graphic>
          </wp:inline>
        </w:drawing>
      </w:r>
      <w:r w:rsidR="00E15121" w:rsidRPr="00E15121">
        <w:rPr>
          <w:noProof/>
        </w:rPr>
        <w:lastRenderedPageBreak/>
        <w:drawing>
          <wp:inline distT="114300" distB="114300" distL="114300" distR="114300">
            <wp:extent cx="5734050" cy="2781300"/>
            <wp:effectExtent l="19050" t="0" r="0" b="0"/>
            <wp:docPr id="231" name="image8.png" descr="Formlar yanıt grafiği. Soru başlığı: Yöneticilerimiz yaratıcı ve yenilikçi düşüncelerin üretilmesine teşvik etmektedir.. Yanıt sayısı: 54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Yöneticilerimiz yaratıcı ve yenilikçi düşüncelerin üretilmesine teşvik etmektedir.. Yanıt sayısı: 54 yanıt."/>
                    <pic:cNvPicPr preferRelativeResize="0"/>
                  </pic:nvPicPr>
                  <pic:blipFill>
                    <a:blip r:embed="rId48" cstate="print"/>
                    <a:srcRect/>
                    <a:stretch>
                      <a:fillRect/>
                    </a:stretch>
                  </pic:blipFill>
                  <pic:spPr>
                    <a:xfrm>
                      <a:off x="0" y="0"/>
                      <a:ext cx="5734050" cy="2781300"/>
                    </a:xfrm>
                    <a:prstGeom prst="rect">
                      <a:avLst/>
                    </a:prstGeom>
                    <a:ln/>
                  </pic:spPr>
                </pic:pic>
              </a:graphicData>
            </a:graphic>
          </wp:inline>
        </w:drawing>
      </w:r>
      <w:r w:rsidR="00E15121" w:rsidRPr="00E15121">
        <w:rPr>
          <w:noProof/>
        </w:rPr>
        <w:drawing>
          <wp:inline distT="114300" distB="114300" distL="114300" distR="114300">
            <wp:extent cx="5756108" cy="3031958"/>
            <wp:effectExtent l="19050" t="0" r="0" b="0"/>
            <wp:docPr id="232" name="image4.png" descr="Formlar yanıt grafiği. Soru başlığı: Okulumuzda sadece öğretmenlerin kullanımına tahsis edilen yerler yeterlidir.. Yanıt sayısı: 54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Okulumuzda sadece öğretmenlerin kullanımına tahsis edilen yerler yeterlidir.. Yanıt sayısı: 54 yanıt."/>
                    <pic:cNvPicPr preferRelativeResize="0"/>
                  </pic:nvPicPr>
                  <pic:blipFill>
                    <a:blip r:embed="rId49" cstate="print"/>
                    <a:srcRect/>
                    <a:stretch>
                      <a:fillRect/>
                    </a:stretch>
                  </pic:blipFill>
                  <pic:spPr>
                    <a:xfrm>
                      <a:off x="0" y="0"/>
                      <a:ext cx="5733415" cy="3020005"/>
                    </a:xfrm>
                    <a:prstGeom prst="rect">
                      <a:avLst/>
                    </a:prstGeom>
                    <a:ln/>
                  </pic:spPr>
                </pic:pic>
              </a:graphicData>
            </a:graphic>
          </wp:inline>
        </w:drawing>
      </w:r>
      <w:r w:rsidR="00E15121" w:rsidRPr="00E15121">
        <w:rPr>
          <w:noProof/>
        </w:rPr>
        <w:lastRenderedPageBreak/>
        <w:drawing>
          <wp:inline distT="114300" distB="114300" distL="114300" distR="114300">
            <wp:extent cx="5715000" cy="2781300"/>
            <wp:effectExtent l="19050" t="0" r="0" b="0"/>
            <wp:docPr id="235" name="image1.png" descr="Formlar yanıt grafiği. Soru başlığı: Yöneticiler okulun vizyonu, stratejilerini, iyileştirmeye açık alanlarını vb. çalışanlarla paylaşır.. Yanıt sayısı: 54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Yöneticiler okulun vizyonu, stratejilerini, iyileştirmeye açık alanlarını vb. çalışanlarla paylaşır.. Yanıt sayısı: 54 yanıt."/>
                    <pic:cNvPicPr preferRelativeResize="0"/>
                  </pic:nvPicPr>
                  <pic:blipFill>
                    <a:blip r:embed="rId50" cstate="print"/>
                    <a:srcRect/>
                    <a:stretch>
                      <a:fillRect/>
                    </a:stretch>
                  </pic:blipFill>
                  <pic:spPr>
                    <a:xfrm>
                      <a:off x="0" y="0"/>
                      <a:ext cx="5740399" cy="2793661"/>
                    </a:xfrm>
                    <a:prstGeom prst="rect">
                      <a:avLst/>
                    </a:prstGeom>
                    <a:ln/>
                  </pic:spPr>
                </pic:pic>
              </a:graphicData>
            </a:graphic>
          </wp:inline>
        </w:drawing>
      </w:r>
      <w:r w:rsidR="00E15121" w:rsidRPr="00E15121">
        <w:rPr>
          <w:noProof/>
        </w:rPr>
        <w:drawing>
          <wp:inline distT="114300" distB="114300" distL="114300" distR="114300">
            <wp:extent cx="5734050" cy="2838450"/>
            <wp:effectExtent l="19050" t="0" r="0" b="0"/>
            <wp:docPr id="236" name="image9.png" descr="Formlar yanıt grafiği. Soru başlığı: Alanıma ilişkin yenilik ve gelişmeleri takip eder ve kendimi güncellerim.. Yanıt sayısı: 54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Alanıma ilişkin yenilik ve gelişmeleri takip eder ve kendimi güncellerim.. Yanıt sayısı: 54 yanıt."/>
                    <pic:cNvPicPr preferRelativeResize="0"/>
                  </pic:nvPicPr>
                  <pic:blipFill>
                    <a:blip r:embed="rId51" cstate="print"/>
                    <a:srcRect/>
                    <a:stretch>
                      <a:fillRect/>
                    </a:stretch>
                  </pic:blipFill>
                  <pic:spPr>
                    <a:xfrm>
                      <a:off x="0" y="0"/>
                      <a:ext cx="5734050" cy="2838450"/>
                    </a:xfrm>
                    <a:prstGeom prst="rect">
                      <a:avLst/>
                    </a:prstGeom>
                    <a:ln/>
                  </pic:spPr>
                </pic:pic>
              </a:graphicData>
            </a:graphic>
          </wp:inline>
        </w:drawing>
      </w:r>
    </w:p>
    <w:p w:rsidR="007E5E8B" w:rsidRDefault="009F1A01" w:rsidP="00234742">
      <w:pPr>
        <w:jc w:val="both"/>
      </w:pPr>
      <w:r>
        <w:t xml:space="preserve">Öğretmenler, tüm duyuruların kendilerine zamanında iletildiğini, </w:t>
      </w:r>
      <w:r w:rsidR="00103C63">
        <w:t>her türlü ödüllendirmede kendilerine adil, tarafsız ve objektif davranıldığı, okulda öğretmenler arasında ayrım yapılmadığı, kendilerine okulun değerli bir üyesi olarak gördüklerini , yaratısı düşüncenin teşvik edildiğini, okulda değerli çalışmaların yapıldığını</w:t>
      </w:r>
      <w:r w:rsidR="004E3A01">
        <w:t xml:space="preserve">, okulda öğretmenler arasında ayrım yapılmadığını, </w:t>
      </w:r>
      <w:r w:rsidR="004E3A01" w:rsidRPr="00431961">
        <w:t>Yöneticiler</w:t>
      </w:r>
      <w:r w:rsidR="004E3A01">
        <w:t>in</w:t>
      </w:r>
      <w:r w:rsidR="004E3A01" w:rsidRPr="00431961">
        <w:t>, okulun vizyonunu, stratejilerini, iyileştirmeye açık alanlarını vs. çalışanlarla payla</w:t>
      </w:r>
      <w:r w:rsidR="004E3A01">
        <w:t>ştığını ifade</w:t>
      </w:r>
      <w:r w:rsidR="00103C63">
        <w:t xml:space="preserve"> ediyorlar. </w:t>
      </w:r>
    </w:p>
    <w:p w:rsidR="00DF735C" w:rsidRDefault="00DF735C" w:rsidP="00DF735C">
      <w:pPr>
        <w:pStyle w:val="Balk3"/>
      </w:pPr>
      <w:r>
        <w:rPr>
          <w:szCs w:val="24"/>
        </w:rPr>
        <w:t>Veli Anketi Sonuçları:</w:t>
      </w:r>
      <w:r w:rsidR="00B771E5">
        <w:t>Anket Uygulanan Veli Sayısı:</w:t>
      </w:r>
    </w:p>
    <w:p w:rsidR="00901451" w:rsidRPr="00BF61C9" w:rsidRDefault="00901451" w:rsidP="00234742">
      <w:pPr>
        <w:pStyle w:val="Balk3"/>
        <w:jc w:val="both"/>
        <w:rPr>
          <w:b w:val="0"/>
          <w:sz w:val="24"/>
          <w:szCs w:val="24"/>
        </w:rPr>
      </w:pPr>
      <w:r w:rsidRPr="00BF61C9">
        <w:rPr>
          <w:b w:val="0"/>
          <w:sz w:val="24"/>
          <w:szCs w:val="24"/>
        </w:rPr>
        <w:t xml:space="preserve">Okulumuzda, 2019-2023 Stratejik Plan hazırlıkları arasında mevcut durumumuz hakkındaki algıları </w:t>
      </w:r>
      <w:r>
        <w:rPr>
          <w:b w:val="0"/>
          <w:sz w:val="24"/>
          <w:szCs w:val="24"/>
        </w:rPr>
        <w:t xml:space="preserve">görebilmek için yaptığımız veli anketlerinde öğrencilere 14 soru yöneltilmiş, sorulara </w:t>
      </w:r>
      <w:r>
        <w:rPr>
          <w:b w:val="0"/>
          <w:sz w:val="24"/>
          <w:szCs w:val="24"/>
        </w:rPr>
        <w:lastRenderedPageBreak/>
        <w:t xml:space="preserve">verilen cevaplara göre frekans dağılımları belirlenmiş ve aşağıdaki sonuçlara varilmşıtır. </w:t>
      </w:r>
      <w:r w:rsidRPr="00BF61C9">
        <w:rPr>
          <w:b w:val="0"/>
          <w:sz w:val="24"/>
          <w:szCs w:val="24"/>
        </w:rPr>
        <w:t xml:space="preserve">Anket Uygulanan </w:t>
      </w:r>
      <w:r>
        <w:rPr>
          <w:b w:val="0"/>
          <w:sz w:val="24"/>
          <w:szCs w:val="24"/>
        </w:rPr>
        <w:t>Veli</w:t>
      </w:r>
      <w:r w:rsidRPr="00BF61C9">
        <w:rPr>
          <w:b w:val="0"/>
          <w:sz w:val="24"/>
          <w:szCs w:val="24"/>
        </w:rPr>
        <w:t xml:space="preserve"> Sayısı:</w:t>
      </w:r>
      <w:r w:rsidR="00266FA0">
        <w:rPr>
          <w:b w:val="0"/>
          <w:sz w:val="24"/>
          <w:szCs w:val="24"/>
        </w:rPr>
        <w:t>300</w:t>
      </w:r>
    </w:p>
    <w:p w:rsidR="004D133D" w:rsidRDefault="00EA6715" w:rsidP="00DF735C">
      <w:pPr>
        <w:pStyle w:val="Balk2"/>
        <w:rPr>
          <w:szCs w:val="24"/>
        </w:rPr>
      </w:pPr>
      <w:r w:rsidRPr="00EA6715">
        <w:rPr>
          <w:noProof/>
          <w:szCs w:val="24"/>
        </w:rPr>
        <w:drawing>
          <wp:inline distT="114300" distB="114300" distL="114300" distR="114300">
            <wp:extent cx="5734050" cy="2641600"/>
            <wp:effectExtent l="0" t="0" r="0" b="0"/>
            <wp:docPr id="239" name="image2.png" descr="Formlar yanıt grafiği. Soru başlığı: İhtiyaç duyduğumda okul çalışanlarıyla rahatlıkla görüşebiliyorum.. Yanıt sayısı: 300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İhtiyaç duyduğumda okul çalışanlarıyla rahatlıkla görüşebiliyorum.. Yanıt sayısı: 300 yanıt."/>
                    <pic:cNvPicPr preferRelativeResize="0"/>
                  </pic:nvPicPr>
                  <pic:blipFill>
                    <a:blip r:embed="rId52" cstate="print"/>
                    <a:srcRect/>
                    <a:stretch>
                      <a:fillRect/>
                    </a:stretch>
                  </pic:blipFill>
                  <pic:spPr>
                    <a:xfrm>
                      <a:off x="0" y="0"/>
                      <a:ext cx="5734050" cy="2641600"/>
                    </a:xfrm>
                    <a:prstGeom prst="rect">
                      <a:avLst/>
                    </a:prstGeom>
                    <a:ln/>
                  </pic:spPr>
                </pic:pic>
              </a:graphicData>
            </a:graphic>
          </wp:inline>
        </w:drawing>
      </w:r>
      <w:r w:rsidRPr="00EA6715">
        <w:rPr>
          <w:noProof/>
          <w:szCs w:val="24"/>
        </w:rPr>
        <w:drawing>
          <wp:inline distT="114300" distB="114300" distL="114300" distR="114300">
            <wp:extent cx="5734050" cy="2641600"/>
            <wp:effectExtent l="0" t="0" r="0" b="0"/>
            <wp:docPr id="240" name="image9.png" descr="Formlar yanıt grafiği. Soru başlığı: Bizi ilgilendiren okul duyurularını zamanında öğreniyorum. . Yanıt sayısı: 300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Bizi ilgilendiren okul duyurularını zamanında öğreniyorum. . Yanıt sayısı: 300 yanıt."/>
                    <pic:cNvPicPr preferRelativeResize="0"/>
                  </pic:nvPicPr>
                  <pic:blipFill>
                    <a:blip r:embed="rId53" cstate="print"/>
                    <a:srcRect/>
                    <a:stretch>
                      <a:fillRect/>
                    </a:stretch>
                  </pic:blipFill>
                  <pic:spPr>
                    <a:xfrm>
                      <a:off x="0" y="0"/>
                      <a:ext cx="5734050" cy="2641600"/>
                    </a:xfrm>
                    <a:prstGeom prst="rect">
                      <a:avLst/>
                    </a:prstGeom>
                    <a:ln/>
                  </pic:spPr>
                </pic:pic>
              </a:graphicData>
            </a:graphic>
          </wp:inline>
        </w:drawing>
      </w:r>
      <w:r w:rsidRPr="00EA6715">
        <w:rPr>
          <w:noProof/>
          <w:szCs w:val="24"/>
        </w:rPr>
        <w:drawing>
          <wp:inline distT="114300" distB="114300" distL="114300" distR="114300">
            <wp:extent cx="5734050" cy="2641600"/>
            <wp:effectExtent l="0" t="0" r="0" b="0"/>
            <wp:docPr id="241" name="image4.png" descr="Formlar yanıt grafiği. Soru başlığı: Öğrencimle ilgili konularda okulda rehberlik hizmeti alabiliyorum.. Yanıt sayısı: 300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Öğrencimle ilgili konularda okulda rehberlik hizmeti alabiliyorum.. Yanıt sayısı: 300 yanıt."/>
                    <pic:cNvPicPr preferRelativeResize="0"/>
                  </pic:nvPicPr>
                  <pic:blipFill>
                    <a:blip r:embed="rId54" cstate="print"/>
                    <a:srcRect/>
                    <a:stretch>
                      <a:fillRect/>
                    </a:stretch>
                  </pic:blipFill>
                  <pic:spPr>
                    <a:xfrm>
                      <a:off x="0" y="0"/>
                      <a:ext cx="5734050" cy="2641600"/>
                    </a:xfrm>
                    <a:prstGeom prst="rect">
                      <a:avLst/>
                    </a:prstGeom>
                    <a:ln/>
                  </pic:spPr>
                </pic:pic>
              </a:graphicData>
            </a:graphic>
          </wp:inline>
        </w:drawing>
      </w:r>
      <w:r w:rsidRPr="00EA6715">
        <w:rPr>
          <w:noProof/>
          <w:szCs w:val="24"/>
        </w:rPr>
        <w:lastRenderedPageBreak/>
        <w:drawing>
          <wp:inline distT="114300" distB="114300" distL="114300" distR="114300">
            <wp:extent cx="5734050" cy="2641600"/>
            <wp:effectExtent l="0" t="0" r="0" b="0"/>
            <wp:docPr id="242" name="image1.png" descr="Formlar yanıt grafiği. Soru başlığı: Okula ilettiğim istek ve şikayetlerim dikkate alınıyor. . Yanıt sayısı: 300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Okula ilettiğim istek ve şikayetlerim dikkate alınıyor. . Yanıt sayısı: 300 yanıt."/>
                    <pic:cNvPicPr preferRelativeResize="0"/>
                  </pic:nvPicPr>
                  <pic:blipFill>
                    <a:blip r:embed="rId55" cstate="print"/>
                    <a:srcRect/>
                    <a:stretch>
                      <a:fillRect/>
                    </a:stretch>
                  </pic:blipFill>
                  <pic:spPr>
                    <a:xfrm>
                      <a:off x="0" y="0"/>
                      <a:ext cx="5734050" cy="2641600"/>
                    </a:xfrm>
                    <a:prstGeom prst="rect">
                      <a:avLst/>
                    </a:prstGeom>
                    <a:ln/>
                  </pic:spPr>
                </pic:pic>
              </a:graphicData>
            </a:graphic>
          </wp:inline>
        </w:drawing>
      </w:r>
      <w:r w:rsidRPr="00EA6715">
        <w:rPr>
          <w:noProof/>
          <w:szCs w:val="24"/>
        </w:rPr>
        <w:drawing>
          <wp:inline distT="114300" distB="114300" distL="114300" distR="114300">
            <wp:extent cx="5734050" cy="2870200"/>
            <wp:effectExtent l="0" t="0" r="0" b="0"/>
            <wp:docPr id="243" name="image5.png" descr="Formlar yanıt grafiği. Soru başlığı: Öğretmenler yeniliğe açık olarak derslerin işlenişinde çeşitli yöntemler kullanmaktadır.. Yanıt sayısı: 300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Öğretmenler yeniliğe açık olarak derslerin işlenişinde çeşitli yöntemler kullanmaktadır.. Yanıt sayısı: 300 yanıt."/>
                    <pic:cNvPicPr preferRelativeResize="0"/>
                  </pic:nvPicPr>
                  <pic:blipFill>
                    <a:blip r:embed="rId56" cstate="print"/>
                    <a:srcRect/>
                    <a:stretch>
                      <a:fillRect/>
                    </a:stretch>
                  </pic:blipFill>
                  <pic:spPr>
                    <a:xfrm>
                      <a:off x="0" y="0"/>
                      <a:ext cx="5734050" cy="2870200"/>
                    </a:xfrm>
                    <a:prstGeom prst="rect">
                      <a:avLst/>
                    </a:prstGeom>
                    <a:ln/>
                  </pic:spPr>
                </pic:pic>
              </a:graphicData>
            </a:graphic>
          </wp:inline>
        </w:drawing>
      </w:r>
      <w:r w:rsidRPr="00EA6715">
        <w:rPr>
          <w:noProof/>
          <w:szCs w:val="24"/>
        </w:rPr>
        <w:drawing>
          <wp:inline distT="114300" distB="114300" distL="114300" distR="114300">
            <wp:extent cx="5734050" cy="2641600"/>
            <wp:effectExtent l="0" t="0" r="0" b="0"/>
            <wp:docPr id="244" name="image12.png" descr="Formlar yanıt grafiği. Soru başlığı: Okulda yabancı kişilere karşı güvenlik önlemleri alınmaktadır. . Yanıt sayısı: 300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Okulda yabancı kişilere karşı güvenlik önlemleri alınmaktadır. . Yanıt sayısı: 300 yanıt."/>
                    <pic:cNvPicPr preferRelativeResize="0"/>
                  </pic:nvPicPr>
                  <pic:blipFill>
                    <a:blip r:embed="rId57" cstate="print"/>
                    <a:srcRect/>
                    <a:stretch>
                      <a:fillRect/>
                    </a:stretch>
                  </pic:blipFill>
                  <pic:spPr>
                    <a:xfrm>
                      <a:off x="0" y="0"/>
                      <a:ext cx="5734050" cy="2641600"/>
                    </a:xfrm>
                    <a:prstGeom prst="rect">
                      <a:avLst/>
                    </a:prstGeom>
                    <a:ln/>
                  </pic:spPr>
                </pic:pic>
              </a:graphicData>
            </a:graphic>
          </wp:inline>
        </w:drawing>
      </w:r>
      <w:r w:rsidRPr="00EA6715">
        <w:rPr>
          <w:noProof/>
          <w:szCs w:val="24"/>
        </w:rPr>
        <w:lastRenderedPageBreak/>
        <w:drawing>
          <wp:inline distT="114300" distB="114300" distL="114300" distR="114300">
            <wp:extent cx="5734050" cy="2641600"/>
            <wp:effectExtent l="0" t="0" r="0" b="0"/>
            <wp:docPr id="245" name="image10.png" descr="Formlar yanıt grafiği. Soru başlığı: Okulda bizleri ilgilendiren kararlarda görüşlerimiz dikkate alınır. . Yanıt sayısı: 300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Okulda bizleri ilgilendiren kararlarda görüşlerimiz dikkate alınır. . Yanıt sayısı: 300 yanıt."/>
                    <pic:cNvPicPr preferRelativeResize="0"/>
                  </pic:nvPicPr>
                  <pic:blipFill>
                    <a:blip r:embed="rId58" cstate="print"/>
                    <a:srcRect/>
                    <a:stretch>
                      <a:fillRect/>
                    </a:stretch>
                  </pic:blipFill>
                  <pic:spPr>
                    <a:xfrm>
                      <a:off x="0" y="0"/>
                      <a:ext cx="5734050" cy="2641600"/>
                    </a:xfrm>
                    <a:prstGeom prst="rect">
                      <a:avLst/>
                    </a:prstGeom>
                    <a:ln/>
                  </pic:spPr>
                </pic:pic>
              </a:graphicData>
            </a:graphic>
          </wp:inline>
        </w:drawing>
      </w:r>
      <w:r w:rsidRPr="00EA6715">
        <w:rPr>
          <w:noProof/>
          <w:szCs w:val="24"/>
        </w:rPr>
        <w:drawing>
          <wp:inline distT="114300" distB="114300" distL="114300" distR="114300">
            <wp:extent cx="5734050" cy="2870200"/>
            <wp:effectExtent l="0" t="0" r="0" b="0"/>
            <wp:docPr id="246" name="image7.png" descr="Formlar yanıt grafiği. Soru başlığı: E-Okul Veli Bilgilendirme Sistemi ile okulun internet sayfasını düzenli olarak takip ediyorum.. Yanıt sayısı: 300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E-Okul Veli Bilgilendirme Sistemi ile okulun internet sayfasını düzenli olarak takip ediyorum.. Yanıt sayısı: 300 yanıt."/>
                    <pic:cNvPicPr preferRelativeResize="0"/>
                  </pic:nvPicPr>
                  <pic:blipFill>
                    <a:blip r:embed="rId59" cstate="print"/>
                    <a:srcRect/>
                    <a:stretch>
                      <a:fillRect/>
                    </a:stretch>
                  </pic:blipFill>
                  <pic:spPr>
                    <a:xfrm>
                      <a:off x="0" y="0"/>
                      <a:ext cx="5734050" cy="2870200"/>
                    </a:xfrm>
                    <a:prstGeom prst="rect">
                      <a:avLst/>
                    </a:prstGeom>
                    <a:ln/>
                  </pic:spPr>
                </pic:pic>
              </a:graphicData>
            </a:graphic>
          </wp:inline>
        </w:drawing>
      </w:r>
      <w:r w:rsidRPr="00EA6715">
        <w:rPr>
          <w:noProof/>
          <w:szCs w:val="24"/>
        </w:rPr>
        <w:drawing>
          <wp:inline distT="114300" distB="114300" distL="114300" distR="114300">
            <wp:extent cx="5734050" cy="2870200"/>
            <wp:effectExtent l="0" t="0" r="0" b="0"/>
            <wp:docPr id="248" name="image13.png" descr="Formlar yanıt grafiği. Soru başlığı: Çocuğumun okulunu sevdiğini ve öğretmenleriyle iyi anlaştığını düşünüyorum.. Yanıt sayısı: 300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Çocuğumun okulunu sevdiğini ve öğretmenleriyle iyi anlaştığını düşünüyorum.. Yanıt sayısı: 300 yanıt."/>
                    <pic:cNvPicPr preferRelativeResize="0"/>
                  </pic:nvPicPr>
                  <pic:blipFill>
                    <a:blip r:embed="rId60" cstate="print"/>
                    <a:srcRect/>
                    <a:stretch>
                      <a:fillRect/>
                    </a:stretch>
                  </pic:blipFill>
                  <pic:spPr>
                    <a:xfrm>
                      <a:off x="0" y="0"/>
                      <a:ext cx="5734050" cy="2870200"/>
                    </a:xfrm>
                    <a:prstGeom prst="rect">
                      <a:avLst/>
                    </a:prstGeom>
                    <a:ln/>
                  </pic:spPr>
                </pic:pic>
              </a:graphicData>
            </a:graphic>
          </wp:inline>
        </w:drawing>
      </w:r>
      <w:r w:rsidRPr="00EA6715">
        <w:rPr>
          <w:noProof/>
          <w:szCs w:val="24"/>
        </w:rPr>
        <w:lastRenderedPageBreak/>
        <w:drawing>
          <wp:inline distT="114300" distB="114300" distL="114300" distR="114300">
            <wp:extent cx="5734050" cy="2641600"/>
            <wp:effectExtent l="0" t="0" r="0" b="0"/>
            <wp:docPr id="249" name="image11.png" descr="Formlar yanıt grafiği. Soru başlığı: Okul, teknik araç ve gereç yönünden yeterli donanıma sahiptir.. Yanıt sayısı: 300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Okul, teknik araç ve gereç yönünden yeterli donanıma sahiptir.. Yanıt sayısı: 300 yanıt."/>
                    <pic:cNvPicPr preferRelativeResize="0"/>
                  </pic:nvPicPr>
                  <pic:blipFill>
                    <a:blip r:embed="rId61" cstate="print"/>
                    <a:srcRect/>
                    <a:stretch>
                      <a:fillRect/>
                    </a:stretch>
                  </pic:blipFill>
                  <pic:spPr>
                    <a:xfrm>
                      <a:off x="0" y="0"/>
                      <a:ext cx="5734050" cy="2641600"/>
                    </a:xfrm>
                    <a:prstGeom prst="rect">
                      <a:avLst/>
                    </a:prstGeom>
                    <a:ln/>
                  </pic:spPr>
                </pic:pic>
              </a:graphicData>
            </a:graphic>
          </wp:inline>
        </w:drawing>
      </w:r>
      <w:r w:rsidRPr="00EA6715">
        <w:rPr>
          <w:noProof/>
          <w:szCs w:val="24"/>
        </w:rPr>
        <w:drawing>
          <wp:inline distT="114300" distB="114300" distL="114300" distR="114300">
            <wp:extent cx="5734050" cy="2641600"/>
            <wp:effectExtent l="0" t="0" r="0" b="0"/>
            <wp:docPr id="250" name="image3.png" descr="Formlar yanıt grafiği. Soru başlığı: Okulun binası ve diğer fiziki mekanlar yeterlidir.. Yanıt sayısı: 300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Okulun binası ve diğer fiziki mekanlar yeterlidir.. Yanıt sayısı: 300 yanıt."/>
                    <pic:cNvPicPr preferRelativeResize="0"/>
                  </pic:nvPicPr>
                  <pic:blipFill>
                    <a:blip r:embed="rId62" cstate="print"/>
                    <a:srcRect/>
                    <a:stretch>
                      <a:fillRect/>
                    </a:stretch>
                  </pic:blipFill>
                  <pic:spPr>
                    <a:xfrm>
                      <a:off x="0" y="0"/>
                      <a:ext cx="5734050" cy="2641600"/>
                    </a:xfrm>
                    <a:prstGeom prst="rect">
                      <a:avLst/>
                    </a:prstGeom>
                    <a:ln/>
                  </pic:spPr>
                </pic:pic>
              </a:graphicData>
            </a:graphic>
          </wp:inline>
        </w:drawing>
      </w:r>
    </w:p>
    <w:p w:rsidR="004D133D" w:rsidRDefault="004D133D" w:rsidP="00DF735C">
      <w:pPr>
        <w:pStyle w:val="Balk2"/>
        <w:rPr>
          <w:szCs w:val="24"/>
        </w:rPr>
      </w:pPr>
    </w:p>
    <w:p w:rsidR="004D133D" w:rsidRDefault="004D133D" w:rsidP="00DF735C">
      <w:pPr>
        <w:pStyle w:val="Balk2"/>
        <w:rPr>
          <w:szCs w:val="24"/>
        </w:rPr>
      </w:pPr>
    </w:p>
    <w:p w:rsidR="004D133D" w:rsidRDefault="008466D5" w:rsidP="00DF735C">
      <w:pPr>
        <w:pStyle w:val="Balk2"/>
        <w:rPr>
          <w:szCs w:val="24"/>
        </w:rPr>
      </w:pPr>
      <w:r w:rsidRPr="00EA6715">
        <w:rPr>
          <w:noProof/>
          <w:szCs w:val="24"/>
        </w:rPr>
        <w:lastRenderedPageBreak/>
        <w:drawing>
          <wp:inline distT="114300" distB="114300" distL="114300" distR="114300">
            <wp:extent cx="5659395" cy="2508422"/>
            <wp:effectExtent l="19050" t="0" r="0" b="0"/>
            <wp:docPr id="12" name="image6.png" descr="Formlar yanıt grafiği. Soru başlığı: Okulumuzda yeterli miktarda sanatsal ve kültürel faaliyetler düzenlenmektedir.. Yanıt sayısı: 300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Okulumuzda yeterli miktarda sanatsal ve kültürel faaliyetler düzenlenmektedir.. Yanıt sayısı: 300 yanıt."/>
                    <pic:cNvPicPr preferRelativeResize="0"/>
                  </pic:nvPicPr>
                  <pic:blipFill>
                    <a:blip r:embed="rId63" cstate="print"/>
                    <a:srcRect/>
                    <a:stretch>
                      <a:fillRect/>
                    </a:stretch>
                  </pic:blipFill>
                  <pic:spPr>
                    <a:xfrm>
                      <a:off x="0" y="0"/>
                      <a:ext cx="5666170" cy="2511425"/>
                    </a:xfrm>
                    <a:prstGeom prst="rect">
                      <a:avLst/>
                    </a:prstGeom>
                    <a:ln/>
                  </pic:spPr>
                </pic:pic>
              </a:graphicData>
            </a:graphic>
          </wp:inline>
        </w:drawing>
      </w:r>
    </w:p>
    <w:p w:rsidR="00737DB2" w:rsidRDefault="00737DB2" w:rsidP="00737DB2">
      <w:pPr>
        <w:rPr>
          <w:rFonts w:cs="Arial"/>
          <w:bCs/>
          <w:iCs/>
          <w:szCs w:val="24"/>
        </w:rPr>
      </w:pPr>
    </w:p>
    <w:p w:rsidR="00737DB2" w:rsidRPr="00737DB2" w:rsidRDefault="00737DB2" w:rsidP="00737DB2"/>
    <w:p w:rsidR="004D133D" w:rsidRDefault="004D133D" w:rsidP="00737DB2">
      <w:pPr>
        <w:pStyle w:val="Balk2"/>
        <w:jc w:val="both"/>
        <w:rPr>
          <w:b w:val="0"/>
          <w:i w:val="0"/>
          <w:sz w:val="24"/>
          <w:szCs w:val="24"/>
        </w:rPr>
      </w:pPr>
      <w:r w:rsidRPr="004D133D">
        <w:rPr>
          <w:b w:val="0"/>
          <w:i w:val="0"/>
          <w:sz w:val="24"/>
          <w:szCs w:val="24"/>
        </w:rPr>
        <w:t>Veliler</w:t>
      </w:r>
      <w:r>
        <w:rPr>
          <w:b w:val="0"/>
          <w:i w:val="0"/>
          <w:sz w:val="24"/>
          <w:szCs w:val="24"/>
        </w:rPr>
        <w:t xml:space="preserve"> çoğunlukla, ihtiyaç duyduklarında okul çalışanları ile rahatlıkla görüşebildiklerini, okul duyurularına zamanında öğrenebildiklerini, rehberlik hizmetlerinden yeterince yararlanabildiklerini, öğretmenlerin derslerin işlenişinde kullandıkalrı yöntemlerin çeşitlendirdikleri, yabancı kişilere karşı okulda güvenlik önlemlerinin alındığını, alınan kararlarda görüşlerinin alındığını, alınan kararlarda görüşlerinin alındığını, e-Okul Veli Bilgilendirme sistemi ve okulun internet sayfasını düzenli olarak takip ettiklerini, çocukların okulu ve öğretmenlerini sevdiklerini, okulun teknik, araç-gereç yönünden yeterli olduğunu, yeterli sayıda sosyal-kültürel faaliyetleri yapıldığını ifade ettiler.</w:t>
      </w:r>
    </w:p>
    <w:p w:rsidR="007620E2" w:rsidRDefault="007620E2" w:rsidP="007620E2"/>
    <w:p w:rsidR="007620E2" w:rsidRDefault="007620E2" w:rsidP="007620E2"/>
    <w:p w:rsidR="007620E2" w:rsidRDefault="007620E2" w:rsidP="007620E2"/>
    <w:p w:rsidR="007620E2" w:rsidRDefault="007620E2" w:rsidP="007620E2"/>
    <w:p w:rsidR="007620E2" w:rsidRDefault="007620E2" w:rsidP="007620E2"/>
    <w:p w:rsidR="007620E2" w:rsidRDefault="007620E2" w:rsidP="007620E2"/>
    <w:p w:rsidR="007620E2" w:rsidRDefault="007620E2" w:rsidP="007620E2"/>
    <w:p w:rsidR="007620E2" w:rsidRPr="007620E2" w:rsidRDefault="007620E2" w:rsidP="007620E2"/>
    <w:p w:rsidR="00DF735C" w:rsidRPr="00737DB2" w:rsidRDefault="00DF735C" w:rsidP="00DF735C">
      <w:pPr>
        <w:pStyle w:val="Balk2"/>
        <w:rPr>
          <w:i w:val="0"/>
          <w:iCs w:val="0"/>
        </w:rPr>
      </w:pPr>
      <w:bookmarkStart w:id="4" w:name="_Toc531097537"/>
      <w:r w:rsidRPr="00737DB2">
        <w:rPr>
          <w:i w:val="0"/>
          <w:iCs w:val="0"/>
        </w:rPr>
        <w:lastRenderedPageBreak/>
        <w:t>GZFT (Güçlü, Zayıf, Fırsat, Tehdit) Analizi</w:t>
      </w:r>
      <w:bookmarkEnd w:id="3"/>
      <w:bookmarkEnd w:id="4"/>
    </w:p>
    <w:p w:rsidR="00DF735C" w:rsidRDefault="00DF735C" w:rsidP="00DF735C">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F735C" w:rsidRDefault="00DF735C" w:rsidP="00DF735C">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F735C" w:rsidRDefault="00DF735C" w:rsidP="00DF735C">
      <w:pPr>
        <w:pStyle w:val="Balk3"/>
      </w:pPr>
      <w:bookmarkStart w:id="5" w:name="_Toc416084889"/>
      <w:r>
        <w:t xml:space="preserve">İçsel Faktörler </w:t>
      </w:r>
    </w:p>
    <w:p w:rsidR="00DF735C" w:rsidRPr="00284611" w:rsidRDefault="00DF735C" w:rsidP="00DF735C">
      <w:pPr>
        <w:spacing w:after="0"/>
        <w:ind w:firstLine="708"/>
        <w:jc w:val="both"/>
        <w:rPr>
          <w:b/>
          <w:szCs w:val="24"/>
        </w:rPr>
      </w:pPr>
      <w:r w:rsidRPr="00284611">
        <w:rPr>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t>Öğrenciler</w:t>
            </w:r>
          </w:p>
        </w:tc>
        <w:tc>
          <w:tcPr>
            <w:tcW w:w="7371" w:type="dxa"/>
            <w:shd w:val="clear" w:color="auto" w:fill="auto"/>
          </w:tcPr>
          <w:p w:rsidR="00DB32C2" w:rsidRDefault="00CA3C30" w:rsidP="00DB32C2">
            <w:pPr>
              <w:pStyle w:val="ListeParagraf"/>
              <w:numPr>
                <w:ilvl w:val="0"/>
                <w:numId w:val="7"/>
              </w:numPr>
              <w:spacing w:after="0"/>
              <w:ind w:left="601"/>
              <w:jc w:val="both"/>
              <w:rPr>
                <w:sz w:val="24"/>
                <w:szCs w:val="24"/>
              </w:rPr>
            </w:pPr>
            <w:r>
              <w:rPr>
                <w:sz w:val="24"/>
                <w:szCs w:val="24"/>
              </w:rPr>
              <w:t>Kendilerinden sorumlu müdür yardımcılarına rahatlıkla ulaşabilmel</w:t>
            </w:r>
            <w:r w:rsidR="002C0EB2">
              <w:rPr>
                <w:sz w:val="24"/>
                <w:szCs w:val="24"/>
              </w:rPr>
              <w:t>e</w:t>
            </w:r>
            <w:r>
              <w:rPr>
                <w:sz w:val="24"/>
                <w:szCs w:val="24"/>
              </w:rPr>
              <w:t>ri</w:t>
            </w:r>
          </w:p>
          <w:p w:rsidR="00CA3C30" w:rsidRDefault="00CA3C30" w:rsidP="00DB32C2">
            <w:pPr>
              <w:pStyle w:val="ListeParagraf"/>
              <w:numPr>
                <w:ilvl w:val="0"/>
                <w:numId w:val="7"/>
              </w:numPr>
              <w:spacing w:after="0"/>
              <w:ind w:left="601"/>
              <w:jc w:val="both"/>
              <w:rPr>
                <w:sz w:val="24"/>
                <w:szCs w:val="24"/>
              </w:rPr>
            </w:pPr>
            <w:r>
              <w:rPr>
                <w:sz w:val="24"/>
                <w:szCs w:val="24"/>
              </w:rPr>
              <w:t>Rehber öğretmenlerinden yeterince faydalanabilmeleri</w:t>
            </w:r>
          </w:p>
          <w:p w:rsidR="00CA3C30" w:rsidRDefault="00CA3C30" w:rsidP="00A87C08">
            <w:pPr>
              <w:pStyle w:val="ListeParagraf"/>
              <w:numPr>
                <w:ilvl w:val="0"/>
                <w:numId w:val="7"/>
              </w:numPr>
              <w:spacing w:after="0"/>
              <w:ind w:left="601"/>
              <w:jc w:val="both"/>
              <w:rPr>
                <w:sz w:val="24"/>
                <w:szCs w:val="24"/>
              </w:rPr>
            </w:pPr>
            <w:r>
              <w:rPr>
                <w:sz w:val="24"/>
                <w:szCs w:val="24"/>
              </w:rPr>
              <w:t>Sosyal etkinliklere katılabilmeleri</w:t>
            </w:r>
          </w:p>
          <w:p w:rsidR="001205FA" w:rsidRDefault="001205FA" w:rsidP="00A87C08">
            <w:pPr>
              <w:pStyle w:val="ListeParagraf"/>
              <w:numPr>
                <w:ilvl w:val="0"/>
                <w:numId w:val="7"/>
              </w:numPr>
              <w:spacing w:after="0"/>
              <w:ind w:left="601"/>
              <w:jc w:val="both"/>
              <w:rPr>
                <w:sz w:val="24"/>
                <w:szCs w:val="24"/>
              </w:rPr>
            </w:pPr>
            <w:r>
              <w:rPr>
                <w:sz w:val="24"/>
                <w:szCs w:val="24"/>
              </w:rPr>
              <w:t>Teneffüslerde ihtiyaçlarını karşılayabilmeleri.</w:t>
            </w:r>
          </w:p>
          <w:p w:rsidR="001205FA" w:rsidRPr="00A87C08" w:rsidRDefault="001205FA" w:rsidP="00A87C08">
            <w:pPr>
              <w:pStyle w:val="ListeParagraf"/>
              <w:numPr>
                <w:ilvl w:val="0"/>
                <w:numId w:val="7"/>
              </w:numPr>
              <w:spacing w:after="0"/>
              <w:ind w:left="601"/>
              <w:jc w:val="both"/>
              <w:rPr>
                <w:sz w:val="24"/>
                <w:szCs w:val="24"/>
              </w:rPr>
            </w:pPr>
            <w:r>
              <w:rPr>
                <w:sz w:val="24"/>
                <w:szCs w:val="24"/>
              </w:rPr>
              <w:t>Okulda yeterli miktarda kültürel, sportif, sanatsal faaliyetlerin yapılması</w:t>
            </w:r>
          </w:p>
        </w:tc>
      </w:tr>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t>Çalışanlar</w:t>
            </w:r>
          </w:p>
        </w:tc>
        <w:tc>
          <w:tcPr>
            <w:tcW w:w="7371" w:type="dxa"/>
            <w:shd w:val="clear" w:color="auto" w:fill="auto"/>
          </w:tcPr>
          <w:p w:rsidR="00EC1350" w:rsidRPr="00864B93" w:rsidRDefault="00EC1350"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sidRPr="00864B93">
              <w:rPr>
                <w:bCs/>
                <w:sz w:val="24"/>
                <w:szCs w:val="24"/>
              </w:rPr>
              <w:t>Genç ve istekli öğretim kadrosunun olması</w:t>
            </w:r>
          </w:p>
          <w:p w:rsidR="00DF735C" w:rsidRDefault="00EC1350"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sidRPr="00864B93">
              <w:rPr>
                <w:bCs/>
                <w:sz w:val="24"/>
                <w:szCs w:val="24"/>
              </w:rPr>
              <w:t>Kendi</w:t>
            </w:r>
            <w:r w:rsidRPr="00864B93">
              <w:rPr>
                <w:bCs/>
                <w:spacing w:val="-1"/>
                <w:sz w:val="24"/>
                <w:szCs w:val="24"/>
              </w:rPr>
              <w:t>n</w:t>
            </w:r>
            <w:r w:rsidRPr="00864B93">
              <w:rPr>
                <w:bCs/>
                <w:sz w:val="24"/>
                <w:szCs w:val="24"/>
              </w:rPr>
              <w:t>i gel</w:t>
            </w:r>
            <w:r w:rsidRPr="00864B93">
              <w:rPr>
                <w:bCs/>
                <w:spacing w:val="1"/>
                <w:sz w:val="24"/>
                <w:szCs w:val="24"/>
              </w:rPr>
              <w:t>i</w:t>
            </w:r>
            <w:r w:rsidRPr="00864B93">
              <w:rPr>
                <w:bCs/>
                <w:sz w:val="24"/>
                <w:szCs w:val="24"/>
              </w:rPr>
              <w:t xml:space="preserve">ştiren, gelişime </w:t>
            </w:r>
            <w:r w:rsidRPr="00864B93">
              <w:rPr>
                <w:bCs/>
                <w:spacing w:val="-1"/>
                <w:sz w:val="24"/>
                <w:szCs w:val="24"/>
              </w:rPr>
              <w:t>a</w:t>
            </w:r>
            <w:r w:rsidRPr="00864B93">
              <w:rPr>
                <w:bCs/>
                <w:sz w:val="24"/>
                <w:szCs w:val="24"/>
              </w:rPr>
              <w:t>ç</w:t>
            </w:r>
            <w:r w:rsidRPr="00864B93">
              <w:rPr>
                <w:bCs/>
                <w:spacing w:val="-1"/>
                <w:sz w:val="24"/>
                <w:szCs w:val="24"/>
              </w:rPr>
              <w:t>ı</w:t>
            </w:r>
            <w:r w:rsidRPr="00864B93">
              <w:rPr>
                <w:bCs/>
                <w:sz w:val="24"/>
                <w:szCs w:val="24"/>
              </w:rPr>
              <w:t xml:space="preserve">k ve teknolojiyi kullanan </w:t>
            </w:r>
            <w:r w:rsidRPr="00864B93">
              <w:rPr>
                <w:bCs/>
                <w:spacing w:val="-1"/>
                <w:sz w:val="24"/>
                <w:szCs w:val="24"/>
              </w:rPr>
              <w:t>ö</w:t>
            </w:r>
            <w:r w:rsidRPr="00864B93">
              <w:rPr>
                <w:bCs/>
                <w:sz w:val="24"/>
                <w:szCs w:val="24"/>
              </w:rPr>
              <w:t>ğretmenin olması</w:t>
            </w:r>
          </w:p>
          <w:p w:rsidR="00AF63C9" w:rsidRDefault="00AF63C9"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Pr>
                <w:bCs/>
                <w:sz w:val="24"/>
                <w:szCs w:val="24"/>
              </w:rPr>
              <w:t>Okulun güvenlik yönetimi</w:t>
            </w:r>
          </w:p>
          <w:p w:rsidR="0085067F" w:rsidRPr="00864B93" w:rsidRDefault="003A329D"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Pr>
                <w:bCs/>
                <w:sz w:val="24"/>
                <w:szCs w:val="24"/>
              </w:rPr>
              <w:t>Okul ç</w:t>
            </w:r>
            <w:r w:rsidR="001B1C64">
              <w:rPr>
                <w:bCs/>
                <w:sz w:val="24"/>
                <w:szCs w:val="24"/>
              </w:rPr>
              <w:t>alışanlarının velilerle diyal</w:t>
            </w:r>
            <w:r w:rsidR="0085067F">
              <w:rPr>
                <w:bCs/>
                <w:sz w:val="24"/>
                <w:szCs w:val="24"/>
              </w:rPr>
              <w:t>oğunun güçlü olması</w:t>
            </w:r>
          </w:p>
          <w:p w:rsidR="00DA3EDF" w:rsidRPr="00864B93" w:rsidRDefault="00DA3EDF"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sidRPr="00864B93">
              <w:rPr>
                <w:bCs/>
                <w:sz w:val="24"/>
                <w:szCs w:val="24"/>
              </w:rPr>
              <w:t>Okulu sahiplenme iş süreçlerine gönüllü olan personelin olması</w:t>
            </w:r>
          </w:p>
        </w:tc>
      </w:tr>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t>Veliler</w:t>
            </w:r>
          </w:p>
        </w:tc>
        <w:tc>
          <w:tcPr>
            <w:tcW w:w="7371" w:type="dxa"/>
            <w:shd w:val="clear" w:color="auto" w:fill="auto"/>
          </w:tcPr>
          <w:p w:rsidR="00EC1350" w:rsidRDefault="00CA3C30" w:rsidP="0082441F">
            <w:pPr>
              <w:pStyle w:val="ListeParagraf"/>
              <w:numPr>
                <w:ilvl w:val="0"/>
                <w:numId w:val="4"/>
              </w:numPr>
              <w:spacing w:after="0"/>
              <w:ind w:left="601"/>
              <w:jc w:val="both"/>
              <w:rPr>
                <w:sz w:val="24"/>
                <w:szCs w:val="24"/>
              </w:rPr>
            </w:pPr>
            <w:r w:rsidRPr="002C0EB2">
              <w:rPr>
                <w:sz w:val="24"/>
                <w:szCs w:val="24"/>
              </w:rPr>
              <w:t>Sosyal etkinlikler</w:t>
            </w:r>
            <w:r w:rsidR="002C0EB2">
              <w:rPr>
                <w:sz w:val="24"/>
                <w:szCs w:val="24"/>
              </w:rPr>
              <w:t>e aktif katılım sağlamaları</w:t>
            </w:r>
          </w:p>
          <w:p w:rsidR="00CA3C30" w:rsidRPr="00864B93" w:rsidRDefault="002C0EB2" w:rsidP="002C0EB2">
            <w:pPr>
              <w:pStyle w:val="ListeParagraf"/>
              <w:numPr>
                <w:ilvl w:val="0"/>
                <w:numId w:val="4"/>
              </w:numPr>
              <w:spacing w:after="0"/>
              <w:ind w:left="601"/>
              <w:jc w:val="both"/>
              <w:rPr>
                <w:sz w:val="24"/>
                <w:szCs w:val="24"/>
              </w:rPr>
            </w:pPr>
            <w:r>
              <w:rPr>
                <w:sz w:val="24"/>
                <w:szCs w:val="24"/>
              </w:rPr>
              <w:t>Yeniliğe açık olmaları</w:t>
            </w:r>
          </w:p>
        </w:tc>
      </w:tr>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t>Bina ve Yerleşke</w:t>
            </w:r>
          </w:p>
        </w:tc>
        <w:tc>
          <w:tcPr>
            <w:tcW w:w="7371" w:type="dxa"/>
            <w:shd w:val="clear" w:color="auto" w:fill="auto"/>
          </w:tcPr>
          <w:p w:rsidR="00DF735C" w:rsidRPr="00864B93" w:rsidRDefault="0082441F" w:rsidP="0082441F">
            <w:pPr>
              <w:pStyle w:val="ListeParagraf"/>
              <w:numPr>
                <w:ilvl w:val="0"/>
                <w:numId w:val="3"/>
              </w:numPr>
              <w:spacing w:after="0"/>
              <w:ind w:left="601"/>
              <w:jc w:val="both"/>
              <w:rPr>
                <w:sz w:val="24"/>
                <w:szCs w:val="24"/>
              </w:rPr>
            </w:pPr>
            <w:r w:rsidRPr="00864B93">
              <w:rPr>
                <w:sz w:val="24"/>
                <w:szCs w:val="24"/>
              </w:rPr>
              <w:t>Tek bir binanın olması dolayısıyla koordinasyonun rahat olması</w:t>
            </w:r>
          </w:p>
          <w:p w:rsidR="0082441F" w:rsidRDefault="0082441F" w:rsidP="0082441F">
            <w:pPr>
              <w:pStyle w:val="ListeParagraf"/>
              <w:numPr>
                <w:ilvl w:val="0"/>
                <w:numId w:val="3"/>
              </w:numPr>
              <w:spacing w:after="0"/>
              <w:ind w:left="601"/>
              <w:jc w:val="both"/>
              <w:rPr>
                <w:sz w:val="24"/>
                <w:szCs w:val="24"/>
              </w:rPr>
            </w:pPr>
            <w:r w:rsidRPr="00864B93">
              <w:rPr>
                <w:sz w:val="24"/>
                <w:szCs w:val="24"/>
              </w:rPr>
              <w:t>Binanın sıcak olması</w:t>
            </w:r>
          </w:p>
          <w:p w:rsidR="00732517" w:rsidRDefault="00732517" w:rsidP="0082441F">
            <w:pPr>
              <w:pStyle w:val="ListeParagraf"/>
              <w:numPr>
                <w:ilvl w:val="0"/>
                <w:numId w:val="3"/>
              </w:numPr>
              <w:spacing w:after="0"/>
              <w:ind w:left="601"/>
              <w:jc w:val="both"/>
              <w:rPr>
                <w:sz w:val="24"/>
                <w:szCs w:val="24"/>
              </w:rPr>
            </w:pPr>
            <w:r>
              <w:rPr>
                <w:sz w:val="24"/>
                <w:szCs w:val="24"/>
              </w:rPr>
              <w:t>Çok amaçlı salonımuzun olması</w:t>
            </w:r>
          </w:p>
          <w:p w:rsidR="00732517" w:rsidRPr="00864B93" w:rsidRDefault="00732517" w:rsidP="0082441F">
            <w:pPr>
              <w:pStyle w:val="ListeParagraf"/>
              <w:numPr>
                <w:ilvl w:val="0"/>
                <w:numId w:val="3"/>
              </w:numPr>
              <w:spacing w:after="0"/>
              <w:ind w:left="601"/>
              <w:jc w:val="both"/>
              <w:rPr>
                <w:sz w:val="24"/>
                <w:szCs w:val="24"/>
              </w:rPr>
            </w:pPr>
            <w:r>
              <w:rPr>
                <w:sz w:val="24"/>
                <w:szCs w:val="24"/>
              </w:rPr>
              <w:t>Sınıf güvenliği sağlanmış yerleşkemizin olması,</w:t>
            </w:r>
          </w:p>
        </w:tc>
      </w:tr>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t>Donanım</w:t>
            </w:r>
          </w:p>
        </w:tc>
        <w:tc>
          <w:tcPr>
            <w:tcW w:w="7371" w:type="dxa"/>
            <w:shd w:val="clear" w:color="auto" w:fill="auto"/>
          </w:tcPr>
          <w:p w:rsidR="00DF735C" w:rsidRPr="00864B93" w:rsidRDefault="00EC1350" w:rsidP="0082441F">
            <w:pPr>
              <w:pStyle w:val="ListeParagraf"/>
              <w:numPr>
                <w:ilvl w:val="0"/>
                <w:numId w:val="3"/>
              </w:numPr>
              <w:spacing w:after="0"/>
              <w:ind w:left="601"/>
              <w:jc w:val="both"/>
              <w:rPr>
                <w:sz w:val="24"/>
                <w:szCs w:val="24"/>
              </w:rPr>
            </w:pPr>
            <w:r w:rsidRPr="00864B93">
              <w:rPr>
                <w:sz w:val="24"/>
                <w:szCs w:val="24"/>
              </w:rPr>
              <w:t>Fatih projesi kapsamında E</w:t>
            </w:r>
            <w:r w:rsidR="00C458C4">
              <w:rPr>
                <w:sz w:val="24"/>
                <w:szCs w:val="24"/>
              </w:rPr>
              <w:t xml:space="preserve">tkileşimli Tahta </w:t>
            </w:r>
            <w:r w:rsidRPr="00864B93">
              <w:rPr>
                <w:sz w:val="24"/>
                <w:szCs w:val="24"/>
              </w:rPr>
              <w:t xml:space="preserve"> bulunması</w:t>
            </w:r>
          </w:p>
          <w:p w:rsidR="00EC1350" w:rsidRPr="00864B93" w:rsidRDefault="00EC1350" w:rsidP="0082441F">
            <w:pPr>
              <w:pStyle w:val="ListeParagraf"/>
              <w:numPr>
                <w:ilvl w:val="0"/>
                <w:numId w:val="3"/>
              </w:numPr>
              <w:spacing w:after="0"/>
              <w:ind w:left="601"/>
              <w:jc w:val="both"/>
              <w:rPr>
                <w:sz w:val="24"/>
                <w:szCs w:val="24"/>
              </w:rPr>
            </w:pPr>
            <w:r w:rsidRPr="00864B93">
              <w:rPr>
                <w:sz w:val="24"/>
                <w:szCs w:val="24"/>
              </w:rPr>
              <w:t>Fotokopi ve benz</w:t>
            </w:r>
            <w:r w:rsidR="0082441F" w:rsidRPr="00864B93">
              <w:rPr>
                <w:sz w:val="24"/>
                <w:szCs w:val="24"/>
              </w:rPr>
              <w:t>eri</w:t>
            </w:r>
            <w:r w:rsidRPr="00864B93">
              <w:rPr>
                <w:sz w:val="24"/>
                <w:szCs w:val="24"/>
              </w:rPr>
              <w:t xml:space="preserve"> ihtiyaçların karşılanıyor olması</w:t>
            </w:r>
          </w:p>
          <w:p w:rsidR="00EC1350" w:rsidRPr="00864B93" w:rsidRDefault="00EC1350" w:rsidP="0082441F">
            <w:pPr>
              <w:pStyle w:val="ListeParagraf"/>
              <w:numPr>
                <w:ilvl w:val="0"/>
                <w:numId w:val="3"/>
              </w:numPr>
              <w:spacing w:after="0"/>
              <w:ind w:left="601"/>
              <w:jc w:val="both"/>
              <w:rPr>
                <w:sz w:val="24"/>
                <w:szCs w:val="24"/>
              </w:rPr>
            </w:pPr>
            <w:r w:rsidRPr="00864B93">
              <w:rPr>
                <w:sz w:val="24"/>
                <w:szCs w:val="24"/>
              </w:rPr>
              <w:t>Tüm donanımları sürekli olarak çalışır halde tutuluyor olması</w:t>
            </w:r>
          </w:p>
          <w:p w:rsidR="0082441F" w:rsidRPr="00864B93" w:rsidRDefault="0082441F" w:rsidP="0082441F">
            <w:pPr>
              <w:pStyle w:val="ListeParagraf"/>
              <w:numPr>
                <w:ilvl w:val="0"/>
                <w:numId w:val="3"/>
              </w:numPr>
              <w:spacing w:after="0"/>
              <w:ind w:left="601"/>
              <w:jc w:val="both"/>
              <w:rPr>
                <w:sz w:val="24"/>
                <w:szCs w:val="24"/>
              </w:rPr>
            </w:pPr>
            <w:r w:rsidRPr="00864B93">
              <w:rPr>
                <w:sz w:val="24"/>
                <w:szCs w:val="24"/>
              </w:rPr>
              <w:t>TTVPN hattı ile hızlı fiber internetin olması</w:t>
            </w:r>
          </w:p>
        </w:tc>
      </w:tr>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t>Bütçe</w:t>
            </w:r>
          </w:p>
        </w:tc>
        <w:tc>
          <w:tcPr>
            <w:tcW w:w="7371" w:type="dxa"/>
            <w:shd w:val="clear" w:color="auto" w:fill="auto"/>
          </w:tcPr>
          <w:p w:rsidR="00DF735C" w:rsidRPr="00864B93" w:rsidRDefault="00C458C4" w:rsidP="00FB6155">
            <w:pPr>
              <w:pStyle w:val="ListeParagraf"/>
              <w:numPr>
                <w:ilvl w:val="0"/>
                <w:numId w:val="3"/>
              </w:numPr>
              <w:spacing w:after="0"/>
              <w:ind w:left="601"/>
              <w:jc w:val="both"/>
              <w:rPr>
                <w:sz w:val="24"/>
                <w:szCs w:val="24"/>
              </w:rPr>
            </w:pPr>
            <w:r>
              <w:rPr>
                <w:sz w:val="24"/>
                <w:szCs w:val="24"/>
              </w:rPr>
              <w:t>Düzenli kantin geliri sayes</w:t>
            </w:r>
            <w:r w:rsidR="00FB6155">
              <w:rPr>
                <w:sz w:val="24"/>
                <w:szCs w:val="24"/>
              </w:rPr>
              <w:t>i</w:t>
            </w:r>
            <w:r>
              <w:rPr>
                <w:sz w:val="24"/>
                <w:szCs w:val="24"/>
              </w:rPr>
              <w:t>n</w:t>
            </w:r>
            <w:r w:rsidR="00FB6155">
              <w:rPr>
                <w:sz w:val="24"/>
                <w:szCs w:val="24"/>
              </w:rPr>
              <w:t>d</w:t>
            </w:r>
            <w:r>
              <w:rPr>
                <w:sz w:val="24"/>
                <w:szCs w:val="24"/>
              </w:rPr>
              <w:t>e ihtiyaçların karşılanması</w:t>
            </w:r>
          </w:p>
        </w:tc>
      </w:tr>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t>Yönetim Süreçleri</w:t>
            </w:r>
          </w:p>
        </w:tc>
        <w:tc>
          <w:tcPr>
            <w:tcW w:w="7371" w:type="dxa"/>
            <w:shd w:val="clear" w:color="auto" w:fill="auto"/>
          </w:tcPr>
          <w:p w:rsidR="00EC1350" w:rsidRPr="00864B93" w:rsidRDefault="00EC1350"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sidRPr="00864B93">
              <w:rPr>
                <w:bCs/>
                <w:sz w:val="24"/>
                <w:szCs w:val="24"/>
              </w:rPr>
              <w:t>Okul vi</w:t>
            </w:r>
            <w:r w:rsidRPr="00864B93">
              <w:rPr>
                <w:bCs/>
                <w:spacing w:val="-2"/>
                <w:sz w:val="24"/>
                <w:szCs w:val="24"/>
              </w:rPr>
              <w:t>z</w:t>
            </w:r>
            <w:r w:rsidRPr="00864B93">
              <w:rPr>
                <w:bCs/>
                <w:sz w:val="24"/>
                <w:szCs w:val="24"/>
              </w:rPr>
              <w:t>y</w:t>
            </w:r>
            <w:r w:rsidRPr="00864B93">
              <w:rPr>
                <w:bCs/>
                <w:spacing w:val="1"/>
                <w:sz w:val="24"/>
                <w:szCs w:val="24"/>
              </w:rPr>
              <w:t>o</w:t>
            </w:r>
            <w:r w:rsidRPr="00864B93">
              <w:rPr>
                <w:bCs/>
                <w:sz w:val="24"/>
                <w:szCs w:val="24"/>
              </w:rPr>
              <w:t>nunun ve misyonunun belirlenm</w:t>
            </w:r>
            <w:r w:rsidRPr="00864B93">
              <w:rPr>
                <w:bCs/>
                <w:spacing w:val="1"/>
                <w:sz w:val="24"/>
                <w:szCs w:val="24"/>
              </w:rPr>
              <w:t>i</w:t>
            </w:r>
            <w:r w:rsidRPr="00864B93">
              <w:rPr>
                <w:bCs/>
                <w:sz w:val="24"/>
                <w:szCs w:val="24"/>
              </w:rPr>
              <w:t>ş olması.</w:t>
            </w:r>
          </w:p>
          <w:p w:rsidR="00DF735C" w:rsidRPr="00864B93" w:rsidRDefault="00EC1350"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sidRPr="00864B93">
              <w:rPr>
                <w:sz w:val="24"/>
                <w:szCs w:val="24"/>
              </w:rPr>
              <w:lastRenderedPageBreak/>
              <w:t>Kurum kültürünün oluşturulmuş olması</w:t>
            </w:r>
          </w:p>
        </w:tc>
      </w:tr>
      <w:tr w:rsidR="00DF735C" w:rsidRPr="00D41148" w:rsidTr="00B11D9A">
        <w:tc>
          <w:tcPr>
            <w:tcW w:w="2518" w:type="dxa"/>
            <w:shd w:val="clear" w:color="auto" w:fill="auto"/>
          </w:tcPr>
          <w:p w:rsidR="00DF735C" w:rsidRPr="00D41148" w:rsidRDefault="00DF735C" w:rsidP="00FE1C8E">
            <w:pPr>
              <w:spacing w:after="0"/>
              <w:jc w:val="both"/>
              <w:rPr>
                <w:szCs w:val="24"/>
              </w:rPr>
            </w:pPr>
            <w:r w:rsidRPr="00D41148">
              <w:rPr>
                <w:szCs w:val="24"/>
              </w:rPr>
              <w:lastRenderedPageBreak/>
              <w:t>İletişim Süreçleri</w:t>
            </w:r>
          </w:p>
        </w:tc>
        <w:tc>
          <w:tcPr>
            <w:tcW w:w="7371" w:type="dxa"/>
            <w:shd w:val="clear" w:color="auto" w:fill="auto"/>
          </w:tcPr>
          <w:p w:rsidR="00EC1350" w:rsidRPr="00864B93" w:rsidRDefault="00EC1350"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sidRPr="00864B93">
              <w:rPr>
                <w:bCs/>
                <w:sz w:val="24"/>
                <w:szCs w:val="24"/>
              </w:rPr>
              <w:t>Kur</w:t>
            </w:r>
            <w:r w:rsidRPr="00864B93">
              <w:rPr>
                <w:bCs/>
                <w:spacing w:val="-1"/>
                <w:sz w:val="24"/>
                <w:szCs w:val="24"/>
              </w:rPr>
              <w:t>u</w:t>
            </w:r>
            <w:r w:rsidRPr="00864B93">
              <w:rPr>
                <w:bCs/>
                <w:sz w:val="24"/>
                <w:szCs w:val="24"/>
              </w:rPr>
              <w:t>m i</w:t>
            </w:r>
            <w:r w:rsidRPr="00864B93">
              <w:rPr>
                <w:bCs/>
                <w:spacing w:val="-1"/>
                <w:sz w:val="24"/>
                <w:szCs w:val="24"/>
              </w:rPr>
              <w:t>ç</w:t>
            </w:r>
            <w:r w:rsidRPr="00864B93">
              <w:rPr>
                <w:bCs/>
                <w:sz w:val="24"/>
                <w:szCs w:val="24"/>
              </w:rPr>
              <w:t>i ilet</w:t>
            </w:r>
            <w:r w:rsidRPr="00864B93">
              <w:rPr>
                <w:bCs/>
                <w:spacing w:val="-1"/>
                <w:sz w:val="24"/>
                <w:szCs w:val="24"/>
              </w:rPr>
              <w:t>i</w:t>
            </w:r>
            <w:r w:rsidRPr="00864B93">
              <w:rPr>
                <w:bCs/>
                <w:sz w:val="24"/>
                <w:szCs w:val="24"/>
              </w:rPr>
              <w:t xml:space="preserve">şim </w:t>
            </w:r>
            <w:r w:rsidRPr="00864B93">
              <w:rPr>
                <w:bCs/>
                <w:spacing w:val="1"/>
                <w:sz w:val="24"/>
                <w:szCs w:val="24"/>
              </w:rPr>
              <w:t>k</w:t>
            </w:r>
            <w:r w:rsidRPr="00864B93">
              <w:rPr>
                <w:bCs/>
                <w:sz w:val="24"/>
                <w:szCs w:val="24"/>
              </w:rPr>
              <w:t>analla</w:t>
            </w:r>
            <w:r w:rsidRPr="00864B93">
              <w:rPr>
                <w:bCs/>
                <w:spacing w:val="-1"/>
                <w:sz w:val="24"/>
                <w:szCs w:val="24"/>
              </w:rPr>
              <w:t>rı</w:t>
            </w:r>
            <w:r w:rsidRPr="00864B93">
              <w:rPr>
                <w:bCs/>
                <w:sz w:val="24"/>
                <w:szCs w:val="24"/>
              </w:rPr>
              <w:t>n</w:t>
            </w:r>
            <w:r w:rsidRPr="00864B93">
              <w:rPr>
                <w:bCs/>
                <w:spacing w:val="1"/>
                <w:sz w:val="24"/>
                <w:szCs w:val="24"/>
              </w:rPr>
              <w:t>ı</w:t>
            </w:r>
            <w:r w:rsidRPr="00864B93">
              <w:rPr>
                <w:bCs/>
                <w:sz w:val="24"/>
                <w:szCs w:val="24"/>
              </w:rPr>
              <w:t>n aç</w:t>
            </w:r>
            <w:r w:rsidRPr="00864B93">
              <w:rPr>
                <w:bCs/>
                <w:spacing w:val="1"/>
                <w:sz w:val="24"/>
                <w:szCs w:val="24"/>
              </w:rPr>
              <w:t>ı</w:t>
            </w:r>
            <w:r w:rsidRPr="00864B93">
              <w:rPr>
                <w:bCs/>
                <w:sz w:val="24"/>
                <w:szCs w:val="24"/>
              </w:rPr>
              <w:t xml:space="preserve">k </w:t>
            </w:r>
            <w:r w:rsidRPr="00864B93">
              <w:rPr>
                <w:bCs/>
                <w:spacing w:val="-1"/>
                <w:sz w:val="24"/>
                <w:szCs w:val="24"/>
              </w:rPr>
              <w:t>ol</w:t>
            </w:r>
            <w:r w:rsidRPr="00864B93">
              <w:rPr>
                <w:bCs/>
                <w:spacing w:val="1"/>
                <w:sz w:val="24"/>
                <w:szCs w:val="24"/>
              </w:rPr>
              <w:t>ma</w:t>
            </w:r>
            <w:r w:rsidRPr="00864B93">
              <w:rPr>
                <w:bCs/>
                <w:sz w:val="24"/>
                <w:szCs w:val="24"/>
              </w:rPr>
              <w:t>sı.</w:t>
            </w:r>
          </w:p>
          <w:p w:rsidR="00EC1350" w:rsidRPr="00864B93" w:rsidRDefault="00EC1350" w:rsidP="0082441F">
            <w:pPr>
              <w:pStyle w:val="ListeParagraf"/>
              <w:widowControl w:val="0"/>
              <w:numPr>
                <w:ilvl w:val="0"/>
                <w:numId w:val="3"/>
              </w:numPr>
              <w:tabs>
                <w:tab w:val="left" w:pos="540"/>
              </w:tabs>
              <w:autoSpaceDE w:val="0"/>
              <w:autoSpaceDN w:val="0"/>
              <w:adjustRightInd w:val="0"/>
              <w:spacing w:after="0" w:line="240" w:lineRule="auto"/>
              <w:ind w:left="601"/>
              <w:rPr>
                <w:bCs/>
                <w:sz w:val="24"/>
                <w:szCs w:val="24"/>
              </w:rPr>
            </w:pPr>
            <w:r w:rsidRPr="00864B93">
              <w:rPr>
                <w:bCs/>
                <w:sz w:val="24"/>
                <w:szCs w:val="24"/>
              </w:rPr>
              <w:t xml:space="preserve">Çalışanlar </w:t>
            </w:r>
            <w:r w:rsidR="002C0EB2">
              <w:rPr>
                <w:bCs/>
                <w:sz w:val="24"/>
                <w:szCs w:val="24"/>
              </w:rPr>
              <w:t>arası etkili iletişimin olması</w:t>
            </w:r>
          </w:p>
          <w:p w:rsidR="00EC1350" w:rsidRPr="00864B93" w:rsidRDefault="00EC1350" w:rsidP="002C3388">
            <w:pPr>
              <w:pStyle w:val="ListeParagraf"/>
              <w:widowControl w:val="0"/>
              <w:tabs>
                <w:tab w:val="left" w:pos="540"/>
              </w:tabs>
              <w:autoSpaceDE w:val="0"/>
              <w:autoSpaceDN w:val="0"/>
              <w:adjustRightInd w:val="0"/>
              <w:spacing w:after="0" w:line="240" w:lineRule="auto"/>
              <w:ind w:left="601"/>
              <w:rPr>
                <w:bCs/>
                <w:sz w:val="24"/>
                <w:szCs w:val="24"/>
              </w:rPr>
            </w:pPr>
          </w:p>
        </w:tc>
      </w:tr>
    </w:tbl>
    <w:p w:rsidR="00DF735C" w:rsidRDefault="00DF735C" w:rsidP="00DF735C">
      <w:pPr>
        <w:spacing w:after="0"/>
        <w:ind w:firstLine="708"/>
        <w:jc w:val="both"/>
        <w:rPr>
          <w:szCs w:val="24"/>
        </w:rPr>
      </w:pPr>
    </w:p>
    <w:p w:rsidR="004162E8" w:rsidRDefault="004162E8" w:rsidP="00DF735C">
      <w:pPr>
        <w:spacing w:after="0"/>
        <w:ind w:firstLine="708"/>
        <w:jc w:val="both"/>
        <w:rPr>
          <w:szCs w:val="24"/>
        </w:rPr>
      </w:pPr>
    </w:p>
    <w:p w:rsidR="00DF735C" w:rsidRPr="00284611" w:rsidRDefault="00DF735C" w:rsidP="00DF735C">
      <w:pPr>
        <w:spacing w:after="0"/>
        <w:ind w:firstLine="708"/>
        <w:jc w:val="both"/>
        <w:rPr>
          <w:b/>
          <w:szCs w:val="24"/>
        </w:rPr>
      </w:pPr>
      <w:r>
        <w:rPr>
          <w:b/>
          <w:szCs w:val="24"/>
        </w:rPr>
        <w:t>Zayıf</w:t>
      </w:r>
      <w:r w:rsidRPr="00284611">
        <w:rPr>
          <w:b/>
          <w:szCs w:val="24"/>
        </w:rPr>
        <w:t xml:space="preserve">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Öğrenciler</w:t>
            </w:r>
          </w:p>
        </w:tc>
        <w:tc>
          <w:tcPr>
            <w:tcW w:w="7371" w:type="dxa"/>
            <w:shd w:val="clear" w:color="auto" w:fill="auto"/>
          </w:tcPr>
          <w:p w:rsidR="00DF735C" w:rsidRPr="00071845" w:rsidRDefault="004162E8" w:rsidP="007603CF">
            <w:pPr>
              <w:pStyle w:val="ListeParagraf"/>
              <w:numPr>
                <w:ilvl w:val="0"/>
                <w:numId w:val="8"/>
              </w:numPr>
              <w:spacing w:line="240" w:lineRule="auto"/>
              <w:rPr>
                <w:rFonts w:ascii="Times New Roman" w:eastAsia="Arial Unicode MS" w:hAnsi="Times New Roman" w:cs="Times New Roman"/>
                <w:sz w:val="24"/>
                <w:szCs w:val="24"/>
              </w:rPr>
            </w:pPr>
            <w:r w:rsidRPr="00643719">
              <w:rPr>
                <w:rFonts w:ascii="Times New Roman" w:hAnsi="Times New Roman" w:cs="Times New Roman"/>
                <w:bCs/>
                <w:spacing w:val="1"/>
                <w:sz w:val="24"/>
                <w:szCs w:val="24"/>
              </w:rPr>
              <w:t>Ö</w:t>
            </w:r>
            <w:r w:rsidRPr="00643719">
              <w:rPr>
                <w:rFonts w:ascii="Times New Roman" w:hAnsi="Times New Roman" w:cs="Times New Roman"/>
                <w:bCs/>
                <w:sz w:val="24"/>
                <w:szCs w:val="24"/>
              </w:rPr>
              <w:t>ğrencilerin,e</w:t>
            </w:r>
            <w:r w:rsidRPr="00643719">
              <w:rPr>
                <w:rFonts w:ascii="Times New Roman" w:hAnsi="Times New Roman" w:cs="Times New Roman"/>
                <w:bCs/>
                <w:spacing w:val="-1"/>
                <w:sz w:val="24"/>
                <w:szCs w:val="24"/>
              </w:rPr>
              <w:t>ğ</w:t>
            </w:r>
            <w:r w:rsidRPr="00643719">
              <w:rPr>
                <w:rFonts w:ascii="Times New Roman" w:hAnsi="Times New Roman" w:cs="Times New Roman"/>
                <w:bCs/>
                <w:sz w:val="24"/>
                <w:szCs w:val="24"/>
              </w:rPr>
              <w:t>iti</w:t>
            </w:r>
            <w:r w:rsidRPr="00643719">
              <w:rPr>
                <w:rFonts w:ascii="Times New Roman" w:hAnsi="Times New Roman" w:cs="Times New Roman"/>
                <w:bCs/>
                <w:spacing w:val="-1"/>
                <w:sz w:val="24"/>
                <w:szCs w:val="24"/>
              </w:rPr>
              <w:t>m</w:t>
            </w:r>
            <w:r w:rsidRPr="00643719">
              <w:rPr>
                <w:rFonts w:ascii="Times New Roman" w:hAnsi="Times New Roman" w:cs="Times New Roman"/>
                <w:bCs/>
                <w:sz w:val="24"/>
                <w:szCs w:val="24"/>
              </w:rPr>
              <w:t>-öğre</w:t>
            </w:r>
            <w:r w:rsidRPr="00643719">
              <w:rPr>
                <w:rFonts w:ascii="Times New Roman" w:hAnsi="Times New Roman" w:cs="Times New Roman"/>
                <w:bCs/>
                <w:spacing w:val="-1"/>
                <w:sz w:val="24"/>
                <w:szCs w:val="24"/>
              </w:rPr>
              <w:t>t</w:t>
            </w:r>
            <w:r w:rsidR="002C0EB2">
              <w:rPr>
                <w:rFonts w:ascii="Times New Roman" w:hAnsi="Times New Roman" w:cs="Times New Roman"/>
                <w:bCs/>
                <w:sz w:val="24"/>
                <w:szCs w:val="24"/>
              </w:rPr>
              <w:t>im ile ilgili maddi ve manevi ihtiyaçlarını karşılayamaması</w:t>
            </w:r>
          </w:p>
          <w:p w:rsidR="00071845" w:rsidRPr="00071845" w:rsidRDefault="002C0EB2" w:rsidP="007603CF">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Kavga ve şiddet eğil</w:t>
            </w:r>
            <w:r w:rsidR="00071845">
              <w:rPr>
                <w:rFonts w:ascii="Times New Roman" w:hAnsi="Times New Roman" w:cs="Times New Roman"/>
                <w:bCs/>
                <w:sz w:val="24"/>
                <w:szCs w:val="24"/>
              </w:rPr>
              <w:t>imlerinin fazla olması</w:t>
            </w:r>
          </w:p>
          <w:p w:rsidR="00071845" w:rsidRPr="00732517" w:rsidRDefault="00071845" w:rsidP="00071845">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İletişim becerilerinin zayıf olması</w:t>
            </w:r>
          </w:p>
          <w:p w:rsidR="00732517" w:rsidRPr="00732517" w:rsidRDefault="002C0EB2" w:rsidP="00071845">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 xml:space="preserve">Kalabalık </w:t>
            </w:r>
            <w:r w:rsidR="00612D8F">
              <w:rPr>
                <w:rFonts w:ascii="Times New Roman" w:hAnsi="Times New Roman" w:cs="Times New Roman"/>
                <w:bCs/>
                <w:sz w:val="24"/>
                <w:szCs w:val="24"/>
              </w:rPr>
              <w:t>s</w:t>
            </w:r>
            <w:r w:rsidR="00732517">
              <w:rPr>
                <w:rFonts w:ascii="Times New Roman" w:hAnsi="Times New Roman" w:cs="Times New Roman"/>
                <w:bCs/>
                <w:sz w:val="24"/>
                <w:szCs w:val="24"/>
              </w:rPr>
              <w:t>ınıf mevcutların</w:t>
            </w:r>
            <w:r>
              <w:rPr>
                <w:rFonts w:ascii="Times New Roman" w:hAnsi="Times New Roman" w:cs="Times New Roman"/>
                <w:bCs/>
                <w:sz w:val="24"/>
                <w:szCs w:val="24"/>
              </w:rPr>
              <w:t>da kendilerini ifade edememeleri</w:t>
            </w:r>
          </w:p>
          <w:p w:rsidR="00732517" w:rsidRPr="00732517" w:rsidRDefault="002C0EB2" w:rsidP="00071845">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Okuma alışkanlıklarının</w:t>
            </w:r>
            <w:r w:rsidR="00732517">
              <w:rPr>
                <w:rFonts w:ascii="Times New Roman" w:hAnsi="Times New Roman" w:cs="Times New Roman"/>
                <w:bCs/>
                <w:sz w:val="24"/>
                <w:szCs w:val="24"/>
              </w:rPr>
              <w:t xml:space="preserve"> istenilen seviyede olmaması</w:t>
            </w:r>
          </w:p>
          <w:p w:rsidR="00732517" w:rsidRPr="00732517" w:rsidRDefault="00F80E59" w:rsidP="00071845">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Öğrencilerin bir bölümünün</w:t>
            </w:r>
            <w:r w:rsidR="002C0EB2">
              <w:rPr>
                <w:rFonts w:ascii="Times New Roman" w:hAnsi="Times New Roman" w:cs="Times New Roman"/>
                <w:bCs/>
                <w:sz w:val="24"/>
                <w:szCs w:val="24"/>
              </w:rPr>
              <w:t xml:space="preserve"> aile birliğinin olmaması</w:t>
            </w:r>
          </w:p>
          <w:p w:rsidR="00732517" w:rsidRPr="00071845" w:rsidRDefault="002C0EB2" w:rsidP="00732517">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Özel eğitim öğrencilerinin tamamının destek eğiti</w:t>
            </w:r>
            <w:r w:rsidR="00732517">
              <w:rPr>
                <w:rFonts w:ascii="Times New Roman" w:hAnsi="Times New Roman" w:cs="Times New Roman"/>
                <w:bCs/>
                <w:sz w:val="24"/>
                <w:szCs w:val="24"/>
              </w:rPr>
              <w:t>m faaliyetlerinden yararlanamaması</w:t>
            </w:r>
          </w:p>
        </w:tc>
      </w:tr>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Çalışanlar</w:t>
            </w:r>
          </w:p>
        </w:tc>
        <w:tc>
          <w:tcPr>
            <w:tcW w:w="7371" w:type="dxa"/>
            <w:shd w:val="clear" w:color="auto" w:fill="auto"/>
          </w:tcPr>
          <w:p w:rsidR="00DF735C" w:rsidRPr="00752BF1" w:rsidRDefault="002C0EB2" w:rsidP="00AF14EE">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Çoğu öğretmenimizin mesleklerinin ilk yıllarında/deneyimsiz olması</w:t>
            </w:r>
          </w:p>
          <w:p w:rsidR="00752BF1" w:rsidRPr="00752BF1" w:rsidRDefault="00752BF1" w:rsidP="00AF14EE">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Norm kadronun dolu olmaması</w:t>
            </w:r>
          </w:p>
          <w:p w:rsidR="00752BF1" w:rsidRPr="00752BF1" w:rsidRDefault="00752BF1" w:rsidP="00752BF1">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Sürekli öğretmen sirkülasyonu olması</w:t>
            </w:r>
          </w:p>
        </w:tc>
      </w:tr>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Veliler</w:t>
            </w:r>
          </w:p>
        </w:tc>
        <w:tc>
          <w:tcPr>
            <w:tcW w:w="7371" w:type="dxa"/>
            <w:shd w:val="clear" w:color="auto" w:fill="auto"/>
          </w:tcPr>
          <w:p w:rsidR="00DF735C" w:rsidRPr="00643719" w:rsidRDefault="00DA3EDF" w:rsidP="004162E8">
            <w:pPr>
              <w:pStyle w:val="ListeParagraf"/>
              <w:numPr>
                <w:ilvl w:val="0"/>
                <w:numId w:val="8"/>
              </w:numPr>
              <w:spacing w:after="0"/>
              <w:jc w:val="both"/>
              <w:rPr>
                <w:rFonts w:ascii="Times New Roman" w:hAnsi="Times New Roman" w:cs="Times New Roman"/>
                <w:sz w:val="24"/>
                <w:szCs w:val="24"/>
              </w:rPr>
            </w:pPr>
            <w:r w:rsidRPr="00643719">
              <w:rPr>
                <w:rFonts w:ascii="Times New Roman" w:hAnsi="Times New Roman" w:cs="Times New Roman"/>
                <w:sz w:val="24"/>
                <w:szCs w:val="24"/>
              </w:rPr>
              <w:t>Eğitim düzeyinin düşük seviyede olması</w:t>
            </w:r>
          </w:p>
          <w:p w:rsidR="00DA3EDF" w:rsidRPr="00643719" w:rsidRDefault="00DA3EDF" w:rsidP="004162E8">
            <w:pPr>
              <w:pStyle w:val="ListeParagraf"/>
              <w:numPr>
                <w:ilvl w:val="0"/>
                <w:numId w:val="8"/>
              </w:numPr>
              <w:spacing w:after="0"/>
              <w:jc w:val="both"/>
              <w:rPr>
                <w:rFonts w:ascii="Times New Roman" w:hAnsi="Times New Roman" w:cs="Times New Roman"/>
                <w:sz w:val="24"/>
                <w:szCs w:val="24"/>
              </w:rPr>
            </w:pPr>
            <w:r w:rsidRPr="00643719">
              <w:rPr>
                <w:rFonts w:ascii="Times New Roman" w:hAnsi="Times New Roman" w:cs="Times New Roman"/>
                <w:sz w:val="24"/>
                <w:szCs w:val="24"/>
              </w:rPr>
              <w:t>Okul iş ve işlemlerinin süreçleri hakkında bilgi sahibi olmamaları</w:t>
            </w:r>
          </w:p>
          <w:p w:rsidR="0082441F" w:rsidRPr="00643719" w:rsidRDefault="0082441F" w:rsidP="004162E8">
            <w:pPr>
              <w:pStyle w:val="ListeParagraf"/>
              <w:numPr>
                <w:ilvl w:val="0"/>
                <w:numId w:val="8"/>
              </w:numPr>
              <w:spacing w:after="0"/>
              <w:jc w:val="both"/>
              <w:rPr>
                <w:rFonts w:ascii="Times New Roman" w:hAnsi="Times New Roman" w:cs="Times New Roman"/>
                <w:sz w:val="24"/>
                <w:szCs w:val="24"/>
              </w:rPr>
            </w:pPr>
            <w:r w:rsidRPr="00643719">
              <w:rPr>
                <w:rFonts w:ascii="Times New Roman" w:hAnsi="Times New Roman" w:cs="Times New Roman"/>
                <w:sz w:val="24"/>
                <w:szCs w:val="24"/>
              </w:rPr>
              <w:t>Velilerin okul ile iletişiminin az olması.</w:t>
            </w:r>
          </w:p>
          <w:p w:rsidR="0082441F" w:rsidRPr="005F26AC" w:rsidRDefault="003D288B" w:rsidP="003D288B">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T</w:t>
            </w:r>
            <w:r w:rsidR="004162E8" w:rsidRPr="00643719">
              <w:rPr>
                <w:rFonts w:ascii="Times New Roman" w:hAnsi="Times New Roman" w:cs="Times New Roman"/>
                <w:bCs/>
                <w:sz w:val="24"/>
                <w:szCs w:val="24"/>
              </w:rPr>
              <w:t>o</w:t>
            </w:r>
            <w:r w:rsidR="004162E8" w:rsidRPr="00643719">
              <w:rPr>
                <w:rFonts w:ascii="Times New Roman" w:hAnsi="Times New Roman" w:cs="Times New Roman"/>
                <w:bCs/>
                <w:spacing w:val="-1"/>
                <w:sz w:val="24"/>
                <w:szCs w:val="24"/>
              </w:rPr>
              <w:t>p</w:t>
            </w:r>
            <w:r w:rsidR="004162E8" w:rsidRPr="00643719">
              <w:rPr>
                <w:rFonts w:ascii="Times New Roman" w:hAnsi="Times New Roman" w:cs="Times New Roman"/>
                <w:bCs/>
                <w:spacing w:val="1"/>
                <w:sz w:val="24"/>
                <w:szCs w:val="24"/>
              </w:rPr>
              <w:t>l</w:t>
            </w:r>
            <w:r w:rsidR="004162E8" w:rsidRPr="00643719">
              <w:rPr>
                <w:rFonts w:ascii="Times New Roman" w:hAnsi="Times New Roman" w:cs="Times New Roman"/>
                <w:bCs/>
                <w:sz w:val="24"/>
                <w:szCs w:val="24"/>
              </w:rPr>
              <w:t>an</w:t>
            </w:r>
            <w:r w:rsidR="004162E8" w:rsidRPr="00643719">
              <w:rPr>
                <w:rFonts w:ascii="Times New Roman" w:hAnsi="Times New Roman" w:cs="Times New Roman"/>
                <w:bCs/>
                <w:spacing w:val="1"/>
                <w:sz w:val="24"/>
                <w:szCs w:val="24"/>
              </w:rPr>
              <w:t>tı</w:t>
            </w:r>
            <w:r w:rsidR="004162E8" w:rsidRPr="00643719">
              <w:rPr>
                <w:rFonts w:ascii="Times New Roman" w:hAnsi="Times New Roman" w:cs="Times New Roman"/>
                <w:bCs/>
                <w:sz w:val="24"/>
                <w:szCs w:val="24"/>
              </w:rPr>
              <w:t>l</w:t>
            </w:r>
            <w:r w:rsidR="004162E8" w:rsidRPr="00643719">
              <w:rPr>
                <w:rFonts w:ascii="Times New Roman" w:hAnsi="Times New Roman" w:cs="Times New Roman"/>
                <w:bCs/>
                <w:spacing w:val="-1"/>
                <w:sz w:val="24"/>
                <w:szCs w:val="24"/>
              </w:rPr>
              <w:t>a</w:t>
            </w:r>
            <w:r w:rsidR="004162E8" w:rsidRPr="00643719">
              <w:rPr>
                <w:rFonts w:ascii="Times New Roman" w:hAnsi="Times New Roman" w:cs="Times New Roman"/>
                <w:bCs/>
                <w:sz w:val="24"/>
                <w:szCs w:val="24"/>
              </w:rPr>
              <w:t>ra ka</w:t>
            </w:r>
            <w:r w:rsidR="004162E8" w:rsidRPr="00643719">
              <w:rPr>
                <w:rFonts w:ascii="Times New Roman" w:hAnsi="Times New Roman" w:cs="Times New Roman"/>
                <w:bCs/>
                <w:spacing w:val="-1"/>
                <w:sz w:val="24"/>
                <w:szCs w:val="24"/>
              </w:rPr>
              <w:t>t</w:t>
            </w:r>
            <w:r w:rsidR="004162E8" w:rsidRPr="00643719">
              <w:rPr>
                <w:rFonts w:ascii="Times New Roman" w:hAnsi="Times New Roman" w:cs="Times New Roman"/>
                <w:bCs/>
                <w:spacing w:val="1"/>
                <w:sz w:val="24"/>
                <w:szCs w:val="24"/>
              </w:rPr>
              <w:t>ıl</w:t>
            </w:r>
            <w:r w:rsidR="004162E8" w:rsidRPr="00643719">
              <w:rPr>
                <w:rFonts w:ascii="Times New Roman" w:hAnsi="Times New Roman" w:cs="Times New Roman"/>
                <w:bCs/>
                <w:sz w:val="24"/>
                <w:szCs w:val="24"/>
              </w:rPr>
              <w:t>m</w:t>
            </w:r>
            <w:r>
              <w:rPr>
                <w:rFonts w:ascii="Times New Roman" w:hAnsi="Times New Roman" w:cs="Times New Roman"/>
                <w:bCs/>
                <w:spacing w:val="1"/>
                <w:sz w:val="24"/>
                <w:szCs w:val="24"/>
              </w:rPr>
              <w:t>aya isteksiz olmaları</w:t>
            </w:r>
          </w:p>
        </w:tc>
      </w:tr>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Bina ve Yerleşke</w:t>
            </w:r>
          </w:p>
        </w:tc>
        <w:tc>
          <w:tcPr>
            <w:tcW w:w="7371" w:type="dxa"/>
            <w:shd w:val="clear" w:color="auto" w:fill="auto"/>
          </w:tcPr>
          <w:p w:rsidR="00DF735C" w:rsidRDefault="00DA3EDF" w:rsidP="004162E8">
            <w:pPr>
              <w:pStyle w:val="ListeParagraf"/>
              <w:numPr>
                <w:ilvl w:val="0"/>
                <w:numId w:val="8"/>
              </w:numPr>
              <w:spacing w:after="0"/>
              <w:jc w:val="both"/>
              <w:rPr>
                <w:rFonts w:ascii="Times New Roman" w:hAnsi="Times New Roman" w:cs="Times New Roman"/>
                <w:sz w:val="24"/>
                <w:szCs w:val="24"/>
              </w:rPr>
            </w:pPr>
            <w:r w:rsidRPr="00643719">
              <w:rPr>
                <w:rFonts w:ascii="Times New Roman" w:hAnsi="Times New Roman" w:cs="Times New Roman"/>
                <w:sz w:val="24"/>
                <w:szCs w:val="24"/>
              </w:rPr>
              <w:t>Öğrenci sayısına göre dar koridorlar ve sınıflar</w:t>
            </w:r>
            <w:r w:rsidR="00A3019F">
              <w:rPr>
                <w:rFonts w:ascii="Times New Roman" w:hAnsi="Times New Roman" w:cs="Times New Roman"/>
                <w:sz w:val="24"/>
                <w:szCs w:val="24"/>
              </w:rPr>
              <w:t>ın olması</w:t>
            </w:r>
          </w:p>
          <w:p w:rsidR="003D288B" w:rsidRPr="00AC1009" w:rsidRDefault="00D558EB" w:rsidP="00AC1009">
            <w:pPr>
              <w:pStyle w:val="ListeParagraf"/>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Kapalı spor salonumuzun olmaması</w:t>
            </w:r>
          </w:p>
          <w:p w:rsidR="003D288B" w:rsidRPr="003D288B" w:rsidRDefault="003D288B" w:rsidP="003D288B">
            <w:pPr>
              <w:pStyle w:val="ListeParagraf"/>
              <w:numPr>
                <w:ilvl w:val="0"/>
                <w:numId w:val="8"/>
              </w:numPr>
              <w:spacing w:after="0"/>
              <w:jc w:val="both"/>
              <w:rPr>
                <w:rFonts w:ascii="Times New Roman" w:hAnsi="Times New Roman" w:cs="Times New Roman"/>
                <w:sz w:val="24"/>
                <w:szCs w:val="24"/>
              </w:rPr>
            </w:pPr>
            <w:r>
              <w:rPr>
                <w:rFonts w:ascii="Times New Roman" w:hAnsi="Times New Roman" w:cs="Times New Roman"/>
                <w:bCs/>
                <w:sz w:val="24"/>
                <w:szCs w:val="24"/>
              </w:rPr>
              <w:t>Yetersiz etkinlik alanları</w:t>
            </w:r>
            <w:r w:rsidR="00AC1009">
              <w:rPr>
                <w:rFonts w:ascii="Times New Roman" w:hAnsi="Times New Roman" w:cs="Times New Roman"/>
                <w:bCs/>
                <w:sz w:val="24"/>
                <w:szCs w:val="24"/>
              </w:rPr>
              <w:t>nın olması</w:t>
            </w:r>
          </w:p>
          <w:p w:rsidR="003D288B" w:rsidRPr="00E56F6E" w:rsidRDefault="003D288B" w:rsidP="003D288B">
            <w:pPr>
              <w:pStyle w:val="ListeParagraf"/>
              <w:numPr>
                <w:ilvl w:val="0"/>
                <w:numId w:val="8"/>
              </w:numPr>
              <w:spacing w:line="240" w:lineRule="auto"/>
              <w:rPr>
                <w:rFonts w:ascii="Times New Roman" w:eastAsia="Arial Unicode MS" w:hAnsi="Times New Roman" w:cs="Times New Roman"/>
                <w:sz w:val="24"/>
                <w:szCs w:val="24"/>
              </w:rPr>
            </w:pPr>
            <w:r w:rsidRPr="00643719">
              <w:rPr>
                <w:rFonts w:ascii="Times New Roman" w:hAnsi="Times New Roman" w:cs="Times New Roman"/>
                <w:bCs/>
                <w:sz w:val="24"/>
                <w:szCs w:val="24"/>
              </w:rPr>
              <w:t>Şehir merkezine uzaklığı, ulaşımının kısıtlı oluşu.</w:t>
            </w:r>
          </w:p>
          <w:p w:rsidR="003D288B" w:rsidRPr="00E56F6E" w:rsidRDefault="003D288B" w:rsidP="003D288B">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Soyunma odasının olmaması</w:t>
            </w:r>
          </w:p>
          <w:p w:rsidR="003D288B" w:rsidRPr="00E56F6E" w:rsidRDefault="00612D8F" w:rsidP="003D288B">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Spor</w:t>
            </w:r>
            <w:r w:rsidR="003D288B">
              <w:rPr>
                <w:rFonts w:ascii="Times New Roman" w:hAnsi="Times New Roman" w:cs="Times New Roman"/>
                <w:bCs/>
                <w:sz w:val="24"/>
                <w:szCs w:val="24"/>
              </w:rPr>
              <w:t xml:space="preserve"> salonunun olmaması</w:t>
            </w:r>
          </w:p>
          <w:p w:rsidR="003D288B" w:rsidRPr="00643719" w:rsidRDefault="003D288B" w:rsidP="003D288B">
            <w:pPr>
              <w:pStyle w:val="ListeParagraf"/>
              <w:spacing w:after="0"/>
              <w:jc w:val="both"/>
              <w:rPr>
                <w:rFonts w:ascii="Times New Roman" w:hAnsi="Times New Roman" w:cs="Times New Roman"/>
                <w:sz w:val="24"/>
                <w:szCs w:val="24"/>
              </w:rPr>
            </w:pPr>
          </w:p>
        </w:tc>
      </w:tr>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Donanım</w:t>
            </w:r>
          </w:p>
        </w:tc>
        <w:tc>
          <w:tcPr>
            <w:tcW w:w="7371" w:type="dxa"/>
            <w:shd w:val="clear" w:color="auto" w:fill="auto"/>
          </w:tcPr>
          <w:p w:rsidR="005356A9" w:rsidRPr="003D288B" w:rsidRDefault="003D288B" w:rsidP="003D288B">
            <w:pPr>
              <w:pStyle w:val="ListeParagraf"/>
              <w:numPr>
                <w:ilvl w:val="0"/>
                <w:numId w:val="8"/>
              </w:numPr>
              <w:spacing w:line="240" w:lineRule="auto"/>
              <w:rPr>
                <w:rFonts w:ascii="Times New Roman" w:eastAsia="Arial Unicode MS" w:hAnsi="Times New Roman" w:cs="Times New Roman"/>
                <w:sz w:val="24"/>
                <w:szCs w:val="24"/>
              </w:rPr>
            </w:pPr>
            <w:r>
              <w:rPr>
                <w:rFonts w:ascii="Times New Roman" w:hAnsi="Times New Roman" w:cs="Times New Roman"/>
                <w:bCs/>
                <w:sz w:val="24"/>
                <w:szCs w:val="24"/>
              </w:rPr>
              <w:t>Bilişim Teknolojileri için yeterli sayısa bilgisayar ve donanım olmaması</w:t>
            </w:r>
          </w:p>
        </w:tc>
      </w:tr>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Bütçe</w:t>
            </w:r>
          </w:p>
        </w:tc>
        <w:tc>
          <w:tcPr>
            <w:tcW w:w="7371" w:type="dxa"/>
            <w:shd w:val="clear" w:color="auto" w:fill="auto"/>
          </w:tcPr>
          <w:p w:rsidR="00DF735C" w:rsidRPr="00643719" w:rsidRDefault="00E06707" w:rsidP="004162E8">
            <w:pPr>
              <w:pStyle w:val="ListeParagraf"/>
              <w:numPr>
                <w:ilvl w:val="0"/>
                <w:numId w:val="8"/>
              </w:numPr>
              <w:spacing w:after="0"/>
              <w:jc w:val="both"/>
              <w:rPr>
                <w:rFonts w:ascii="Times New Roman" w:hAnsi="Times New Roman" w:cs="Times New Roman"/>
                <w:sz w:val="24"/>
                <w:szCs w:val="24"/>
              </w:rPr>
            </w:pPr>
            <w:r>
              <w:rPr>
                <w:rFonts w:ascii="Times New Roman" w:eastAsia="Arial Unicode MS" w:hAnsi="Times New Roman" w:cs="Times New Roman"/>
                <w:sz w:val="24"/>
                <w:szCs w:val="24"/>
              </w:rPr>
              <w:t>Okul Aile Birliği bağışlarının yeterli olmaması</w:t>
            </w:r>
          </w:p>
        </w:tc>
      </w:tr>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Yönetim Süreçleri</w:t>
            </w:r>
          </w:p>
        </w:tc>
        <w:tc>
          <w:tcPr>
            <w:tcW w:w="7371" w:type="dxa"/>
            <w:shd w:val="clear" w:color="auto" w:fill="auto"/>
          </w:tcPr>
          <w:p w:rsidR="00DF735C" w:rsidRPr="00643719" w:rsidRDefault="00DA3EDF" w:rsidP="004162E8">
            <w:pPr>
              <w:pStyle w:val="ListeParagraf"/>
              <w:numPr>
                <w:ilvl w:val="0"/>
                <w:numId w:val="8"/>
              </w:numPr>
              <w:spacing w:after="0"/>
              <w:jc w:val="both"/>
              <w:rPr>
                <w:rFonts w:ascii="Times New Roman" w:hAnsi="Times New Roman" w:cs="Times New Roman"/>
                <w:sz w:val="24"/>
                <w:szCs w:val="24"/>
              </w:rPr>
            </w:pPr>
            <w:r w:rsidRPr="00643719">
              <w:rPr>
                <w:rFonts w:ascii="Times New Roman" w:hAnsi="Times New Roman" w:cs="Times New Roman"/>
                <w:sz w:val="24"/>
                <w:szCs w:val="24"/>
              </w:rPr>
              <w:t xml:space="preserve">Yoğun iş </w:t>
            </w:r>
            <w:r w:rsidR="00612D8F">
              <w:rPr>
                <w:rFonts w:ascii="Times New Roman" w:hAnsi="Times New Roman" w:cs="Times New Roman"/>
                <w:sz w:val="24"/>
                <w:szCs w:val="24"/>
              </w:rPr>
              <w:t>te</w:t>
            </w:r>
            <w:r w:rsidRPr="00643719">
              <w:rPr>
                <w:rFonts w:ascii="Times New Roman" w:hAnsi="Times New Roman" w:cs="Times New Roman"/>
                <w:sz w:val="24"/>
                <w:szCs w:val="24"/>
              </w:rPr>
              <w:t>mposu ve stresli çalışma ortamı</w:t>
            </w:r>
          </w:p>
          <w:p w:rsidR="00DA3EDF" w:rsidRPr="00643719" w:rsidRDefault="00612D8F" w:rsidP="004162E8">
            <w:pPr>
              <w:pStyle w:val="ListeParagraf"/>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İ</w:t>
            </w:r>
            <w:r w:rsidR="00DA3EDF" w:rsidRPr="00643719">
              <w:rPr>
                <w:rFonts w:ascii="Times New Roman" w:hAnsi="Times New Roman" w:cs="Times New Roman"/>
                <w:sz w:val="24"/>
                <w:szCs w:val="24"/>
              </w:rPr>
              <w:t>kili öğretim uygulanması</w:t>
            </w:r>
            <w:r>
              <w:rPr>
                <w:rFonts w:ascii="Times New Roman" w:hAnsi="Times New Roman" w:cs="Times New Roman"/>
                <w:sz w:val="24"/>
                <w:szCs w:val="24"/>
              </w:rPr>
              <w:t>ndan kaynaklanan aksaklıkların olması</w:t>
            </w:r>
          </w:p>
          <w:p w:rsidR="00DA3EDF" w:rsidRDefault="00DA3EDF" w:rsidP="00612D8F">
            <w:pPr>
              <w:pStyle w:val="ListeParagraf"/>
              <w:numPr>
                <w:ilvl w:val="0"/>
                <w:numId w:val="8"/>
              </w:numPr>
              <w:spacing w:after="0"/>
              <w:jc w:val="both"/>
              <w:rPr>
                <w:rFonts w:ascii="Times New Roman" w:hAnsi="Times New Roman" w:cs="Times New Roman"/>
                <w:sz w:val="24"/>
                <w:szCs w:val="24"/>
              </w:rPr>
            </w:pPr>
            <w:r w:rsidRPr="00643719">
              <w:rPr>
                <w:rFonts w:ascii="Times New Roman" w:hAnsi="Times New Roman" w:cs="Times New Roman"/>
                <w:sz w:val="24"/>
                <w:szCs w:val="24"/>
              </w:rPr>
              <w:t>Blok ders uygulaması</w:t>
            </w:r>
            <w:r w:rsidR="00612D8F">
              <w:rPr>
                <w:rFonts w:ascii="Times New Roman" w:hAnsi="Times New Roman" w:cs="Times New Roman"/>
                <w:sz w:val="24"/>
                <w:szCs w:val="24"/>
              </w:rPr>
              <w:t>nın zorluklara neden olması</w:t>
            </w:r>
          </w:p>
          <w:p w:rsidR="00863A6F" w:rsidRPr="00643719" w:rsidRDefault="00863A6F" w:rsidP="00612D8F">
            <w:pPr>
              <w:pStyle w:val="ListeParagraf"/>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Sosy</w:t>
            </w:r>
            <w:r w:rsidR="00593324">
              <w:rPr>
                <w:rFonts w:ascii="Times New Roman" w:hAnsi="Times New Roman" w:cs="Times New Roman"/>
                <w:sz w:val="24"/>
                <w:szCs w:val="24"/>
              </w:rPr>
              <w:t>al ve</w:t>
            </w:r>
            <w:r>
              <w:rPr>
                <w:rFonts w:ascii="Times New Roman" w:hAnsi="Times New Roman" w:cs="Times New Roman"/>
                <w:sz w:val="24"/>
                <w:szCs w:val="24"/>
              </w:rPr>
              <w:t xml:space="preserve"> kültürel faaliyet</w:t>
            </w:r>
            <w:r w:rsidR="0057610F">
              <w:rPr>
                <w:rFonts w:ascii="Times New Roman" w:hAnsi="Times New Roman" w:cs="Times New Roman"/>
                <w:sz w:val="24"/>
                <w:szCs w:val="24"/>
              </w:rPr>
              <w:t>lerin</w:t>
            </w:r>
            <w:r>
              <w:rPr>
                <w:rFonts w:ascii="Times New Roman" w:hAnsi="Times New Roman" w:cs="Times New Roman"/>
                <w:sz w:val="24"/>
                <w:szCs w:val="24"/>
              </w:rPr>
              <w:t xml:space="preserve"> az olması</w:t>
            </w:r>
          </w:p>
        </w:tc>
      </w:tr>
      <w:tr w:rsidR="00DF735C" w:rsidRPr="00D41148" w:rsidTr="00263B19">
        <w:tc>
          <w:tcPr>
            <w:tcW w:w="2518" w:type="dxa"/>
            <w:shd w:val="clear" w:color="auto" w:fill="auto"/>
          </w:tcPr>
          <w:p w:rsidR="00DF735C" w:rsidRPr="00D41148" w:rsidRDefault="00DF735C" w:rsidP="00FE1C8E">
            <w:pPr>
              <w:spacing w:after="0"/>
              <w:jc w:val="both"/>
              <w:rPr>
                <w:szCs w:val="24"/>
              </w:rPr>
            </w:pPr>
            <w:r w:rsidRPr="00D41148">
              <w:rPr>
                <w:szCs w:val="24"/>
              </w:rPr>
              <w:t>İletişim Süreçleri</w:t>
            </w:r>
          </w:p>
        </w:tc>
        <w:tc>
          <w:tcPr>
            <w:tcW w:w="7371" w:type="dxa"/>
            <w:shd w:val="clear" w:color="auto" w:fill="auto"/>
          </w:tcPr>
          <w:p w:rsidR="00DA3EDF" w:rsidRPr="00863A6F" w:rsidRDefault="00DA3EDF" w:rsidP="00863A6F">
            <w:pPr>
              <w:pStyle w:val="ListeParagraf"/>
              <w:numPr>
                <w:ilvl w:val="0"/>
                <w:numId w:val="8"/>
              </w:numPr>
              <w:spacing w:after="0"/>
              <w:jc w:val="both"/>
              <w:rPr>
                <w:rFonts w:ascii="Times New Roman" w:hAnsi="Times New Roman" w:cs="Times New Roman"/>
                <w:sz w:val="24"/>
                <w:szCs w:val="24"/>
              </w:rPr>
            </w:pPr>
            <w:r w:rsidRPr="00643719">
              <w:rPr>
                <w:rFonts w:ascii="Times New Roman" w:hAnsi="Times New Roman" w:cs="Times New Roman"/>
                <w:sz w:val="24"/>
                <w:szCs w:val="24"/>
              </w:rPr>
              <w:t>Blok ders ve yoğun iş temposunun çalışanlar arası kaynaşmaya olumsuz etkisi</w:t>
            </w:r>
          </w:p>
        </w:tc>
      </w:tr>
    </w:tbl>
    <w:p w:rsidR="00DF735C" w:rsidRDefault="00DF735C" w:rsidP="00DF735C">
      <w:pPr>
        <w:pStyle w:val="Balk3"/>
      </w:pPr>
      <w:r>
        <w:lastRenderedPageBreak/>
        <w:t xml:space="preserve">Dışsal Faktörler </w:t>
      </w:r>
    </w:p>
    <w:p w:rsidR="00DF735C" w:rsidRDefault="00DF735C" w:rsidP="00DF735C">
      <w:pPr>
        <w:spacing w:after="0"/>
        <w:ind w:firstLine="708"/>
        <w:jc w:val="both"/>
        <w:rPr>
          <w:szCs w:val="24"/>
        </w:rPr>
      </w:pPr>
    </w:p>
    <w:p w:rsidR="00DF735C" w:rsidRPr="00284611" w:rsidRDefault="00DF735C" w:rsidP="00DF735C">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F735C" w:rsidRPr="00D41148" w:rsidTr="00FE1C8E">
        <w:tc>
          <w:tcPr>
            <w:tcW w:w="2518" w:type="dxa"/>
            <w:shd w:val="clear" w:color="auto" w:fill="auto"/>
          </w:tcPr>
          <w:p w:rsidR="00DF735C" w:rsidRPr="00D41148" w:rsidRDefault="00DF735C" w:rsidP="00FE1C8E">
            <w:pPr>
              <w:spacing w:after="0"/>
              <w:jc w:val="both"/>
              <w:rPr>
                <w:szCs w:val="24"/>
              </w:rPr>
            </w:pPr>
            <w:r>
              <w:rPr>
                <w:szCs w:val="24"/>
              </w:rPr>
              <w:t>Politik</w:t>
            </w:r>
          </w:p>
        </w:tc>
        <w:tc>
          <w:tcPr>
            <w:tcW w:w="7371" w:type="dxa"/>
            <w:shd w:val="clear" w:color="auto" w:fill="auto"/>
          </w:tcPr>
          <w:p w:rsidR="00D31D74" w:rsidRPr="00D31D74" w:rsidRDefault="00D31D74" w:rsidP="00295CC4">
            <w:pPr>
              <w:widowControl w:val="0"/>
              <w:numPr>
                <w:ilvl w:val="0"/>
                <w:numId w:val="10"/>
              </w:numPr>
              <w:tabs>
                <w:tab w:val="left" w:pos="884"/>
              </w:tabs>
              <w:autoSpaceDE w:val="0"/>
              <w:autoSpaceDN w:val="0"/>
              <w:adjustRightInd w:val="0"/>
              <w:spacing w:after="0" w:line="240" w:lineRule="auto"/>
              <w:ind w:left="884" w:hanging="567"/>
              <w:rPr>
                <w:szCs w:val="24"/>
              </w:rPr>
            </w:pPr>
            <w:r w:rsidRPr="00D31D74">
              <w:rPr>
                <w:bCs/>
                <w:szCs w:val="24"/>
              </w:rPr>
              <w:t>Okulumuzun zorunlu hizmet kapsamında olması.</w:t>
            </w:r>
          </w:p>
          <w:p w:rsidR="00D31D74" w:rsidRPr="003D288B" w:rsidRDefault="00D31D74" w:rsidP="00295CC4">
            <w:pPr>
              <w:widowControl w:val="0"/>
              <w:numPr>
                <w:ilvl w:val="0"/>
                <w:numId w:val="10"/>
              </w:numPr>
              <w:tabs>
                <w:tab w:val="left" w:pos="884"/>
              </w:tabs>
              <w:autoSpaceDE w:val="0"/>
              <w:autoSpaceDN w:val="0"/>
              <w:adjustRightInd w:val="0"/>
              <w:spacing w:after="0" w:line="240" w:lineRule="auto"/>
              <w:ind w:left="884" w:hanging="567"/>
              <w:rPr>
                <w:szCs w:val="24"/>
              </w:rPr>
            </w:pPr>
            <w:r w:rsidRPr="00D31D74">
              <w:rPr>
                <w:bCs/>
                <w:szCs w:val="24"/>
              </w:rPr>
              <w:t xml:space="preserve">Öğretmen </w:t>
            </w:r>
            <w:r>
              <w:rPr>
                <w:bCs/>
                <w:szCs w:val="24"/>
              </w:rPr>
              <w:t xml:space="preserve">okulda </w:t>
            </w:r>
            <w:r w:rsidRPr="00D31D74">
              <w:rPr>
                <w:bCs/>
                <w:szCs w:val="24"/>
              </w:rPr>
              <w:t>çalışma süresinin ar</w:t>
            </w:r>
            <w:r>
              <w:rPr>
                <w:bCs/>
                <w:szCs w:val="24"/>
              </w:rPr>
              <w:t>t</w:t>
            </w:r>
            <w:r w:rsidRPr="00D31D74">
              <w:rPr>
                <w:bCs/>
                <w:szCs w:val="24"/>
              </w:rPr>
              <w:t>mış olması</w:t>
            </w:r>
            <w:r w:rsidR="003D288B">
              <w:rPr>
                <w:bCs/>
                <w:szCs w:val="24"/>
              </w:rPr>
              <w:t>.</w:t>
            </w:r>
          </w:p>
          <w:p w:rsidR="00DF735C" w:rsidRPr="00565D6E" w:rsidRDefault="003D288B" w:rsidP="00565D6E">
            <w:pPr>
              <w:widowControl w:val="0"/>
              <w:numPr>
                <w:ilvl w:val="0"/>
                <w:numId w:val="10"/>
              </w:numPr>
              <w:tabs>
                <w:tab w:val="left" w:pos="884"/>
              </w:tabs>
              <w:autoSpaceDE w:val="0"/>
              <w:autoSpaceDN w:val="0"/>
              <w:adjustRightInd w:val="0"/>
              <w:spacing w:after="0" w:line="240" w:lineRule="auto"/>
              <w:ind w:left="884" w:hanging="567"/>
              <w:rPr>
                <w:szCs w:val="24"/>
              </w:rPr>
            </w:pPr>
            <w:r>
              <w:rPr>
                <w:bCs/>
                <w:szCs w:val="24"/>
              </w:rPr>
              <w:t xml:space="preserve">2023 vizyonu kapsamında </w:t>
            </w:r>
            <w:r w:rsidR="00565D6E">
              <w:rPr>
                <w:bCs/>
                <w:szCs w:val="24"/>
              </w:rPr>
              <w:t xml:space="preserve">öğrencilerin gelişimini desteklemeye yönelik </w:t>
            </w:r>
            <w:r>
              <w:rPr>
                <w:bCs/>
                <w:szCs w:val="24"/>
              </w:rPr>
              <w:t>hedeflerin olması</w:t>
            </w:r>
          </w:p>
        </w:tc>
      </w:tr>
      <w:tr w:rsidR="00DF735C" w:rsidRPr="00D41148" w:rsidTr="00FE1C8E">
        <w:tc>
          <w:tcPr>
            <w:tcW w:w="2518" w:type="dxa"/>
            <w:shd w:val="clear" w:color="auto" w:fill="auto"/>
          </w:tcPr>
          <w:p w:rsidR="00DF735C" w:rsidRPr="00D41148" w:rsidRDefault="00DF735C" w:rsidP="00FE1C8E">
            <w:pPr>
              <w:spacing w:after="0"/>
              <w:jc w:val="both"/>
              <w:rPr>
                <w:szCs w:val="24"/>
              </w:rPr>
            </w:pPr>
            <w:r>
              <w:rPr>
                <w:szCs w:val="24"/>
              </w:rPr>
              <w:t>Ekonomik</w:t>
            </w:r>
          </w:p>
        </w:tc>
        <w:tc>
          <w:tcPr>
            <w:tcW w:w="7371" w:type="dxa"/>
            <w:shd w:val="clear" w:color="auto" w:fill="auto"/>
          </w:tcPr>
          <w:p w:rsidR="00D31D74" w:rsidRPr="00565D6E" w:rsidRDefault="00D31D74" w:rsidP="00565D6E">
            <w:pPr>
              <w:pStyle w:val="ListeParagraf"/>
              <w:numPr>
                <w:ilvl w:val="0"/>
                <w:numId w:val="10"/>
              </w:numPr>
              <w:spacing w:after="0"/>
              <w:ind w:left="884" w:hanging="567"/>
              <w:jc w:val="both"/>
              <w:rPr>
                <w:rFonts w:ascii="Times New Roman" w:hAnsi="Times New Roman" w:cs="Times New Roman"/>
                <w:sz w:val="24"/>
                <w:szCs w:val="24"/>
              </w:rPr>
            </w:pPr>
            <w:r w:rsidRPr="00D31D74">
              <w:rPr>
                <w:rFonts w:ascii="Times New Roman" w:hAnsi="Times New Roman" w:cs="Times New Roman"/>
                <w:sz w:val="24"/>
                <w:szCs w:val="24"/>
              </w:rPr>
              <w:t>Bölgesel olarak ekonomik kalkınmanın başlamış olması.</w:t>
            </w:r>
          </w:p>
        </w:tc>
      </w:tr>
      <w:tr w:rsidR="00DF735C" w:rsidRPr="00D41148" w:rsidTr="00FE1C8E">
        <w:tc>
          <w:tcPr>
            <w:tcW w:w="2518" w:type="dxa"/>
            <w:shd w:val="clear" w:color="auto" w:fill="auto"/>
          </w:tcPr>
          <w:p w:rsidR="00DF735C" w:rsidRPr="00D41148" w:rsidRDefault="00DF735C" w:rsidP="00FE1C8E">
            <w:pPr>
              <w:spacing w:after="0"/>
              <w:jc w:val="both"/>
              <w:rPr>
                <w:szCs w:val="24"/>
              </w:rPr>
            </w:pPr>
            <w:r>
              <w:rPr>
                <w:szCs w:val="24"/>
              </w:rPr>
              <w:t>Sosyolojik</w:t>
            </w:r>
          </w:p>
        </w:tc>
        <w:tc>
          <w:tcPr>
            <w:tcW w:w="7371" w:type="dxa"/>
            <w:shd w:val="clear" w:color="auto" w:fill="auto"/>
          </w:tcPr>
          <w:p w:rsidR="00DF735C" w:rsidRPr="00D31D74" w:rsidRDefault="00863A6F" w:rsidP="00295CC4">
            <w:pPr>
              <w:pStyle w:val="ListeParagraf"/>
              <w:numPr>
                <w:ilvl w:val="0"/>
                <w:numId w:val="10"/>
              </w:numPr>
              <w:spacing w:after="0"/>
              <w:ind w:left="884" w:hanging="567"/>
              <w:jc w:val="both"/>
              <w:rPr>
                <w:rFonts w:ascii="Times New Roman" w:hAnsi="Times New Roman" w:cs="Times New Roman"/>
                <w:sz w:val="24"/>
                <w:szCs w:val="24"/>
              </w:rPr>
            </w:pPr>
            <w:r>
              <w:rPr>
                <w:rFonts w:ascii="Times New Roman" w:hAnsi="Times New Roman" w:cs="Times New Roman"/>
                <w:sz w:val="24"/>
                <w:szCs w:val="24"/>
              </w:rPr>
              <w:t>Sosyal çevrenin</w:t>
            </w:r>
            <w:r w:rsidR="003D288B">
              <w:rPr>
                <w:rFonts w:ascii="Times New Roman" w:hAnsi="Times New Roman" w:cs="Times New Roman"/>
                <w:sz w:val="24"/>
                <w:szCs w:val="24"/>
              </w:rPr>
              <w:t xml:space="preserve"> eğitim seviyel</w:t>
            </w:r>
            <w:r>
              <w:rPr>
                <w:rFonts w:ascii="Times New Roman" w:hAnsi="Times New Roman" w:cs="Times New Roman"/>
                <w:sz w:val="24"/>
                <w:szCs w:val="24"/>
              </w:rPr>
              <w:t xml:space="preserve">erinin düşük olmasına rağmen </w:t>
            </w:r>
            <w:r w:rsidR="003D288B">
              <w:rPr>
                <w:rFonts w:ascii="Times New Roman" w:hAnsi="Times New Roman" w:cs="Times New Roman"/>
                <w:sz w:val="24"/>
                <w:szCs w:val="24"/>
              </w:rPr>
              <w:t>yeniliğe açık olmaları.</w:t>
            </w:r>
          </w:p>
          <w:p w:rsidR="00D31D74" w:rsidRPr="00D31D74" w:rsidRDefault="00D31D74" w:rsidP="003D288B">
            <w:pPr>
              <w:widowControl w:val="0"/>
              <w:tabs>
                <w:tab w:val="left" w:pos="540"/>
              </w:tabs>
              <w:autoSpaceDE w:val="0"/>
              <w:autoSpaceDN w:val="0"/>
              <w:adjustRightInd w:val="0"/>
              <w:spacing w:after="0" w:line="240" w:lineRule="auto"/>
              <w:ind w:left="317"/>
              <w:rPr>
                <w:szCs w:val="24"/>
              </w:rPr>
            </w:pPr>
          </w:p>
        </w:tc>
      </w:tr>
      <w:tr w:rsidR="00DF735C" w:rsidRPr="00D41148" w:rsidTr="00FE1C8E">
        <w:tc>
          <w:tcPr>
            <w:tcW w:w="2518" w:type="dxa"/>
            <w:shd w:val="clear" w:color="auto" w:fill="auto"/>
          </w:tcPr>
          <w:p w:rsidR="00DF735C" w:rsidRPr="00D41148" w:rsidRDefault="00DF735C" w:rsidP="00FE1C8E">
            <w:pPr>
              <w:spacing w:after="0"/>
              <w:jc w:val="both"/>
              <w:rPr>
                <w:szCs w:val="24"/>
              </w:rPr>
            </w:pPr>
            <w:r>
              <w:rPr>
                <w:szCs w:val="24"/>
              </w:rPr>
              <w:t>Teknolojik</w:t>
            </w:r>
          </w:p>
        </w:tc>
        <w:tc>
          <w:tcPr>
            <w:tcW w:w="7371" w:type="dxa"/>
            <w:shd w:val="clear" w:color="auto" w:fill="auto"/>
          </w:tcPr>
          <w:p w:rsidR="009B7B4E" w:rsidRPr="009B7B4E" w:rsidRDefault="00565D6E" w:rsidP="009B7B4E">
            <w:pPr>
              <w:pStyle w:val="ListeParagraf"/>
              <w:numPr>
                <w:ilvl w:val="0"/>
                <w:numId w:val="10"/>
              </w:numPr>
              <w:spacing w:after="0"/>
              <w:ind w:left="884" w:hanging="567"/>
              <w:jc w:val="both"/>
              <w:rPr>
                <w:rFonts w:ascii="Times New Roman" w:hAnsi="Times New Roman" w:cs="Times New Roman"/>
                <w:sz w:val="24"/>
                <w:szCs w:val="24"/>
              </w:rPr>
            </w:pPr>
            <w:r w:rsidRPr="00565D6E">
              <w:rPr>
                <w:rFonts w:ascii="Times New Roman" w:hAnsi="Times New Roman" w:cs="Times New Roman"/>
                <w:sz w:val="24"/>
                <w:szCs w:val="24"/>
              </w:rPr>
              <w:t>T</w:t>
            </w:r>
            <w:r w:rsidR="009B7B4E">
              <w:rPr>
                <w:rFonts w:ascii="Times New Roman" w:hAnsi="Times New Roman" w:cs="Times New Roman"/>
                <w:sz w:val="24"/>
                <w:szCs w:val="24"/>
              </w:rPr>
              <w:t>eknolojinin eğitim ve öğretimde gittikçe artan oranda kullanımı</w:t>
            </w:r>
          </w:p>
        </w:tc>
      </w:tr>
      <w:tr w:rsidR="00DF735C" w:rsidRPr="00D41148" w:rsidTr="00FE1C8E">
        <w:tc>
          <w:tcPr>
            <w:tcW w:w="2518" w:type="dxa"/>
            <w:shd w:val="clear" w:color="auto" w:fill="auto"/>
          </w:tcPr>
          <w:p w:rsidR="00DF735C" w:rsidRPr="00D41148" w:rsidRDefault="00DF735C" w:rsidP="00FE1C8E">
            <w:pPr>
              <w:spacing w:after="0"/>
              <w:jc w:val="both"/>
              <w:rPr>
                <w:szCs w:val="24"/>
              </w:rPr>
            </w:pPr>
            <w:r>
              <w:rPr>
                <w:szCs w:val="24"/>
              </w:rPr>
              <w:t>Mevzuat-Yasal</w:t>
            </w:r>
          </w:p>
        </w:tc>
        <w:tc>
          <w:tcPr>
            <w:tcW w:w="7371" w:type="dxa"/>
            <w:shd w:val="clear" w:color="auto" w:fill="auto"/>
          </w:tcPr>
          <w:p w:rsidR="00DF735C" w:rsidRPr="00D31D74" w:rsidRDefault="00565D6E" w:rsidP="00295CC4">
            <w:pPr>
              <w:pStyle w:val="ListeParagraf"/>
              <w:numPr>
                <w:ilvl w:val="0"/>
                <w:numId w:val="10"/>
              </w:numPr>
              <w:spacing w:after="0"/>
              <w:ind w:left="884" w:hanging="567"/>
              <w:jc w:val="both"/>
              <w:rPr>
                <w:rFonts w:ascii="Times New Roman" w:hAnsi="Times New Roman" w:cs="Times New Roman"/>
                <w:sz w:val="24"/>
                <w:szCs w:val="24"/>
              </w:rPr>
            </w:pPr>
            <w:r>
              <w:rPr>
                <w:rFonts w:ascii="Times New Roman" w:hAnsi="Times New Roman" w:cs="Times New Roman"/>
                <w:sz w:val="24"/>
                <w:szCs w:val="24"/>
              </w:rPr>
              <w:t>İhtiyaçlar doğrultusunda sürekli güncellenen ve değişen mevzuatların bulunması</w:t>
            </w:r>
          </w:p>
        </w:tc>
      </w:tr>
      <w:tr w:rsidR="00DF735C" w:rsidRPr="00D41148" w:rsidTr="00FE1C8E">
        <w:tc>
          <w:tcPr>
            <w:tcW w:w="2518" w:type="dxa"/>
            <w:shd w:val="clear" w:color="auto" w:fill="auto"/>
          </w:tcPr>
          <w:p w:rsidR="00DF735C" w:rsidRPr="00D41148" w:rsidRDefault="00DF735C" w:rsidP="00FE1C8E">
            <w:pPr>
              <w:spacing w:after="0"/>
              <w:jc w:val="both"/>
              <w:rPr>
                <w:szCs w:val="24"/>
              </w:rPr>
            </w:pPr>
            <w:r>
              <w:rPr>
                <w:szCs w:val="24"/>
              </w:rPr>
              <w:t>Ekolojik</w:t>
            </w:r>
          </w:p>
        </w:tc>
        <w:tc>
          <w:tcPr>
            <w:tcW w:w="7371" w:type="dxa"/>
            <w:shd w:val="clear" w:color="auto" w:fill="auto"/>
          </w:tcPr>
          <w:p w:rsidR="00DF735C" w:rsidRDefault="008D2A64" w:rsidP="00295CC4">
            <w:pPr>
              <w:pStyle w:val="ListeParagraf"/>
              <w:numPr>
                <w:ilvl w:val="0"/>
                <w:numId w:val="10"/>
              </w:numPr>
              <w:spacing w:after="0"/>
              <w:ind w:left="884" w:hanging="567"/>
              <w:jc w:val="both"/>
              <w:rPr>
                <w:rFonts w:ascii="Times New Roman" w:hAnsi="Times New Roman" w:cs="Times New Roman"/>
                <w:sz w:val="24"/>
                <w:szCs w:val="24"/>
              </w:rPr>
            </w:pPr>
            <w:r>
              <w:rPr>
                <w:rFonts w:ascii="Times New Roman" w:hAnsi="Times New Roman" w:cs="Times New Roman"/>
                <w:sz w:val="24"/>
                <w:szCs w:val="24"/>
              </w:rPr>
              <w:t>Doğal temiz bir havasının olması</w:t>
            </w:r>
          </w:p>
          <w:p w:rsidR="008D2A64" w:rsidRPr="008D2A64" w:rsidRDefault="008D2A64" w:rsidP="008D2A64">
            <w:pPr>
              <w:pStyle w:val="ListeParagraf"/>
              <w:numPr>
                <w:ilvl w:val="0"/>
                <w:numId w:val="10"/>
              </w:numPr>
              <w:spacing w:after="0"/>
              <w:ind w:left="884" w:hanging="567"/>
              <w:jc w:val="both"/>
              <w:rPr>
                <w:rFonts w:ascii="Times New Roman" w:hAnsi="Times New Roman" w:cs="Times New Roman"/>
                <w:sz w:val="24"/>
                <w:szCs w:val="24"/>
              </w:rPr>
            </w:pPr>
            <w:r>
              <w:rPr>
                <w:rFonts w:ascii="Times New Roman" w:hAnsi="Times New Roman" w:cs="Times New Roman"/>
                <w:sz w:val="24"/>
                <w:szCs w:val="24"/>
              </w:rPr>
              <w:t>Şehir gürültüsünden uzak olunması</w:t>
            </w:r>
          </w:p>
        </w:tc>
      </w:tr>
    </w:tbl>
    <w:p w:rsidR="00DF735C" w:rsidRDefault="00DF735C" w:rsidP="00DF735C">
      <w:pPr>
        <w:spacing w:after="0"/>
        <w:ind w:firstLine="708"/>
        <w:jc w:val="both"/>
        <w:rPr>
          <w:szCs w:val="24"/>
        </w:rPr>
      </w:pPr>
    </w:p>
    <w:p w:rsidR="00DF735C" w:rsidRDefault="00DF735C" w:rsidP="00DF735C">
      <w:pPr>
        <w:spacing w:after="0"/>
        <w:ind w:firstLine="708"/>
        <w:jc w:val="both"/>
        <w:rPr>
          <w:szCs w:val="24"/>
        </w:rPr>
      </w:pPr>
    </w:p>
    <w:p w:rsidR="00DF735C" w:rsidRPr="00284611" w:rsidRDefault="00DF735C" w:rsidP="00DF735C">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F735C" w:rsidRPr="00D41148" w:rsidTr="00FE1C8E">
        <w:tc>
          <w:tcPr>
            <w:tcW w:w="2518" w:type="dxa"/>
          </w:tcPr>
          <w:p w:rsidR="00DF735C" w:rsidRPr="00D41148" w:rsidRDefault="00DF735C" w:rsidP="00FE1C8E">
            <w:pPr>
              <w:spacing w:after="0"/>
              <w:jc w:val="both"/>
              <w:rPr>
                <w:szCs w:val="24"/>
              </w:rPr>
            </w:pPr>
            <w:r>
              <w:rPr>
                <w:szCs w:val="24"/>
              </w:rPr>
              <w:t>Politik</w:t>
            </w:r>
          </w:p>
        </w:tc>
        <w:tc>
          <w:tcPr>
            <w:tcW w:w="7371" w:type="dxa"/>
            <w:shd w:val="clear" w:color="auto" w:fill="auto"/>
          </w:tcPr>
          <w:p w:rsidR="00DF735C" w:rsidRPr="00366D59" w:rsidRDefault="00565D6E" w:rsidP="00565D6E">
            <w:pPr>
              <w:pStyle w:val="ListeParagraf"/>
              <w:numPr>
                <w:ilvl w:val="0"/>
                <w:numId w:val="11"/>
              </w:numPr>
              <w:spacing w:after="0"/>
              <w:jc w:val="both"/>
              <w:rPr>
                <w:szCs w:val="24"/>
              </w:rPr>
            </w:pPr>
            <w:r>
              <w:rPr>
                <w:szCs w:val="24"/>
              </w:rPr>
              <w:t>Eğitim politikalarının çok sık değişmesi</w:t>
            </w:r>
          </w:p>
        </w:tc>
      </w:tr>
      <w:tr w:rsidR="00DF735C" w:rsidRPr="00D41148" w:rsidTr="00FE1C8E">
        <w:tc>
          <w:tcPr>
            <w:tcW w:w="2518" w:type="dxa"/>
          </w:tcPr>
          <w:p w:rsidR="00DF735C" w:rsidRPr="00D41148" w:rsidRDefault="00DF735C" w:rsidP="00FE1C8E">
            <w:pPr>
              <w:spacing w:after="0"/>
              <w:jc w:val="both"/>
              <w:rPr>
                <w:szCs w:val="24"/>
              </w:rPr>
            </w:pPr>
            <w:r>
              <w:rPr>
                <w:szCs w:val="24"/>
              </w:rPr>
              <w:t>Ekonomik</w:t>
            </w:r>
          </w:p>
        </w:tc>
        <w:tc>
          <w:tcPr>
            <w:tcW w:w="7371" w:type="dxa"/>
            <w:shd w:val="clear" w:color="auto" w:fill="auto"/>
          </w:tcPr>
          <w:p w:rsidR="00366D59" w:rsidRPr="00565D6E" w:rsidRDefault="00863A6F" w:rsidP="00565D6E">
            <w:pPr>
              <w:pStyle w:val="ListeParagraf"/>
              <w:numPr>
                <w:ilvl w:val="0"/>
                <w:numId w:val="11"/>
              </w:numPr>
              <w:spacing w:after="0"/>
              <w:jc w:val="both"/>
              <w:rPr>
                <w:szCs w:val="24"/>
              </w:rPr>
            </w:pPr>
            <w:r>
              <w:rPr>
                <w:szCs w:val="24"/>
              </w:rPr>
              <w:t>Sosyal çevrenin</w:t>
            </w:r>
            <w:r w:rsidR="00366D59" w:rsidRPr="00366D59">
              <w:rPr>
                <w:szCs w:val="24"/>
              </w:rPr>
              <w:t xml:space="preserve"> çoğunun sosyo ekonomik durumlarının zayıf olması</w:t>
            </w:r>
          </w:p>
        </w:tc>
      </w:tr>
      <w:tr w:rsidR="00DF735C" w:rsidRPr="00D41148" w:rsidTr="00FE1C8E">
        <w:tc>
          <w:tcPr>
            <w:tcW w:w="2518" w:type="dxa"/>
          </w:tcPr>
          <w:p w:rsidR="00DF735C" w:rsidRPr="00D41148" w:rsidRDefault="00DF735C" w:rsidP="00FE1C8E">
            <w:pPr>
              <w:spacing w:after="0"/>
              <w:jc w:val="both"/>
              <w:rPr>
                <w:szCs w:val="24"/>
              </w:rPr>
            </w:pPr>
            <w:r>
              <w:rPr>
                <w:szCs w:val="24"/>
              </w:rPr>
              <w:t>Sosyolojik</w:t>
            </w:r>
          </w:p>
        </w:tc>
        <w:tc>
          <w:tcPr>
            <w:tcW w:w="7371" w:type="dxa"/>
            <w:shd w:val="clear" w:color="auto" w:fill="auto"/>
          </w:tcPr>
          <w:p w:rsidR="00DF735C" w:rsidRDefault="00366D59" w:rsidP="00366D59">
            <w:pPr>
              <w:pStyle w:val="ListeParagraf"/>
              <w:numPr>
                <w:ilvl w:val="0"/>
                <w:numId w:val="11"/>
              </w:numPr>
              <w:spacing w:after="0"/>
              <w:jc w:val="both"/>
              <w:rPr>
                <w:szCs w:val="24"/>
              </w:rPr>
            </w:pPr>
            <w:r w:rsidRPr="00366D59">
              <w:rPr>
                <w:szCs w:val="24"/>
              </w:rPr>
              <w:t>Kavga ve şiddet eğiliminin fazla oluşu</w:t>
            </w:r>
          </w:p>
          <w:p w:rsidR="00A00E54" w:rsidRDefault="00A00E54" w:rsidP="00366D59">
            <w:pPr>
              <w:pStyle w:val="ListeParagraf"/>
              <w:numPr>
                <w:ilvl w:val="0"/>
                <w:numId w:val="11"/>
              </w:numPr>
              <w:spacing w:after="0"/>
              <w:jc w:val="both"/>
              <w:rPr>
                <w:szCs w:val="24"/>
              </w:rPr>
            </w:pPr>
            <w:r>
              <w:rPr>
                <w:szCs w:val="24"/>
              </w:rPr>
              <w:t>Parçalanmış aile sayısının artması</w:t>
            </w:r>
          </w:p>
          <w:p w:rsidR="00A00E54" w:rsidRPr="00565D6E" w:rsidRDefault="00A00E54" w:rsidP="00565D6E">
            <w:pPr>
              <w:pStyle w:val="ListeParagraf"/>
              <w:numPr>
                <w:ilvl w:val="0"/>
                <w:numId w:val="11"/>
              </w:numPr>
              <w:spacing w:after="0"/>
              <w:jc w:val="both"/>
              <w:rPr>
                <w:szCs w:val="24"/>
              </w:rPr>
            </w:pPr>
            <w:r>
              <w:rPr>
                <w:szCs w:val="24"/>
              </w:rPr>
              <w:t xml:space="preserve">Farklı </w:t>
            </w:r>
            <w:r w:rsidR="00565D6E">
              <w:rPr>
                <w:szCs w:val="24"/>
              </w:rPr>
              <w:t xml:space="preserve">ülkelerden, </w:t>
            </w:r>
            <w:r>
              <w:rPr>
                <w:szCs w:val="24"/>
              </w:rPr>
              <w:t xml:space="preserve">bölgelerden </w:t>
            </w:r>
            <w:r w:rsidR="00565D6E">
              <w:rPr>
                <w:szCs w:val="24"/>
              </w:rPr>
              <w:t>hatta illerden göç alması</w:t>
            </w:r>
          </w:p>
        </w:tc>
      </w:tr>
      <w:tr w:rsidR="00DF735C" w:rsidRPr="00D41148" w:rsidTr="00FE1C8E">
        <w:tc>
          <w:tcPr>
            <w:tcW w:w="2518" w:type="dxa"/>
          </w:tcPr>
          <w:p w:rsidR="00DF735C" w:rsidRPr="00D41148" w:rsidRDefault="00DF735C" w:rsidP="00FE1C8E">
            <w:pPr>
              <w:spacing w:after="0"/>
              <w:jc w:val="both"/>
              <w:rPr>
                <w:szCs w:val="24"/>
              </w:rPr>
            </w:pPr>
            <w:r>
              <w:rPr>
                <w:szCs w:val="24"/>
              </w:rPr>
              <w:t>Teknolojik</w:t>
            </w:r>
          </w:p>
        </w:tc>
        <w:tc>
          <w:tcPr>
            <w:tcW w:w="7371" w:type="dxa"/>
            <w:shd w:val="clear" w:color="auto" w:fill="auto"/>
          </w:tcPr>
          <w:p w:rsidR="00DF735C" w:rsidRDefault="009B7B4E" w:rsidP="00565D6E">
            <w:pPr>
              <w:pStyle w:val="ListeParagraf"/>
              <w:numPr>
                <w:ilvl w:val="0"/>
                <w:numId w:val="11"/>
              </w:numPr>
              <w:spacing w:after="0"/>
              <w:jc w:val="both"/>
              <w:rPr>
                <w:szCs w:val="24"/>
              </w:rPr>
            </w:pPr>
            <w:r>
              <w:rPr>
                <w:szCs w:val="24"/>
              </w:rPr>
              <w:t>Toplumda artan teknoloji bağımlılığı</w:t>
            </w:r>
          </w:p>
          <w:p w:rsidR="009B7B4E" w:rsidRPr="00366D59" w:rsidRDefault="009B7B4E" w:rsidP="00565D6E">
            <w:pPr>
              <w:pStyle w:val="ListeParagraf"/>
              <w:numPr>
                <w:ilvl w:val="0"/>
                <w:numId w:val="11"/>
              </w:numPr>
              <w:spacing w:after="0"/>
              <w:jc w:val="both"/>
              <w:rPr>
                <w:szCs w:val="24"/>
              </w:rPr>
            </w:pPr>
            <w:r>
              <w:rPr>
                <w:szCs w:val="24"/>
              </w:rPr>
              <w:t>İnternetin güvenliğiyle ilgili sorunlar</w:t>
            </w:r>
          </w:p>
        </w:tc>
      </w:tr>
      <w:tr w:rsidR="00DF735C" w:rsidRPr="00D41148" w:rsidTr="00FE1C8E">
        <w:tc>
          <w:tcPr>
            <w:tcW w:w="2518" w:type="dxa"/>
          </w:tcPr>
          <w:p w:rsidR="00DF735C" w:rsidRPr="00D41148" w:rsidRDefault="00DF735C" w:rsidP="00FE1C8E">
            <w:pPr>
              <w:spacing w:after="0"/>
              <w:jc w:val="both"/>
              <w:rPr>
                <w:szCs w:val="24"/>
              </w:rPr>
            </w:pPr>
            <w:r>
              <w:rPr>
                <w:szCs w:val="24"/>
              </w:rPr>
              <w:t>Mevzuat-Yasal</w:t>
            </w:r>
          </w:p>
        </w:tc>
        <w:tc>
          <w:tcPr>
            <w:tcW w:w="7371" w:type="dxa"/>
            <w:shd w:val="clear" w:color="auto" w:fill="auto"/>
          </w:tcPr>
          <w:p w:rsidR="00DF735C" w:rsidRPr="00366D59" w:rsidRDefault="00565D6E" w:rsidP="00366D59">
            <w:pPr>
              <w:pStyle w:val="ListeParagraf"/>
              <w:numPr>
                <w:ilvl w:val="0"/>
                <w:numId w:val="11"/>
              </w:numPr>
              <w:spacing w:after="0"/>
              <w:jc w:val="both"/>
              <w:rPr>
                <w:szCs w:val="24"/>
              </w:rPr>
            </w:pPr>
            <w:r>
              <w:rPr>
                <w:szCs w:val="24"/>
              </w:rPr>
              <w:t>Çok sık değişen mevzuat dolayısıyla adaptasyon problemlerinin yaşanmas</w:t>
            </w:r>
            <w:r w:rsidR="00863A6F">
              <w:rPr>
                <w:szCs w:val="24"/>
              </w:rPr>
              <w:t>ı</w:t>
            </w:r>
          </w:p>
        </w:tc>
      </w:tr>
      <w:tr w:rsidR="00DF735C" w:rsidRPr="00D41148" w:rsidTr="00FE1C8E">
        <w:tc>
          <w:tcPr>
            <w:tcW w:w="2518" w:type="dxa"/>
          </w:tcPr>
          <w:p w:rsidR="00DF735C" w:rsidRPr="00D41148" w:rsidRDefault="00DF735C" w:rsidP="00FE1C8E">
            <w:pPr>
              <w:spacing w:after="0"/>
              <w:jc w:val="both"/>
              <w:rPr>
                <w:szCs w:val="24"/>
              </w:rPr>
            </w:pPr>
            <w:r>
              <w:rPr>
                <w:szCs w:val="24"/>
              </w:rPr>
              <w:t>Ekolojik</w:t>
            </w:r>
          </w:p>
        </w:tc>
        <w:tc>
          <w:tcPr>
            <w:tcW w:w="7371" w:type="dxa"/>
            <w:shd w:val="clear" w:color="auto" w:fill="auto"/>
          </w:tcPr>
          <w:p w:rsidR="00DF735C" w:rsidRPr="00366D59" w:rsidRDefault="00565D6E" w:rsidP="00366D59">
            <w:pPr>
              <w:pStyle w:val="ListeParagraf"/>
              <w:numPr>
                <w:ilvl w:val="0"/>
                <w:numId w:val="11"/>
              </w:numPr>
              <w:spacing w:after="0"/>
              <w:jc w:val="both"/>
              <w:rPr>
                <w:szCs w:val="24"/>
              </w:rPr>
            </w:pPr>
            <w:r>
              <w:rPr>
                <w:szCs w:val="24"/>
              </w:rPr>
              <w:t xml:space="preserve">Kentsel dönüşüm sebebiyle çevre kirliliğinin ve </w:t>
            </w:r>
            <w:r w:rsidR="00863A6F">
              <w:rPr>
                <w:szCs w:val="24"/>
              </w:rPr>
              <w:t xml:space="preserve">inşaat </w:t>
            </w:r>
            <w:r>
              <w:rPr>
                <w:szCs w:val="24"/>
              </w:rPr>
              <w:t>gürültüsünün fazla olması</w:t>
            </w:r>
          </w:p>
        </w:tc>
      </w:tr>
    </w:tbl>
    <w:p w:rsidR="00737DB2" w:rsidRDefault="00737DB2" w:rsidP="00DF735C">
      <w:pPr>
        <w:pStyle w:val="Balk2"/>
        <w:rPr>
          <w:rFonts w:cs="Times New Roman"/>
          <w:b w:val="0"/>
          <w:bCs w:val="0"/>
          <w:i w:val="0"/>
          <w:iCs w:val="0"/>
          <w:sz w:val="24"/>
          <w:szCs w:val="22"/>
        </w:rPr>
      </w:pPr>
      <w:bookmarkStart w:id="6" w:name="_Toc416085141"/>
      <w:bookmarkStart w:id="7" w:name="_Toc529519454"/>
      <w:bookmarkStart w:id="8" w:name="_Toc531097538"/>
      <w:bookmarkEnd w:id="5"/>
    </w:p>
    <w:p w:rsidR="007620E2" w:rsidRDefault="007620E2" w:rsidP="007620E2"/>
    <w:p w:rsidR="007620E2" w:rsidRPr="007620E2" w:rsidRDefault="007620E2" w:rsidP="007620E2"/>
    <w:p w:rsidR="00DF735C" w:rsidRPr="00A47F2F" w:rsidRDefault="00DF735C" w:rsidP="00DF735C">
      <w:pPr>
        <w:pStyle w:val="Balk2"/>
      </w:pPr>
      <w:r w:rsidRPr="00A47F2F">
        <w:lastRenderedPageBreak/>
        <w:t>Gelişim ve Sorun Alanları</w:t>
      </w:r>
      <w:bookmarkEnd w:id="6"/>
      <w:bookmarkEnd w:id="7"/>
      <w:bookmarkEnd w:id="8"/>
    </w:p>
    <w:p w:rsidR="00DF735C" w:rsidRDefault="00DF735C" w:rsidP="00DF735C">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F735C" w:rsidRDefault="00DF735C" w:rsidP="00DF735C">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A759B" w:rsidRDefault="00EA759B" w:rsidP="00DF735C">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2723"/>
        <w:gridCol w:w="3191"/>
      </w:tblGrid>
      <w:tr w:rsidR="00DF735C" w:rsidRPr="00D41148" w:rsidTr="007A327B">
        <w:tc>
          <w:tcPr>
            <w:tcW w:w="3372" w:type="dxa"/>
            <w:shd w:val="clear" w:color="auto" w:fill="auto"/>
          </w:tcPr>
          <w:p w:rsidR="00DF735C" w:rsidRPr="005953E3" w:rsidRDefault="00DF735C" w:rsidP="00FE1C8E">
            <w:pPr>
              <w:spacing w:after="0"/>
              <w:jc w:val="both"/>
              <w:rPr>
                <w:b/>
                <w:sz w:val="28"/>
                <w:szCs w:val="24"/>
              </w:rPr>
            </w:pPr>
            <w:r w:rsidRPr="005953E3">
              <w:rPr>
                <w:b/>
                <w:sz w:val="28"/>
                <w:szCs w:val="24"/>
              </w:rPr>
              <w:t>Eğitime Erişim</w:t>
            </w:r>
          </w:p>
        </w:tc>
        <w:tc>
          <w:tcPr>
            <w:tcW w:w="2723" w:type="dxa"/>
            <w:shd w:val="clear" w:color="auto" w:fill="auto"/>
          </w:tcPr>
          <w:p w:rsidR="00DF735C" w:rsidRPr="005953E3" w:rsidRDefault="00DF735C" w:rsidP="00FE1C8E">
            <w:pPr>
              <w:spacing w:after="0"/>
              <w:jc w:val="both"/>
              <w:rPr>
                <w:b/>
                <w:sz w:val="28"/>
                <w:szCs w:val="24"/>
              </w:rPr>
            </w:pPr>
            <w:r w:rsidRPr="005953E3">
              <w:rPr>
                <w:b/>
                <w:sz w:val="28"/>
                <w:szCs w:val="24"/>
              </w:rPr>
              <w:t>Eğitimde Kalite</w:t>
            </w:r>
          </w:p>
        </w:tc>
        <w:tc>
          <w:tcPr>
            <w:tcW w:w="3191" w:type="dxa"/>
            <w:shd w:val="clear" w:color="auto" w:fill="auto"/>
          </w:tcPr>
          <w:p w:rsidR="00DF735C" w:rsidRPr="005953E3" w:rsidRDefault="00DF735C" w:rsidP="00FE1C8E">
            <w:pPr>
              <w:spacing w:after="0"/>
              <w:jc w:val="both"/>
              <w:rPr>
                <w:b/>
                <w:sz w:val="28"/>
                <w:szCs w:val="24"/>
              </w:rPr>
            </w:pPr>
            <w:r w:rsidRPr="005953E3">
              <w:rPr>
                <w:b/>
                <w:sz w:val="28"/>
                <w:szCs w:val="24"/>
              </w:rPr>
              <w:t>Kurumsal Kapasite</w:t>
            </w:r>
          </w:p>
        </w:tc>
      </w:tr>
      <w:tr w:rsidR="00DF735C" w:rsidRPr="00D41148" w:rsidTr="007A327B">
        <w:tc>
          <w:tcPr>
            <w:tcW w:w="3372" w:type="dxa"/>
            <w:shd w:val="clear" w:color="auto" w:fill="auto"/>
          </w:tcPr>
          <w:p w:rsidR="00DF735C" w:rsidRPr="005953E3" w:rsidRDefault="00DF735C" w:rsidP="00FE1C8E">
            <w:pPr>
              <w:spacing w:after="0"/>
              <w:jc w:val="both"/>
              <w:rPr>
                <w:szCs w:val="24"/>
              </w:rPr>
            </w:pPr>
            <w:r w:rsidRPr="005953E3">
              <w:rPr>
                <w:szCs w:val="24"/>
              </w:rPr>
              <w:t>Okullaşma Oranı</w:t>
            </w:r>
          </w:p>
        </w:tc>
        <w:tc>
          <w:tcPr>
            <w:tcW w:w="2723" w:type="dxa"/>
            <w:shd w:val="clear" w:color="auto" w:fill="auto"/>
          </w:tcPr>
          <w:p w:rsidR="00DF735C" w:rsidRPr="005953E3" w:rsidRDefault="00DF735C" w:rsidP="00FE1C8E">
            <w:pPr>
              <w:spacing w:after="0"/>
              <w:jc w:val="both"/>
              <w:rPr>
                <w:szCs w:val="24"/>
              </w:rPr>
            </w:pPr>
            <w:r w:rsidRPr="005953E3">
              <w:rPr>
                <w:szCs w:val="24"/>
              </w:rPr>
              <w:t>Akademik Başarı</w:t>
            </w:r>
          </w:p>
        </w:tc>
        <w:tc>
          <w:tcPr>
            <w:tcW w:w="3191" w:type="dxa"/>
            <w:shd w:val="clear" w:color="auto" w:fill="auto"/>
          </w:tcPr>
          <w:p w:rsidR="00DF735C" w:rsidRPr="005953E3" w:rsidRDefault="00DF735C" w:rsidP="00FE1C8E">
            <w:pPr>
              <w:spacing w:after="0"/>
              <w:jc w:val="both"/>
              <w:rPr>
                <w:szCs w:val="24"/>
              </w:rPr>
            </w:pPr>
            <w:r w:rsidRPr="005953E3">
              <w:rPr>
                <w:szCs w:val="24"/>
              </w:rPr>
              <w:t>Kurumsal İletişim</w:t>
            </w:r>
          </w:p>
        </w:tc>
      </w:tr>
      <w:tr w:rsidR="00DF735C" w:rsidRPr="00D41148" w:rsidTr="007A327B">
        <w:tc>
          <w:tcPr>
            <w:tcW w:w="3372" w:type="dxa"/>
            <w:shd w:val="clear" w:color="auto" w:fill="auto"/>
          </w:tcPr>
          <w:p w:rsidR="00DF735C" w:rsidRPr="005953E3" w:rsidRDefault="00DF735C" w:rsidP="00FE1C8E">
            <w:pPr>
              <w:spacing w:after="0"/>
              <w:jc w:val="both"/>
              <w:rPr>
                <w:szCs w:val="24"/>
              </w:rPr>
            </w:pPr>
            <w:r w:rsidRPr="005953E3">
              <w:rPr>
                <w:szCs w:val="24"/>
              </w:rPr>
              <w:t>Okula Devam/ Devamsızlık</w:t>
            </w:r>
          </w:p>
        </w:tc>
        <w:tc>
          <w:tcPr>
            <w:tcW w:w="2723" w:type="dxa"/>
            <w:shd w:val="clear" w:color="auto" w:fill="auto"/>
          </w:tcPr>
          <w:p w:rsidR="00DF735C" w:rsidRPr="005953E3" w:rsidRDefault="00DF735C" w:rsidP="00FE1C8E">
            <w:pPr>
              <w:spacing w:after="0"/>
              <w:jc w:val="both"/>
              <w:rPr>
                <w:szCs w:val="24"/>
              </w:rPr>
            </w:pPr>
            <w:r w:rsidRPr="005953E3">
              <w:rPr>
                <w:szCs w:val="24"/>
              </w:rPr>
              <w:t>Sosyal, Kültürel ve Fiziksel Gelişim</w:t>
            </w:r>
          </w:p>
        </w:tc>
        <w:tc>
          <w:tcPr>
            <w:tcW w:w="3191" w:type="dxa"/>
            <w:shd w:val="clear" w:color="auto" w:fill="auto"/>
          </w:tcPr>
          <w:p w:rsidR="00DF735C" w:rsidRPr="005953E3" w:rsidRDefault="00DF735C" w:rsidP="00FE1C8E">
            <w:pPr>
              <w:spacing w:after="0"/>
              <w:jc w:val="both"/>
              <w:rPr>
                <w:szCs w:val="24"/>
              </w:rPr>
            </w:pPr>
            <w:r w:rsidRPr="005953E3">
              <w:rPr>
                <w:szCs w:val="24"/>
              </w:rPr>
              <w:t>Kurumsal Yönetim</w:t>
            </w:r>
          </w:p>
        </w:tc>
      </w:tr>
      <w:tr w:rsidR="00DF735C" w:rsidRPr="00D41148" w:rsidTr="007A327B">
        <w:tc>
          <w:tcPr>
            <w:tcW w:w="3372" w:type="dxa"/>
            <w:shd w:val="clear" w:color="auto" w:fill="auto"/>
          </w:tcPr>
          <w:p w:rsidR="00DF735C" w:rsidRPr="005953E3" w:rsidRDefault="00DF735C" w:rsidP="00FE1C8E">
            <w:pPr>
              <w:spacing w:after="0"/>
              <w:jc w:val="both"/>
              <w:rPr>
                <w:szCs w:val="24"/>
              </w:rPr>
            </w:pPr>
            <w:r w:rsidRPr="005953E3">
              <w:rPr>
                <w:szCs w:val="24"/>
              </w:rPr>
              <w:t>Okula Uyum, Oryantasyon</w:t>
            </w:r>
          </w:p>
        </w:tc>
        <w:tc>
          <w:tcPr>
            <w:tcW w:w="2723" w:type="dxa"/>
            <w:shd w:val="clear" w:color="auto" w:fill="auto"/>
          </w:tcPr>
          <w:p w:rsidR="00DF735C" w:rsidRPr="005953E3" w:rsidRDefault="00DF735C" w:rsidP="00FE1C8E">
            <w:pPr>
              <w:spacing w:after="0"/>
              <w:jc w:val="both"/>
              <w:rPr>
                <w:szCs w:val="24"/>
              </w:rPr>
            </w:pPr>
            <w:r w:rsidRPr="005953E3">
              <w:rPr>
                <w:szCs w:val="24"/>
              </w:rPr>
              <w:t>Sınıf Tekrarı</w:t>
            </w:r>
          </w:p>
        </w:tc>
        <w:tc>
          <w:tcPr>
            <w:tcW w:w="3191" w:type="dxa"/>
            <w:shd w:val="clear" w:color="auto" w:fill="auto"/>
          </w:tcPr>
          <w:p w:rsidR="00DF735C" w:rsidRPr="005953E3" w:rsidRDefault="00DF735C" w:rsidP="00FE1C8E">
            <w:pPr>
              <w:spacing w:after="0"/>
              <w:jc w:val="both"/>
              <w:rPr>
                <w:szCs w:val="24"/>
              </w:rPr>
            </w:pPr>
            <w:r w:rsidRPr="005953E3">
              <w:rPr>
                <w:szCs w:val="24"/>
              </w:rPr>
              <w:t>Bina ve Yerleşke</w:t>
            </w:r>
          </w:p>
        </w:tc>
      </w:tr>
      <w:tr w:rsidR="007A327B" w:rsidRPr="00D41148" w:rsidTr="007A327B">
        <w:tc>
          <w:tcPr>
            <w:tcW w:w="3372" w:type="dxa"/>
            <w:shd w:val="clear" w:color="auto" w:fill="auto"/>
          </w:tcPr>
          <w:p w:rsidR="007A327B" w:rsidRPr="005953E3" w:rsidRDefault="007A327B" w:rsidP="00FE1C8E">
            <w:pPr>
              <w:spacing w:after="0"/>
              <w:jc w:val="both"/>
              <w:rPr>
                <w:szCs w:val="24"/>
              </w:rPr>
            </w:pPr>
            <w:r w:rsidRPr="005953E3">
              <w:rPr>
                <w:szCs w:val="24"/>
              </w:rPr>
              <w:t>Özel Eğitime İhtiyaç Duyan Bireyler</w:t>
            </w:r>
          </w:p>
        </w:tc>
        <w:tc>
          <w:tcPr>
            <w:tcW w:w="2723" w:type="dxa"/>
            <w:shd w:val="clear" w:color="auto" w:fill="auto"/>
          </w:tcPr>
          <w:p w:rsidR="007A327B" w:rsidRPr="005953E3" w:rsidRDefault="007A327B" w:rsidP="00057CD6">
            <w:pPr>
              <w:spacing w:after="0"/>
              <w:jc w:val="both"/>
              <w:rPr>
                <w:szCs w:val="24"/>
              </w:rPr>
            </w:pPr>
            <w:r w:rsidRPr="005953E3">
              <w:rPr>
                <w:szCs w:val="24"/>
              </w:rPr>
              <w:t>Öğretim Yöntemleri</w:t>
            </w:r>
          </w:p>
        </w:tc>
        <w:tc>
          <w:tcPr>
            <w:tcW w:w="3191" w:type="dxa"/>
            <w:shd w:val="clear" w:color="auto" w:fill="auto"/>
          </w:tcPr>
          <w:p w:rsidR="007A327B" w:rsidRPr="005953E3" w:rsidRDefault="007A327B" w:rsidP="00FE1C8E">
            <w:pPr>
              <w:spacing w:after="0"/>
              <w:jc w:val="both"/>
              <w:rPr>
                <w:szCs w:val="24"/>
              </w:rPr>
            </w:pPr>
            <w:r w:rsidRPr="005953E3">
              <w:rPr>
                <w:szCs w:val="24"/>
              </w:rPr>
              <w:t>Donanım</w:t>
            </w:r>
          </w:p>
        </w:tc>
      </w:tr>
      <w:tr w:rsidR="007A327B" w:rsidRPr="00D41148" w:rsidTr="007A327B">
        <w:tc>
          <w:tcPr>
            <w:tcW w:w="3372" w:type="dxa"/>
            <w:shd w:val="clear" w:color="auto" w:fill="auto"/>
          </w:tcPr>
          <w:p w:rsidR="007A327B" w:rsidRPr="005953E3" w:rsidRDefault="007A327B" w:rsidP="00FE1C8E">
            <w:pPr>
              <w:spacing w:after="0"/>
              <w:jc w:val="both"/>
              <w:rPr>
                <w:szCs w:val="24"/>
              </w:rPr>
            </w:pPr>
            <w:r w:rsidRPr="005953E3">
              <w:rPr>
                <w:szCs w:val="24"/>
              </w:rPr>
              <w:t>Yabancı Öğrenciler</w:t>
            </w:r>
          </w:p>
        </w:tc>
        <w:tc>
          <w:tcPr>
            <w:tcW w:w="2723" w:type="dxa"/>
            <w:shd w:val="clear" w:color="auto" w:fill="auto"/>
          </w:tcPr>
          <w:p w:rsidR="007A327B" w:rsidRPr="005953E3" w:rsidRDefault="007A327B" w:rsidP="00057CD6">
            <w:pPr>
              <w:spacing w:after="0"/>
              <w:jc w:val="both"/>
              <w:rPr>
                <w:szCs w:val="24"/>
              </w:rPr>
            </w:pPr>
            <w:r w:rsidRPr="005953E3">
              <w:rPr>
                <w:szCs w:val="24"/>
              </w:rPr>
              <w:t>Ders araç gereçleri</w:t>
            </w:r>
          </w:p>
        </w:tc>
        <w:tc>
          <w:tcPr>
            <w:tcW w:w="3191" w:type="dxa"/>
            <w:shd w:val="clear" w:color="auto" w:fill="auto"/>
          </w:tcPr>
          <w:p w:rsidR="007A327B" w:rsidRPr="005953E3" w:rsidRDefault="007A327B" w:rsidP="00FE1C8E">
            <w:pPr>
              <w:spacing w:after="0"/>
              <w:jc w:val="both"/>
              <w:rPr>
                <w:szCs w:val="24"/>
              </w:rPr>
            </w:pPr>
            <w:r w:rsidRPr="005953E3">
              <w:rPr>
                <w:szCs w:val="24"/>
              </w:rPr>
              <w:t>Temizlik, Hijyen</w:t>
            </w:r>
          </w:p>
        </w:tc>
      </w:tr>
      <w:tr w:rsidR="00DF735C" w:rsidRPr="00D41148" w:rsidTr="007A327B">
        <w:tc>
          <w:tcPr>
            <w:tcW w:w="3372" w:type="dxa"/>
            <w:shd w:val="clear" w:color="auto" w:fill="auto"/>
          </w:tcPr>
          <w:p w:rsidR="00DF735C" w:rsidRPr="005953E3" w:rsidRDefault="00DF735C" w:rsidP="00FE1C8E">
            <w:pPr>
              <w:spacing w:after="0"/>
              <w:jc w:val="both"/>
              <w:rPr>
                <w:szCs w:val="24"/>
              </w:rPr>
            </w:pPr>
          </w:p>
        </w:tc>
        <w:tc>
          <w:tcPr>
            <w:tcW w:w="2723" w:type="dxa"/>
            <w:shd w:val="clear" w:color="auto" w:fill="auto"/>
          </w:tcPr>
          <w:p w:rsidR="00DF735C" w:rsidRPr="005953E3" w:rsidRDefault="00DF735C" w:rsidP="00FE1C8E">
            <w:pPr>
              <w:spacing w:after="0"/>
              <w:jc w:val="both"/>
              <w:rPr>
                <w:szCs w:val="24"/>
              </w:rPr>
            </w:pPr>
          </w:p>
        </w:tc>
        <w:tc>
          <w:tcPr>
            <w:tcW w:w="3191" w:type="dxa"/>
            <w:shd w:val="clear" w:color="auto" w:fill="auto"/>
          </w:tcPr>
          <w:p w:rsidR="00DF735C" w:rsidRPr="005953E3" w:rsidRDefault="00DF735C" w:rsidP="00FE1C8E">
            <w:pPr>
              <w:spacing w:after="0"/>
              <w:jc w:val="both"/>
              <w:rPr>
                <w:szCs w:val="24"/>
              </w:rPr>
            </w:pPr>
            <w:r w:rsidRPr="005953E3">
              <w:rPr>
                <w:szCs w:val="24"/>
              </w:rPr>
              <w:t>İş Güvenliği, Okul Güvenliği</w:t>
            </w:r>
          </w:p>
        </w:tc>
      </w:tr>
    </w:tbl>
    <w:p w:rsidR="00DF735C" w:rsidRDefault="00DF735C" w:rsidP="00DF735C">
      <w:pPr>
        <w:spacing w:after="0"/>
        <w:ind w:firstLine="708"/>
        <w:jc w:val="both"/>
        <w:rPr>
          <w:szCs w:val="24"/>
        </w:rPr>
      </w:pPr>
    </w:p>
    <w:p w:rsidR="00192F72" w:rsidRDefault="00DF735C" w:rsidP="00737DB2">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bookmarkStart w:id="9" w:name="_Toc416084890"/>
    </w:p>
    <w:p w:rsidR="00192F72" w:rsidRPr="00192F72" w:rsidRDefault="00192F72" w:rsidP="00192F72"/>
    <w:p w:rsidR="00DF735C" w:rsidRPr="00462364" w:rsidRDefault="00DF735C" w:rsidP="00DF735C">
      <w:pPr>
        <w:pStyle w:val="Balk3"/>
        <w:rPr>
          <w:sz w:val="24"/>
          <w:szCs w:val="24"/>
        </w:rPr>
      </w:pPr>
      <w:r w:rsidRPr="00462364">
        <w:rPr>
          <w:sz w:val="24"/>
          <w:szCs w:val="24"/>
        </w:rPr>
        <w:t>Gelişim ve Sorun Alanlarımız</w:t>
      </w: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57"/>
        <w:gridCol w:w="8523"/>
      </w:tblGrid>
      <w:tr w:rsidR="00223AFD" w:rsidRPr="00B67C85" w:rsidTr="008E04BA">
        <w:trPr>
          <w:trHeight w:val="300"/>
        </w:trPr>
        <w:tc>
          <w:tcPr>
            <w:tcW w:w="9180"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223AFD" w:rsidRPr="00B67C85" w:rsidRDefault="00223AFD" w:rsidP="008E04BA">
            <w:pPr>
              <w:spacing w:before="60" w:after="60"/>
              <w:rPr>
                <w:rFonts w:ascii="Calibri" w:eastAsia="Calibri" w:hAnsi="Calibri" w:cs="Calibri"/>
                <w:b/>
                <w:bCs/>
                <w:color w:val="000000"/>
              </w:rPr>
            </w:pPr>
            <w:bookmarkStart w:id="10" w:name="_Toc416085142"/>
            <w:bookmarkStart w:id="11" w:name="_Toc529519455"/>
            <w:bookmarkEnd w:id="9"/>
            <w:r w:rsidRPr="00B67C85">
              <w:rPr>
                <w:rFonts w:ascii="Calibri" w:eastAsia="Calibri" w:hAnsi="Calibri" w:cs="Calibri"/>
                <w:b/>
                <w:bCs/>
                <w:color w:val="000000"/>
                <w:sz w:val="22"/>
              </w:rPr>
              <w:t>1.TEMA: EĞİTİM VE ÖĞRETİME ERİŞİM</w:t>
            </w:r>
          </w:p>
        </w:tc>
      </w:tr>
      <w:tr w:rsidR="00223AFD" w:rsidRPr="00B67C85" w:rsidTr="008E04BA">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1</w:t>
            </w:r>
          </w:p>
        </w:tc>
        <w:tc>
          <w:tcPr>
            <w:tcW w:w="8523"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rPr>
                <w:rFonts w:ascii="Calibri" w:eastAsia="Calibri" w:hAnsi="Calibri" w:cs="Calibri"/>
                <w:color w:val="000000"/>
              </w:rPr>
            </w:pPr>
            <w:r w:rsidRPr="00B67C85">
              <w:rPr>
                <w:rFonts w:ascii="Calibri" w:eastAsia="Calibri" w:hAnsi="Calibri" w:cs="Calibri"/>
                <w:color w:val="000000"/>
                <w:sz w:val="22"/>
              </w:rPr>
              <w:t>Zorunlu eğitimde erişimin sağlanması, erken ayrılmaları önleyici çalışmalar yapılması</w:t>
            </w:r>
          </w:p>
        </w:tc>
      </w:tr>
      <w:tr w:rsidR="00223AFD" w:rsidRPr="00B67C85" w:rsidTr="008E04BA">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223AFD" w:rsidRPr="00B67C85" w:rsidRDefault="00223AFD" w:rsidP="008E04BA">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2</w:t>
            </w:r>
          </w:p>
        </w:tc>
        <w:tc>
          <w:tcPr>
            <w:tcW w:w="8523" w:type="dxa"/>
            <w:tcBorders>
              <w:top w:val="single" w:sz="8" w:space="0" w:color="4F81BD"/>
              <w:left w:val="single" w:sz="8" w:space="0" w:color="4F81BD"/>
              <w:bottom w:val="single" w:sz="8" w:space="0" w:color="4F81BD"/>
              <w:right w:val="single" w:sz="8" w:space="0" w:color="4F81BD"/>
            </w:tcBorders>
            <w:shd w:val="clear" w:color="auto" w:fill="auto"/>
            <w:hideMark/>
          </w:tcPr>
          <w:p w:rsidR="00223AFD" w:rsidRPr="00B67C85" w:rsidRDefault="00223AFD" w:rsidP="008E04BA">
            <w:pPr>
              <w:spacing w:before="60" w:after="60"/>
              <w:rPr>
                <w:rFonts w:ascii="Calibri" w:eastAsia="Calibri" w:hAnsi="Calibri" w:cs="Calibri"/>
                <w:color w:val="000000"/>
              </w:rPr>
            </w:pPr>
            <w:r>
              <w:rPr>
                <w:rFonts w:ascii="Calibri" w:eastAsia="Calibri" w:hAnsi="Calibri" w:cs="Calibri"/>
                <w:color w:val="000000"/>
                <w:sz w:val="22"/>
              </w:rPr>
              <w:t xml:space="preserve">Zorunlu </w:t>
            </w:r>
            <w:r w:rsidRPr="00B67C85">
              <w:rPr>
                <w:rFonts w:ascii="Calibri" w:eastAsia="Calibri" w:hAnsi="Calibri" w:cs="Calibri"/>
                <w:color w:val="000000"/>
                <w:sz w:val="22"/>
              </w:rPr>
              <w:t xml:space="preserve"> eğitimde devamsızlık oranını azaltıcı çalışmalar yapılması</w:t>
            </w:r>
          </w:p>
        </w:tc>
      </w:tr>
      <w:tr w:rsidR="00223AFD" w:rsidRPr="00B67C85" w:rsidTr="008E04BA">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3</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color w:val="000000"/>
              </w:rPr>
            </w:pPr>
            <w:r w:rsidRPr="00B67C85">
              <w:rPr>
                <w:rFonts w:ascii="Calibri" w:eastAsia="Calibri" w:hAnsi="Calibri" w:cs="Calibri"/>
                <w:color w:val="000000"/>
                <w:sz w:val="22"/>
              </w:rPr>
              <w:t>Okula uyum ve ory</w:t>
            </w:r>
            <w:r>
              <w:rPr>
                <w:rFonts w:ascii="Calibri" w:eastAsia="Calibri" w:hAnsi="Calibri" w:cs="Calibri"/>
                <w:color w:val="000000"/>
                <w:sz w:val="22"/>
              </w:rPr>
              <w:t>antasyon çalışmalarının geliştirilmesi</w:t>
            </w:r>
          </w:p>
        </w:tc>
      </w:tr>
      <w:tr w:rsidR="00223AFD" w:rsidRPr="00B67C85" w:rsidTr="008E04BA">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lastRenderedPageBreak/>
              <w:t>4</w:t>
            </w:r>
          </w:p>
        </w:tc>
        <w:tc>
          <w:tcPr>
            <w:tcW w:w="8523"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rPr>
                <w:rFonts w:ascii="Calibri" w:eastAsia="Calibri" w:hAnsi="Calibri" w:cs="Calibri"/>
                <w:color w:val="000000"/>
              </w:rPr>
            </w:pPr>
            <w:r w:rsidRPr="00B67C85">
              <w:rPr>
                <w:rFonts w:ascii="Calibri" w:eastAsia="Calibri" w:hAnsi="Calibri" w:cs="Calibri"/>
                <w:color w:val="000000"/>
                <w:sz w:val="22"/>
              </w:rPr>
              <w:t>Özel eğitim gerektiren öğrencilerin uygun eğitime erişiminin sağlanması</w:t>
            </w:r>
            <w:r>
              <w:rPr>
                <w:rFonts w:ascii="Calibri" w:eastAsia="Calibri" w:hAnsi="Calibri" w:cs="Calibri"/>
                <w:color w:val="000000"/>
                <w:sz w:val="22"/>
              </w:rPr>
              <w:t xml:space="preserve"> ve devamı</w:t>
            </w:r>
          </w:p>
        </w:tc>
      </w:tr>
      <w:tr w:rsidR="00223AFD" w:rsidRPr="00B67C85" w:rsidTr="008E04BA">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5</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color w:val="000000"/>
              </w:rPr>
            </w:pPr>
            <w:r>
              <w:rPr>
                <w:rFonts w:ascii="Calibri" w:eastAsia="Calibri" w:hAnsi="Calibri" w:cs="Calibri"/>
                <w:color w:val="000000"/>
                <w:sz w:val="22"/>
              </w:rPr>
              <w:t xml:space="preserve">Yabancı öğrencilerin uygun </w:t>
            </w:r>
            <w:r w:rsidRPr="00B67C85">
              <w:rPr>
                <w:rFonts w:ascii="Calibri" w:eastAsia="Calibri" w:hAnsi="Calibri" w:cs="Calibri"/>
                <w:color w:val="000000"/>
                <w:sz w:val="22"/>
              </w:rPr>
              <w:t>eğitime erişiminin sağlanması</w:t>
            </w:r>
            <w:r>
              <w:rPr>
                <w:rFonts w:ascii="Calibri" w:eastAsia="Calibri" w:hAnsi="Calibri" w:cs="Calibri"/>
                <w:color w:val="000000"/>
                <w:sz w:val="22"/>
              </w:rPr>
              <w:t xml:space="preserve"> ve devamı</w:t>
            </w:r>
          </w:p>
        </w:tc>
      </w:tr>
    </w:tbl>
    <w:p w:rsidR="00223AFD" w:rsidRPr="00A47F2F" w:rsidRDefault="00223AFD" w:rsidP="00223AFD">
      <w:pPr>
        <w:rPr>
          <w:szCs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55"/>
        <w:gridCol w:w="8524"/>
      </w:tblGrid>
      <w:tr w:rsidR="00223AFD" w:rsidRPr="00B67C85" w:rsidTr="008E04BA">
        <w:trPr>
          <w:trHeight w:val="113"/>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223AFD" w:rsidRPr="00B67C85" w:rsidRDefault="00223AFD" w:rsidP="008E04BA">
            <w:pPr>
              <w:spacing w:before="60" w:after="60"/>
              <w:rPr>
                <w:rFonts w:ascii="Calibri" w:eastAsia="Calibri" w:hAnsi="Calibri" w:cs="Calibri"/>
                <w:b/>
                <w:bCs/>
                <w:color w:val="000000"/>
                <w:szCs w:val="24"/>
              </w:rPr>
            </w:pPr>
            <w:r w:rsidRPr="00B67C85">
              <w:rPr>
                <w:rFonts w:ascii="Calibri" w:eastAsia="Calibri" w:hAnsi="Calibri" w:cs="Calibri"/>
                <w:b/>
                <w:bCs/>
                <w:color w:val="000000"/>
                <w:sz w:val="22"/>
                <w:szCs w:val="24"/>
              </w:rPr>
              <w:t>2.TEMA: EĞİTİM VE ÖĞRETİMDE KALİTE</w:t>
            </w:r>
          </w:p>
        </w:tc>
      </w:tr>
      <w:tr w:rsidR="00223AFD" w:rsidRPr="00B67C85" w:rsidTr="008E04BA">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1</w:t>
            </w:r>
          </w:p>
        </w:tc>
        <w:tc>
          <w:tcPr>
            <w:tcW w:w="8524"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Öğrencilerin akademik başarılarını artırıcı çalışmalar yapılması</w:t>
            </w:r>
          </w:p>
        </w:tc>
      </w:tr>
      <w:tr w:rsidR="00223AFD" w:rsidRPr="00B67C85" w:rsidTr="008E04BA">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2</w:t>
            </w:r>
          </w:p>
        </w:tc>
        <w:tc>
          <w:tcPr>
            <w:tcW w:w="8524" w:type="dxa"/>
            <w:tcBorders>
              <w:top w:val="single" w:sz="8" w:space="0" w:color="4F81BD"/>
              <w:left w:val="single" w:sz="8" w:space="0" w:color="4F81BD"/>
              <w:bottom w:val="single" w:sz="8" w:space="0" w:color="4F81BD"/>
              <w:right w:val="single" w:sz="8" w:space="0" w:color="4F81BD"/>
            </w:tcBorders>
            <w:shd w:val="clear" w:color="auto" w:fill="auto"/>
            <w:hideMark/>
          </w:tcPr>
          <w:p w:rsidR="00223AFD" w:rsidRPr="00B67C85" w:rsidRDefault="00223AFD" w:rsidP="008E04BA">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Öğrencilerin sosyal, kültürel ve fiziksel etkinliklere katılımının artırılması</w:t>
            </w:r>
          </w:p>
        </w:tc>
      </w:tr>
      <w:tr w:rsidR="00223AFD" w:rsidRPr="00B67C85" w:rsidTr="008E04BA">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3</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Öğrencilerin sınıf tekrarını önleyici çalışmalar yapılması</w:t>
            </w:r>
          </w:p>
        </w:tc>
      </w:tr>
      <w:tr w:rsidR="00223AFD" w:rsidRPr="00B67C85" w:rsidTr="008E04BA">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4</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rPr>
                <w:rFonts w:ascii="Calibri" w:eastAsia="Calibri" w:hAnsi="Calibri" w:cs="Calibri"/>
                <w:color w:val="000000"/>
                <w:szCs w:val="24"/>
              </w:rPr>
            </w:pPr>
            <w:r>
              <w:rPr>
                <w:rFonts w:ascii="Calibri" w:eastAsia="Calibri" w:hAnsi="Calibri" w:cs="Calibri"/>
                <w:color w:val="000000"/>
                <w:sz w:val="22"/>
                <w:szCs w:val="24"/>
              </w:rPr>
              <w:t>Öğrencilere</w:t>
            </w:r>
            <w:r w:rsidRPr="00B67C85">
              <w:rPr>
                <w:rFonts w:ascii="Calibri" w:eastAsia="Calibri" w:hAnsi="Calibri" w:cs="Calibri"/>
                <w:color w:val="000000"/>
                <w:sz w:val="22"/>
                <w:szCs w:val="24"/>
              </w:rPr>
              <w:t xml:space="preserve"> üst öğretim kurumlarını tanıtıcı</w:t>
            </w:r>
            <w:r>
              <w:rPr>
                <w:rFonts w:ascii="Calibri" w:eastAsia="Calibri" w:hAnsi="Calibri" w:cs="Calibri"/>
                <w:color w:val="000000"/>
                <w:sz w:val="22"/>
                <w:szCs w:val="24"/>
              </w:rPr>
              <w:t xml:space="preserve"> ve yönlendirici</w:t>
            </w:r>
            <w:r w:rsidRPr="00B67C85">
              <w:rPr>
                <w:rFonts w:ascii="Calibri" w:eastAsia="Calibri" w:hAnsi="Calibri" w:cs="Calibri"/>
                <w:color w:val="000000"/>
                <w:sz w:val="22"/>
                <w:szCs w:val="24"/>
              </w:rPr>
              <w:t xml:space="preserve"> çalışmalar yapılması</w:t>
            </w:r>
          </w:p>
        </w:tc>
      </w:tr>
      <w:tr w:rsidR="00223AFD" w:rsidRPr="00B67C85" w:rsidTr="008E04BA">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5</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Akademik başarıyı artırıcı öğretim yöntemlerinin uygulanması</w:t>
            </w:r>
          </w:p>
        </w:tc>
      </w:tr>
      <w:tr w:rsidR="00223AFD" w:rsidRPr="00B67C85" w:rsidTr="008E04BA">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6</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Öğretim sürecinde</w:t>
            </w:r>
            <w:r>
              <w:rPr>
                <w:rFonts w:ascii="Calibri" w:eastAsia="Calibri" w:hAnsi="Calibri" w:cs="Calibri"/>
                <w:color w:val="000000"/>
                <w:sz w:val="22"/>
                <w:szCs w:val="24"/>
              </w:rPr>
              <w:t xml:space="preserve"> çeşitli</w:t>
            </w:r>
            <w:r w:rsidRPr="00B67C85">
              <w:rPr>
                <w:rFonts w:ascii="Calibri" w:eastAsia="Calibri" w:hAnsi="Calibri" w:cs="Calibri"/>
                <w:color w:val="000000"/>
                <w:sz w:val="22"/>
                <w:szCs w:val="24"/>
              </w:rPr>
              <w:t xml:space="preserve"> ders araç ve ger</w:t>
            </w:r>
            <w:r>
              <w:rPr>
                <w:rFonts w:ascii="Calibri" w:eastAsia="Calibri" w:hAnsi="Calibri" w:cs="Calibri"/>
                <w:color w:val="000000"/>
                <w:sz w:val="22"/>
                <w:szCs w:val="24"/>
              </w:rPr>
              <w:t>eçlerinin kullanımının sağlanması</w:t>
            </w:r>
          </w:p>
        </w:tc>
      </w:tr>
    </w:tbl>
    <w:p w:rsidR="00223AFD" w:rsidRDefault="00223AFD" w:rsidP="00223AFD">
      <w:pPr>
        <w:spacing w:after="0" w:line="240" w:lineRule="auto"/>
        <w:rPr>
          <w:b/>
          <w:bCs/>
          <w:color w:val="000000"/>
          <w:szCs w:val="24"/>
        </w:rPr>
      </w:pPr>
    </w:p>
    <w:p w:rsidR="00223AFD" w:rsidRPr="007A7CC2" w:rsidRDefault="00223AFD" w:rsidP="00223AFD">
      <w:pPr>
        <w:spacing w:after="0" w:line="240" w:lineRule="auto"/>
        <w:rPr>
          <w:b/>
          <w:bCs/>
          <w:color w:val="000000"/>
          <w:szCs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675"/>
        <w:gridCol w:w="8504"/>
      </w:tblGrid>
      <w:tr w:rsidR="00223AFD" w:rsidRPr="00B67C85" w:rsidTr="008E04BA">
        <w:trPr>
          <w:trHeight w:val="330"/>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223AFD" w:rsidRPr="00B67C85" w:rsidRDefault="00223AFD" w:rsidP="008E04BA">
            <w:pPr>
              <w:spacing w:before="60" w:after="60"/>
              <w:rPr>
                <w:rFonts w:ascii="Calibri" w:eastAsia="Calibri" w:hAnsi="Calibri" w:cs="Calibri"/>
                <w:b/>
                <w:bCs/>
                <w:color w:val="000000"/>
                <w:szCs w:val="24"/>
              </w:rPr>
            </w:pPr>
            <w:r w:rsidRPr="00B67C85">
              <w:rPr>
                <w:rFonts w:ascii="Calibri" w:eastAsia="Calibri" w:hAnsi="Calibri" w:cs="Calibri"/>
                <w:b/>
                <w:bCs/>
                <w:color w:val="000000"/>
                <w:sz w:val="22"/>
                <w:szCs w:val="24"/>
              </w:rPr>
              <w:t>3.TEMA: KURUMSAL KAPASİTE</w:t>
            </w:r>
          </w:p>
        </w:tc>
      </w:tr>
      <w:tr w:rsidR="00223AFD" w:rsidRPr="00B67C85" w:rsidTr="008E04BA">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1</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bCs/>
                <w:color w:val="000000"/>
                <w:szCs w:val="24"/>
              </w:rPr>
            </w:pPr>
            <w:r>
              <w:rPr>
                <w:rFonts w:ascii="Calibri" w:eastAsia="Calibri" w:hAnsi="Calibri" w:cs="Calibri"/>
                <w:color w:val="000000"/>
                <w:sz w:val="22"/>
                <w:szCs w:val="24"/>
              </w:rPr>
              <w:t xml:space="preserve">Kurumsal </w:t>
            </w:r>
            <w:r w:rsidRPr="00B67C85">
              <w:rPr>
                <w:rFonts w:ascii="Calibri" w:eastAsia="Calibri" w:hAnsi="Calibri" w:cs="Calibri"/>
                <w:color w:val="000000"/>
                <w:sz w:val="22"/>
                <w:szCs w:val="24"/>
              </w:rPr>
              <w:t>iletişim</w:t>
            </w:r>
            <w:r>
              <w:rPr>
                <w:rFonts w:ascii="Calibri" w:eastAsia="Calibri" w:hAnsi="Calibri" w:cs="Calibri"/>
                <w:color w:val="000000"/>
                <w:sz w:val="22"/>
                <w:szCs w:val="24"/>
              </w:rPr>
              <w:t>in güçlendirilmesi</w:t>
            </w:r>
          </w:p>
        </w:tc>
      </w:tr>
      <w:tr w:rsidR="00223AFD" w:rsidRPr="00B67C85" w:rsidTr="008E04BA">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2</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rPr>
                <w:rFonts w:ascii="Calibri" w:eastAsia="Calibri" w:hAnsi="Calibri" w:cs="Calibri"/>
                <w:bCs/>
                <w:color w:val="000000"/>
                <w:szCs w:val="24"/>
              </w:rPr>
            </w:pPr>
            <w:r>
              <w:rPr>
                <w:rFonts w:ascii="Calibri" w:eastAsia="Calibri" w:hAnsi="Calibri" w:cs="Calibri"/>
                <w:bCs/>
                <w:color w:val="000000"/>
                <w:sz w:val="22"/>
                <w:szCs w:val="24"/>
              </w:rPr>
              <w:t>Kurumsal yönetimin geliştirilmesi</w:t>
            </w:r>
          </w:p>
        </w:tc>
      </w:tr>
      <w:tr w:rsidR="00223AFD" w:rsidRPr="00B67C85" w:rsidTr="008E04BA">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3</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bCs/>
                <w:color w:val="000000"/>
                <w:szCs w:val="24"/>
              </w:rPr>
            </w:pPr>
            <w:r>
              <w:rPr>
                <w:rFonts w:ascii="Calibri" w:eastAsia="Calibri" w:hAnsi="Calibri" w:cs="Calibri"/>
                <w:bCs/>
                <w:color w:val="000000"/>
                <w:sz w:val="22"/>
                <w:szCs w:val="24"/>
              </w:rPr>
              <w:t>Öğrencilerin s</w:t>
            </w:r>
            <w:r w:rsidRPr="00B67C85">
              <w:rPr>
                <w:rFonts w:ascii="Calibri" w:eastAsia="Calibri" w:hAnsi="Calibri" w:cs="Calibri"/>
                <w:bCs/>
                <w:color w:val="000000"/>
                <w:sz w:val="22"/>
                <w:szCs w:val="24"/>
              </w:rPr>
              <w:t>osyal, kültürel, sanatsal ve sportif faaliyet</w:t>
            </w:r>
            <w:r>
              <w:rPr>
                <w:rFonts w:ascii="Calibri" w:eastAsia="Calibri" w:hAnsi="Calibri" w:cs="Calibri"/>
                <w:bCs/>
                <w:color w:val="000000"/>
                <w:sz w:val="22"/>
                <w:szCs w:val="24"/>
              </w:rPr>
              <w:t>lerekatılımının</w:t>
            </w:r>
            <w:r w:rsidRPr="00B67C85">
              <w:rPr>
                <w:rFonts w:ascii="Calibri" w:eastAsia="Calibri" w:hAnsi="Calibri" w:cs="Calibri"/>
                <w:bCs/>
                <w:color w:val="000000"/>
                <w:sz w:val="22"/>
                <w:szCs w:val="24"/>
              </w:rPr>
              <w:t xml:space="preserve"> artırılması</w:t>
            </w:r>
          </w:p>
        </w:tc>
      </w:tr>
      <w:tr w:rsidR="00223AFD" w:rsidRPr="00B67C85" w:rsidTr="008E04BA">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4</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rPr>
                <w:rFonts w:ascii="Calibri" w:eastAsia="Calibri" w:hAnsi="Calibri" w:cs="Calibri"/>
                <w:bCs/>
                <w:color w:val="000000"/>
                <w:szCs w:val="24"/>
              </w:rPr>
            </w:pPr>
            <w:r>
              <w:rPr>
                <w:rFonts w:ascii="Calibri" w:eastAsia="Calibri" w:hAnsi="Calibri" w:cs="Calibri"/>
                <w:bCs/>
                <w:color w:val="000000"/>
                <w:sz w:val="22"/>
                <w:szCs w:val="24"/>
              </w:rPr>
              <w:t>Binamız ,okul bahçemiz ,oyun alanlarımız ve sınıflarımızın</w:t>
            </w:r>
            <w:r w:rsidRPr="00B67C85">
              <w:rPr>
                <w:rFonts w:ascii="Calibri" w:eastAsia="Calibri" w:hAnsi="Calibri" w:cs="Calibri"/>
                <w:bCs/>
                <w:color w:val="000000"/>
                <w:sz w:val="22"/>
                <w:szCs w:val="24"/>
              </w:rPr>
              <w:t xml:space="preserve"> donanımsal gelişiminin sağlanması </w:t>
            </w:r>
          </w:p>
        </w:tc>
      </w:tr>
      <w:tr w:rsidR="00223AFD" w:rsidRPr="00B67C85" w:rsidTr="008E04BA">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5</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bCs/>
                <w:color w:val="000000"/>
                <w:szCs w:val="24"/>
              </w:rPr>
            </w:pPr>
            <w:r>
              <w:rPr>
                <w:rFonts w:ascii="Calibri" w:eastAsia="Calibri" w:hAnsi="Calibri" w:cs="Calibri"/>
                <w:bCs/>
                <w:color w:val="000000"/>
                <w:sz w:val="22"/>
                <w:szCs w:val="24"/>
              </w:rPr>
              <w:t>T</w:t>
            </w:r>
            <w:r w:rsidRPr="00B67C85">
              <w:rPr>
                <w:rFonts w:ascii="Calibri" w:eastAsia="Calibri" w:hAnsi="Calibri" w:cs="Calibri"/>
                <w:bCs/>
                <w:color w:val="000000"/>
                <w:sz w:val="22"/>
                <w:szCs w:val="24"/>
              </w:rPr>
              <w:t>emi</w:t>
            </w:r>
            <w:r>
              <w:rPr>
                <w:rFonts w:ascii="Calibri" w:eastAsia="Calibri" w:hAnsi="Calibri" w:cs="Calibri"/>
                <w:bCs/>
                <w:color w:val="000000"/>
                <w:sz w:val="22"/>
                <w:szCs w:val="24"/>
              </w:rPr>
              <w:t>zlik ve hijyen konusunda gerekli çalışmaların yapılması</w:t>
            </w:r>
          </w:p>
        </w:tc>
      </w:tr>
      <w:tr w:rsidR="00223AFD" w:rsidRPr="00B67C85" w:rsidTr="008E04BA">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6</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223AFD" w:rsidRPr="00B67C85" w:rsidRDefault="00223AFD" w:rsidP="008E04BA">
            <w:pPr>
              <w:spacing w:before="60" w:after="60"/>
              <w:rPr>
                <w:rFonts w:ascii="Calibri" w:eastAsia="Calibri" w:hAnsi="Calibri" w:cs="Calibri"/>
                <w:bCs/>
                <w:color w:val="000000"/>
                <w:szCs w:val="24"/>
              </w:rPr>
            </w:pPr>
            <w:r>
              <w:rPr>
                <w:rFonts w:ascii="Calibri" w:eastAsia="Calibri" w:hAnsi="Calibri" w:cs="Calibri"/>
                <w:bCs/>
                <w:color w:val="000000"/>
                <w:sz w:val="22"/>
                <w:szCs w:val="24"/>
              </w:rPr>
              <w:t>İş g</w:t>
            </w:r>
            <w:r w:rsidRPr="00B67C85">
              <w:rPr>
                <w:rFonts w:ascii="Calibri" w:eastAsia="Calibri" w:hAnsi="Calibri" w:cs="Calibri"/>
                <w:bCs/>
                <w:color w:val="000000"/>
                <w:sz w:val="22"/>
                <w:szCs w:val="24"/>
              </w:rPr>
              <w:t>üvenliğini ve sağlığı ile ilgili çalışmalar</w:t>
            </w:r>
            <w:r>
              <w:rPr>
                <w:rFonts w:ascii="Calibri" w:eastAsia="Calibri" w:hAnsi="Calibri" w:cs="Calibri"/>
                <w:bCs/>
                <w:color w:val="000000"/>
                <w:sz w:val="22"/>
                <w:szCs w:val="24"/>
              </w:rPr>
              <w:t>ın yapılması</w:t>
            </w:r>
          </w:p>
        </w:tc>
      </w:tr>
      <w:tr w:rsidR="00223AFD" w:rsidRPr="00B67C85" w:rsidTr="008E04BA">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7</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223AFD" w:rsidRPr="00B67C85" w:rsidRDefault="00223AFD" w:rsidP="008E04BA">
            <w:pPr>
              <w:spacing w:before="60" w:after="60"/>
              <w:rPr>
                <w:rFonts w:ascii="Calibri" w:eastAsia="Calibri" w:hAnsi="Calibri" w:cs="Calibri"/>
                <w:bCs/>
                <w:color w:val="000000"/>
                <w:szCs w:val="24"/>
              </w:rPr>
            </w:pPr>
            <w:r w:rsidRPr="00B67C85">
              <w:rPr>
                <w:rFonts w:ascii="Calibri" w:eastAsia="Calibri" w:hAnsi="Calibri" w:cs="Calibri"/>
                <w:bCs/>
                <w:color w:val="000000"/>
                <w:sz w:val="22"/>
                <w:szCs w:val="24"/>
              </w:rPr>
              <w:t>Taşıma ve</w:t>
            </w:r>
            <w:r>
              <w:rPr>
                <w:rFonts w:ascii="Calibri" w:eastAsia="Calibri" w:hAnsi="Calibri" w:cs="Calibri"/>
                <w:bCs/>
                <w:color w:val="000000"/>
                <w:sz w:val="22"/>
                <w:szCs w:val="24"/>
              </w:rPr>
              <w:t xml:space="preserve"> servis ile ilgili sorunların giderilmesi</w:t>
            </w:r>
          </w:p>
        </w:tc>
      </w:tr>
    </w:tbl>
    <w:p w:rsidR="00791F9C" w:rsidRPr="00462364" w:rsidRDefault="00791F9C" w:rsidP="00791F9C">
      <w:pPr>
        <w:rPr>
          <w:szCs w:val="24"/>
        </w:rPr>
      </w:pPr>
    </w:p>
    <w:p w:rsidR="00C76F24" w:rsidRDefault="00C76F24" w:rsidP="00C76F24">
      <w:pPr>
        <w:rPr>
          <w:szCs w:val="24"/>
        </w:rPr>
      </w:pPr>
    </w:p>
    <w:p w:rsidR="005942C4" w:rsidRDefault="005942C4" w:rsidP="00DF735C"/>
    <w:p w:rsidR="00863A6F" w:rsidRDefault="00863A6F" w:rsidP="00DF735C"/>
    <w:p w:rsidR="00863A6F" w:rsidRDefault="00863A6F" w:rsidP="00DF735C"/>
    <w:p w:rsidR="00863A6F" w:rsidRDefault="00863A6F" w:rsidP="00DF735C"/>
    <w:p w:rsidR="00863A6F" w:rsidRDefault="00863A6F" w:rsidP="00DF735C"/>
    <w:p w:rsidR="00863A6F" w:rsidRDefault="00863A6F" w:rsidP="00DF735C"/>
    <w:bookmarkEnd w:id="10"/>
    <w:bookmarkEnd w:id="11"/>
    <w:p w:rsidR="007F074C" w:rsidRDefault="005653B7" w:rsidP="00F8274E">
      <w:pPr>
        <w:rPr>
          <w:sz w:val="40"/>
          <w:szCs w:val="40"/>
        </w:rPr>
      </w:pPr>
      <w:r w:rsidRPr="005653B7">
        <w:rPr>
          <w:noProof/>
          <w:sz w:val="40"/>
          <w:szCs w:val="40"/>
        </w:rPr>
        <w:drawing>
          <wp:inline distT="0" distB="0" distL="0" distR="0">
            <wp:extent cx="5111750" cy="2722880"/>
            <wp:effectExtent l="19050" t="0" r="0" b="0"/>
            <wp:docPr id="11" name="Resim 26" descr="30-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30-10-2017"/>
                    <pic:cNvPicPr>
                      <a:picLocks noChangeAspect="1" noChangeArrowheads="1"/>
                    </pic:cNvPicPr>
                  </pic:nvPicPr>
                  <pic:blipFill>
                    <a:blip r:embed="rId64"/>
                    <a:srcRect/>
                    <a:stretch>
                      <a:fillRect/>
                    </a:stretch>
                  </pic:blipFill>
                  <pic:spPr bwMode="auto">
                    <a:xfrm>
                      <a:off x="0" y="0"/>
                      <a:ext cx="5111750" cy="2722880"/>
                    </a:xfrm>
                    <a:prstGeom prst="rect">
                      <a:avLst/>
                    </a:prstGeom>
                    <a:noFill/>
                    <a:ln w="9525">
                      <a:noFill/>
                      <a:miter lim="800000"/>
                      <a:headEnd/>
                      <a:tailEnd/>
                    </a:ln>
                  </pic:spPr>
                </pic:pic>
              </a:graphicData>
            </a:graphic>
          </wp:inline>
        </w:drawing>
      </w:r>
    </w:p>
    <w:p w:rsidR="00BF7C52" w:rsidRDefault="00BF7C52" w:rsidP="005653B7">
      <w:pPr>
        <w:spacing w:after="0"/>
        <w:rPr>
          <w:sz w:val="40"/>
          <w:szCs w:val="40"/>
        </w:rPr>
      </w:pPr>
    </w:p>
    <w:p w:rsidR="007F074C" w:rsidRPr="009F10FB" w:rsidRDefault="00BF7C52" w:rsidP="00BF7C52">
      <w:pPr>
        <w:ind w:left="360"/>
        <w:jc w:val="center"/>
        <w:rPr>
          <w:b/>
          <w:bCs/>
          <w:color w:val="C00000"/>
          <w:sz w:val="72"/>
          <w:szCs w:val="72"/>
        </w:rPr>
      </w:pPr>
      <w:r w:rsidRPr="009F10FB">
        <w:rPr>
          <w:b/>
          <w:bCs/>
          <w:color w:val="C00000"/>
          <w:sz w:val="72"/>
          <w:szCs w:val="72"/>
        </w:rPr>
        <w:t>III. B</w:t>
      </w:r>
      <w:r w:rsidR="007F074C" w:rsidRPr="009F10FB">
        <w:rPr>
          <w:b/>
          <w:bCs/>
          <w:color w:val="C00000"/>
          <w:sz w:val="72"/>
          <w:szCs w:val="72"/>
        </w:rPr>
        <w:t>ÖLÜM</w:t>
      </w:r>
    </w:p>
    <w:p w:rsidR="00FD2891" w:rsidRPr="007D7390" w:rsidRDefault="002250BC" w:rsidP="00A77C42">
      <w:pPr>
        <w:pStyle w:val="Balk1"/>
        <w:jc w:val="center"/>
        <w:rPr>
          <w:rFonts w:ascii="Times New Roman" w:hAnsi="Times New Roman" w:cs="Times New Roman"/>
          <w:color w:val="FF0000"/>
          <w:sz w:val="72"/>
          <w:szCs w:val="72"/>
        </w:rPr>
      </w:pPr>
      <w:bookmarkStart w:id="12" w:name="_Toc411525143"/>
      <w:bookmarkStart w:id="13" w:name="_Toc416085144"/>
      <w:bookmarkStart w:id="14" w:name="_Toc529519458"/>
      <w:bookmarkStart w:id="15" w:name="_Toc531097539"/>
      <w:r w:rsidRPr="007D7390">
        <w:rPr>
          <w:rFonts w:ascii="Times New Roman" w:hAnsi="Times New Roman" w:cs="Times New Roman"/>
          <w:color w:val="FF0000"/>
          <w:sz w:val="72"/>
          <w:szCs w:val="72"/>
        </w:rPr>
        <w:t xml:space="preserve">MİSYON, VİZYON </w:t>
      </w:r>
    </w:p>
    <w:p w:rsidR="00FD2891" w:rsidRPr="007D7390" w:rsidRDefault="002250BC" w:rsidP="00A77C42">
      <w:pPr>
        <w:pStyle w:val="Balk1"/>
        <w:jc w:val="center"/>
        <w:rPr>
          <w:rFonts w:ascii="Times New Roman" w:hAnsi="Times New Roman" w:cs="Times New Roman"/>
          <w:color w:val="FF0000"/>
          <w:sz w:val="72"/>
          <w:szCs w:val="72"/>
        </w:rPr>
      </w:pPr>
      <w:r w:rsidRPr="007D7390">
        <w:rPr>
          <w:rFonts w:ascii="Times New Roman" w:hAnsi="Times New Roman" w:cs="Times New Roman"/>
          <w:color w:val="FF0000"/>
          <w:sz w:val="72"/>
          <w:szCs w:val="72"/>
        </w:rPr>
        <w:t xml:space="preserve">VE </w:t>
      </w:r>
    </w:p>
    <w:p w:rsidR="00A56097" w:rsidRPr="005653B7" w:rsidRDefault="002250BC" w:rsidP="005653B7">
      <w:pPr>
        <w:pStyle w:val="Balk1"/>
        <w:jc w:val="center"/>
        <w:rPr>
          <w:rFonts w:ascii="Times New Roman" w:hAnsi="Times New Roman" w:cs="Times New Roman"/>
          <w:color w:val="FF0000"/>
          <w:sz w:val="72"/>
          <w:szCs w:val="72"/>
        </w:rPr>
      </w:pPr>
      <w:r w:rsidRPr="007D7390">
        <w:rPr>
          <w:rFonts w:ascii="Times New Roman" w:hAnsi="Times New Roman" w:cs="Times New Roman"/>
          <w:color w:val="FF0000"/>
          <w:sz w:val="72"/>
          <w:szCs w:val="72"/>
        </w:rPr>
        <w:t>TEMEL DEĞERLER</w:t>
      </w:r>
      <w:bookmarkEnd w:id="12"/>
      <w:bookmarkEnd w:id="13"/>
      <w:bookmarkEnd w:id="14"/>
      <w:bookmarkEnd w:id="15"/>
    </w:p>
    <w:p w:rsidR="00737DB2" w:rsidRDefault="00737DB2" w:rsidP="007F074C">
      <w:pPr>
        <w:spacing w:after="0"/>
        <w:rPr>
          <w:b/>
          <w:sz w:val="72"/>
          <w:szCs w:val="72"/>
        </w:rPr>
      </w:pPr>
    </w:p>
    <w:p w:rsidR="007A574A" w:rsidRPr="00A55E60" w:rsidRDefault="005653B7" w:rsidP="007A574A">
      <w:pPr>
        <w:pStyle w:val="Balk1"/>
        <w:rPr>
          <w:rFonts w:ascii="Times New Roman" w:hAnsi="Times New Roman" w:cs="Times New Roman"/>
          <w:sz w:val="24"/>
          <w:szCs w:val="24"/>
        </w:rPr>
      </w:pPr>
      <w:r>
        <w:rPr>
          <w:rFonts w:ascii="Times New Roman" w:hAnsi="Times New Roman" w:cs="Times New Roman"/>
          <w:sz w:val="24"/>
          <w:szCs w:val="24"/>
        </w:rPr>
        <w:lastRenderedPageBreak/>
        <w:t>BÖLÜM II</w:t>
      </w:r>
      <w:r w:rsidR="007A574A" w:rsidRPr="00A55E60">
        <w:rPr>
          <w:rFonts w:ascii="Times New Roman" w:hAnsi="Times New Roman" w:cs="Times New Roman"/>
          <w:sz w:val="24"/>
          <w:szCs w:val="24"/>
        </w:rPr>
        <w:t>I: MİSYON, VİZYON VE TEMEL DEĞERLER</w:t>
      </w:r>
    </w:p>
    <w:p w:rsidR="007A574A" w:rsidRPr="00A55E60" w:rsidRDefault="007A574A" w:rsidP="007A574A">
      <w:pPr>
        <w:spacing w:line="240" w:lineRule="auto"/>
        <w:ind w:firstLine="709"/>
        <w:jc w:val="both"/>
        <w:rPr>
          <w:szCs w:val="24"/>
        </w:rPr>
      </w:pPr>
      <w:r w:rsidRPr="00A55E60">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A574A" w:rsidRPr="00A55E60" w:rsidRDefault="007A574A" w:rsidP="007A574A">
      <w:pPr>
        <w:pStyle w:val="Balk2"/>
        <w:rPr>
          <w:rFonts w:cs="Times New Roman"/>
          <w:sz w:val="24"/>
          <w:szCs w:val="24"/>
        </w:rPr>
      </w:pPr>
      <w:bookmarkStart w:id="16" w:name="_Toc531097540"/>
      <w:r w:rsidRPr="00A55E60">
        <w:rPr>
          <w:rFonts w:cs="Times New Roman"/>
          <w:sz w:val="24"/>
          <w:szCs w:val="24"/>
        </w:rPr>
        <w:t xml:space="preserve">MİSYONUMUZ </w:t>
      </w:r>
      <w:bookmarkEnd w:id="16"/>
    </w:p>
    <w:p w:rsidR="00A86823" w:rsidRPr="00805FC2" w:rsidRDefault="00863A6F" w:rsidP="00CE7BA5">
      <w:pPr>
        <w:pStyle w:val="NormalWeb"/>
        <w:jc w:val="both"/>
        <w:rPr>
          <w:color w:val="000000"/>
        </w:rPr>
      </w:pPr>
      <w:r>
        <w:rPr>
          <w:color w:val="000000"/>
        </w:rPr>
        <w:t>Türk Milli Eğitiminin temel amaçları doğrultusunda; b</w:t>
      </w:r>
      <w:r w:rsidR="00A86823" w:rsidRPr="00A55E60">
        <w:rPr>
          <w:color w:val="000000"/>
        </w:rPr>
        <w:t xml:space="preserve">ilimsel yöntemlerle, öğrencilerimizin bireysel ilgi, yetenek ve farklılıklarını göz önünde bulundurarak, Atatürk ilke ve inkilaplarını benimsemiş, özdeğerlerine saygılı, düşünen, geliştiren, üreten ve kendi potasiyelinin farkında olan yaratıcı, yenilikçi ve paylaşımcı bireyler </w:t>
      </w:r>
      <w:r w:rsidR="00A86823" w:rsidRPr="00805FC2">
        <w:rPr>
          <w:color w:val="000000"/>
        </w:rPr>
        <w:t>yetiştirmektir.</w:t>
      </w:r>
    </w:p>
    <w:p w:rsidR="00A86823" w:rsidRPr="00805FC2" w:rsidRDefault="00A86823" w:rsidP="00CE7BA5">
      <w:pPr>
        <w:pStyle w:val="NormalWeb"/>
        <w:jc w:val="both"/>
        <w:rPr>
          <w:color w:val="000000"/>
        </w:rPr>
      </w:pPr>
      <w:r w:rsidRPr="00805FC2">
        <w:rPr>
          <w:color w:val="000000"/>
        </w:rPr>
        <w:t>Yaratıcı, yenilikçi, paylaşımcı, bilimsel bir eğitimle öğrencilerimizi; Atatürk ilkelerine bağlı çağdaş, ulusal ve evrensel değerleri benimseyen, özdeğerlerine saygılı, düşünen, ekip çalışmasına yatkın birey olarak yetiştirmektir.</w:t>
      </w:r>
    </w:p>
    <w:p w:rsidR="007A574A" w:rsidRPr="00805FC2" w:rsidRDefault="007A574A" w:rsidP="007B3D85">
      <w:pPr>
        <w:pStyle w:val="Balk2"/>
        <w:spacing w:line="240" w:lineRule="auto"/>
        <w:rPr>
          <w:rFonts w:cs="Times New Roman"/>
          <w:sz w:val="24"/>
          <w:szCs w:val="24"/>
        </w:rPr>
      </w:pPr>
      <w:bookmarkStart w:id="17" w:name="_Toc531097541"/>
      <w:r w:rsidRPr="00805FC2">
        <w:rPr>
          <w:rFonts w:cs="Times New Roman"/>
          <w:sz w:val="24"/>
          <w:szCs w:val="24"/>
        </w:rPr>
        <w:t xml:space="preserve">VİZYONUMUZ </w:t>
      </w:r>
      <w:bookmarkEnd w:id="17"/>
    </w:p>
    <w:p w:rsidR="00B87F19" w:rsidRPr="00805FC2" w:rsidRDefault="00863A6F" w:rsidP="007B3D85">
      <w:pPr>
        <w:pStyle w:val="NormalWeb"/>
        <w:rPr>
          <w:color w:val="000000"/>
        </w:rPr>
      </w:pPr>
      <w:r>
        <w:rPr>
          <w:color w:val="000000"/>
        </w:rPr>
        <w:t>Eğitim- öğretimde b</w:t>
      </w:r>
      <w:r w:rsidR="00737DB2">
        <w:rPr>
          <w:color w:val="000000"/>
        </w:rPr>
        <w:t>aşarılı</w:t>
      </w:r>
      <w:r>
        <w:rPr>
          <w:color w:val="000000"/>
        </w:rPr>
        <w:t xml:space="preserve">, ahlaklı, üretken, yurtsever, dinamik, sağlıklı ve mutlu bireyler yetiştiren </w:t>
      </w:r>
      <w:r w:rsidR="00A16E14">
        <w:rPr>
          <w:color w:val="000000"/>
        </w:rPr>
        <w:t xml:space="preserve">bir kurum olmak. </w:t>
      </w:r>
    </w:p>
    <w:p w:rsidR="007A574A" w:rsidRPr="00805FC2" w:rsidRDefault="007A574A" w:rsidP="007A574A">
      <w:pPr>
        <w:pStyle w:val="Balk2"/>
        <w:rPr>
          <w:rFonts w:cs="Times New Roman"/>
          <w:sz w:val="24"/>
          <w:szCs w:val="24"/>
        </w:rPr>
      </w:pPr>
      <w:bookmarkStart w:id="18" w:name="_Toc531097542"/>
      <w:r w:rsidRPr="00805FC2">
        <w:rPr>
          <w:rFonts w:cs="Times New Roman"/>
          <w:sz w:val="24"/>
          <w:szCs w:val="24"/>
        </w:rPr>
        <w:t xml:space="preserve">TEMEL DEĞERLERİMİZ </w:t>
      </w:r>
      <w:bookmarkEnd w:id="18"/>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Milli ve Manevi Değerler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Yasalara Saygı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Akılcılık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Çağdaşlık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İşbirliği ve Bilgi Paylaşımı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Demokratik Sorun Çözme Yöntemleri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Eleştirel Düşünme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Fırsat Eşitliği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Kaliteli Hizmet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Stratejik Yönetim Süreci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Araştırma ve Geliştirme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Evrensel Değerler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Kişisel ve Mesleki Gelişim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Üretkenlik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iCs/>
          <w:color w:val="000000"/>
          <w:sz w:val="24"/>
          <w:szCs w:val="24"/>
        </w:rPr>
        <w:t xml:space="preserve">İletişim Yöntemlerinin Geliştirilmesi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Önce insan,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Karşılıklı güven ve dürüstlük,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iCs/>
          <w:color w:val="000000"/>
          <w:sz w:val="24"/>
          <w:szCs w:val="24"/>
        </w:rPr>
        <w:t xml:space="preserve">Sabırlı, hoşgörülü ve kararlılık,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Eğitimde süreklilik anlayışı,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Adaletli performans değerlendirme, </w:t>
      </w:r>
    </w:p>
    <w:p w:rsidR="000A7017" w:rsidRPr="00805FC2" w:rsidRDefault="00A16E14"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Pr>
          <w:rFonts w:ascii="Times New Roman" w:hAnsi="Times New Roman" w:cs="Times New Roman"/>
          <w:iCs/>
          <w:color w:val="000000"/>
          <w:sz w:val="24"/>
          <w:szCs w:val="24"/>
        </w:rPr>
        <w:t>Bireysel farkları dikkate alma</w:t>
      </w:r>
      <w:r w:rsidR="000A7017" w:rsidRPr="00805FC2">
        <w:rPr>
          <w:rFonts w:ascii="Times New Roman" w:hAnsi="Times New Roman" w:cs="Times New Roman"/>
          <w:iCs/>
          <w:color w:val="000000"/>
          <w:sz w:val="24"/>
          <w:szCs w:val="24"/>
        </w:rPr>
        <w:t xml:space="preserve">,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color w:val="000000"/>
          <w:sz w:val="24"/>
          <w:szCs w:val="24"/>
        </w:rPr>
        <w:t xml:space="preserve"> Kendisi</w:t>
      </w:r>
      <w:r w:rsidR="00A16E14">
        <w:rPr>
          <w:rFonts w:ascii="Times New Roman" w:hAnsi="Times New Roman" w:cs="Times New Roman"/>
          <w:color w:val="000000"/>
          <w:sz w:val="24"/>
          <w:szCs w:val="24"/>
        </w:rPr>
        <w:t>yle ve çevresi ile barışık olma</w:t>
      </w:r>
      <w:r w:rsidRPr="00805FC2">
        <w:rPr>
          <w:rFonts w:ascii="Times New Roman" w:hAnsi="Times New Roman" w:cs="Times New Roman"/>
          <w:color w:val="000000"/>
          <w:sz w:val="24"/>
          <w:szCs w:val="24"/>
        </w:rPr>
        <w:t xml:space="preserve">, </w:t>
      </w:r>
    </w:p>
    <w:p w:rsidR="000A7017" w:rsidRPr="00805FC2" w:rsidRDefault="000A7017" w:rsidP="000A701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sidRPr="00805FC2">
        <w:rPr>
          <w:rFonts w:ascii="Times New Roman" w:hAnsi="Times New Roman" w:cs="Times New Roman"/>
          <w:iCs/>
          <w:color w:val="000000"/>
          <w:sz w:val="24"/>
          <w:szCs w:val="24"/>
        </w:rPr>
        <w:t>Yetkinlik, üretkenlik ve</w:t>
      </w:r>
      <w:r w:rsidR="00A16E14">
        <w:rPr>
          <w:rFonts w:ascii="Times New Roman" w:hAnsi="Times New Roman" w:cs="Times New Roman"/>
          <w:iCs/>
          <w:color w:val="000000"/>
          <w:sz w:val="24"/>
          <w:szCs w:val="24"/>
        </w:rPr>
        <w:t xml:space="preserve"> girişimcilik ruhuna sahip olma</w:t>
      </w:r>
      <w:r w:rsidRPr="00805FC2">
        <w:rPr>
          <w:rFonts w:ascii="Times New Roman" w:hAnsi="Times New Roman" w:cs="Times New Roman"/>
          <w:iCs/>
          <w:color w:val="000000"/>
          <w:sz w:val="24"/>
          <w:szCs w:val="24"/>
        </w:rPr>
        <w:t xml:space="preserve">, </w:t>
      </w:r>
    </w:p>
    <w:p w:rsidR="00A058FD" w:rsidRPr="005653B7" w:rsidRDefault="00A16E14" w:rsidP="005653B7">
      <w:pPr>
        <w:pStyle w:val="ListeParagraf"/>
        <w:numPr>
          <w:ilvl w:val="0"/>
          <w:numId w:val="14"/>
        </w:numPr>
        <w:autoSpaceDE w:val="0"/>
        <w:autoSpaceDN w:val="0"/>
        <w:adjustRightInd w:val="0"/>
        <w:spacing w:after="10" w:line="240" w:lineRule="auto"/>
        <w:rPr>
          <w:rFonts w:ascii="Times New Roman" w:hAnsi="Times New Roman" w:cs="Times New Roman"/>
          <w:color w:val="000000"/>
          <w:sz w:val="24"/>
          <w:szCs w:val="24"/>
        </w:rPr>
      </w:pPr>
      <w:r>
        <w:rPr>
          <w:rFonts w:ascii="Times New Roman" w:hAnsi="Times New Roman" w:cs="Times New Roman"/>
          <w:iCs/>
          <w:color w:val="000000"/>
          <w:sz w:val="24"/>
          <w:szCs w:val="24"/>
        </w:rPr>
        <w:t>Doğa ve çevreyi koruma bilinci taşıma</w:t>
      </w:r>
      <w:r w:rsidR="007A574A" w:rsidRPr="005653B7">
        <w:rPr>
          <w:rFonts w:ascii="Times New Roman" w:eastAsia="AGaramondPro-Regular" w:hAnsi="Times New Roman" w:cs="Times New Roman"/>
          <w:sz w:val="24"/>
          <w:szCs w:val="24"/>
        </w:rPr>
        <w:br w:type="page"/>
      </w:r>
    </w:p>
    <w:p w:rsidR="00A058FD" w:rsidRDefault="00A058FD" w:rsidP="00A058FD">
      <w:pPr>
        <w:spacing w:after="0"/>
        <w:jc w:val="center"/>
        <w:rPr>
          <w:sz w:val="40"/>
          <w:szCs w:val="40"/>
        </w:rPr>
      </w:pPr>
    </w:p>
    <w:p w:rsidR="00E545D7" w:rsidRDefault="005653B7" w:rsidP="005653B7">
      <w:pPr>
        <w:spacing w:after="0"/>
        <w:jc w:val="center"/>
        <w:rPr>
          <w:sz w:val="40"/>
          <w:szCs w:val="40"/>
        </w:rPr>
      </w:pPr>
      <w:r w:rsidRPr="005653B7">
        <w:rPr>
          <w:noProof/>
          <w:sz w:val="40"/>
          <w:szCs w:val="40"/>
        </w:rPr>
        <w:drawing>
          <wp:inline distT="0" distB="0" distL="0" distR="0">
            <wp:extent cx="5761848" cy="2021840"/>
            <wp:effectExtent l="19050" t="0" r="0" b="0"/>
            <wp:docPr id="25" name="Resim 7" descr="http://akbilek06.meb.k12.tr/meb_iys_dosyalar/06/19/710855/resimler/2019_11/06004956_a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kbilek06.meb.k12.tr/meb_iys_dosyalar/06/19/710855/resimler/2019_11/06004956_a_78.jpg"/>
                    <pic:cNvPicPr>
                      <a:picLocks noChangeAspect="1" noChangeArrowheads="1"/>
                    </pic:cNvPicPr>
                  </pic:nvPicPr>
                  <pic:blipFill>
                    <a:blip r:embed="rId65"/>
                    <a:srcRect/>
                    <a:stretch>
                      <a:fillRect/>
                    </a:stretch>
                  </pic:blipFill>
                  <pic:spPr bwMode="auto">
                    <a:xfrm>
                      <a:off x="0" y="0"/>
                      <a:ext cx="5763260" cy="2022335"/>
                    </a:xfrm>
                    <a:prstGeom prst="rect">
                      <a:avLst/>
                    </a:prstGeom>
                    <a:noFill/>
                    <a:ln w="9525">
                      <a:noFill/>
                      <a:miter lim="800000"/>
                      <a:headEnd/>
                      <a:tailEnd/>
                    </a:ln>
                  </pic:spPr>
                </pic:pic>
              </a:graphicData>
            </a:graphic>
          </wp:inline>
        </w:drawing>
      </w:r>
    </w:p>
    <w:p w:rsidR="005653B7" w:rsidRPr="005653B7" w:rsidRDefault="005653B7" w:rsidP="005653B7">
      <w:pPr>
        <w:spacing w:after="0"/>
        <w:jc w:val="center"/>
        <w:rPr>
          <w:sz w:val="40"/>
          <w:szCs w:val="40"/>
        </w:rPr>
      </w:pPr>
    </w:p>
    <w:p w:rsidR="00A058FD" w:rsidRPr="0003336F" w:rsidRDefault="00A058FD" w:rsidP="00A058FD">
      <w:pPr>
        <w:ind w:left="360"/>
        <w:jc w:val="center"/>
        <w:rPr>
          <w:b/>
          <w:bCs/>
          <w:color w:val="C00000"/>
          <w:sz w:val="72"/>
          <w:szCs w:val="72"/>
        </w:rPr>
      </w:pPr>
      <w:r w:rsidRPr="0003336F">
        <w:rPr>
          <w:b/>
          <w:bCs/>
          <w:color w:val="C00000"/>
          <w:sz w:val="72"/>
          <w:szCs w:val="72"/>
        </w:rPr>
        <w:t>IV. BÖLÜM</w:t>
      </w:r>
    </w:p>
    <w:p w:rsidR="00A058FD" w:rsidRPr="007D7390" w:rsidRDefault="00A058FD" w:rsidP="00A058FD">
      <w:pPr>
        <w:pStyle w:val="Balk1"/>
        <w:jc w:val="center"/>
        <w:rPr>
          <w:rFonts w:ascii="Times New Roman" w:hAnsi="Times New Roman" w:cs="Times New Roman"/>
          <w:color w:val="FF0000"/>
          <w:sz w:val="72"/>
          <w:szCs w:val="72"/>
        </w:rPr>
      </w:pPr>
      <w:r>
        <w:rPr>
          <w:rFonts w:ascii="Times New Roman" w:hAnsi="Times New Roman" w:cs="Times New Roman"/>
          <w:color w:val="FF0000"/>
          <w:sz w:val="72"/>
          <w:szCs w:val="72"/>
        </w:rPr>
        <w:t>AMAÇ</w:t>
      </w:r>
      <w:r w:rsidRPr="007D7390">
        <w:rPr>
          <w:rFonts w:ascii="Times New Roman" w:hAnsi="Times New Roman" w:cs="Times New Roman"/>
          <w:color w:val="FF0000"/>
          <w:sz w:val="72"/>
          <w:szCs w:val="72"/>
        </w:rPr>
        <w:t xml:space="preserve">, </w:t>
      </w:r>
      <w:r>
        <w:rPr>
          <w:rFonts w:ascii="Times New Roman" w:hAnsi="Times New Roman" w:cs="Times New Roman"/>
          <w:color w:val="FF0000"/>
          <w:sz w:val="72"/>
          <w:szCs w:val="72"/>
        </w:rPr>
        <w:t>HEDEF</w:t>
      </w:r>
    </w:p>
    <w:p w:rsidR="00A058FD" w:rsidRPr="007D7390" w:rsidRDefault="00A058FD" w:rsidP="00A058FD">
      <w:pPr>
        <w:pStyle w:val="Balk1"/>
        <w:jc w:val="center"/>
        <w:rPr>
          <w:rFonts w:ascii="Times New Roman" w:hAnsi="Times New Roman" w:cs="Times New Roman"/>
          <w:color w:val="FF0000"/>
          <w:sz w:val="72"/>
          <w:szCs w:val="72"/>
        </w:rPr>
      </w:pPr>
      <w:r w:rsidRPr="007D7390">
        <w:rPr>
          <w:rFonts w:ascii="Times New Roman" w:hAnsi="Times New Roman" w:cs="Times New Roman"/>
          <w:color w:val="FF0000"/>
          <w:sz w:val="72"/>
          <w:szCs w:val="72"/>
        </w:rPr>
        <w:t xml:space="preserve">VE    </w:t>
      </w:r>
    </w:p>
    <w:p w:rsidR="00A058FD" w:rsidRPr="007D7390" w:rsidRDefault="00A058FD" w:rsidP="00A058FD">
      <w:pPr>
        <w:pStyle w:val="Balk1"/>
        <w:jc w:val="center"/>
        <w:rPr>
          <w:rFonts w:ascii="Times New Roman" w:hAnsi="Times New Roman" w:cs="Times New Roman"/>
          <w:color w:val="FF0000"/>
          <w:sz w:val="72"/>
          <w:szCs w:val="72"/>
        </w:rPr>
      </w:pPr>
      <w:r>
        <w:rPr>
          <w:rFonts w:ascii="Times New Roman" w:hAnsi="Times New Roman" w:cs="Times New Roman"/>
          <w:color w:val="FF0000"/>
          <w:sz w:val="72"/>
          <w:szCs w:val="72"/>
        </w:rPr>
        <w:t>EYLEMLER</w:t>
      </w:r>
    </w:p>
    <w:p w:rsidR="004930F8" w:rsidRDefault="004930F8" w:rsidP="00D4220A">
      <w:pPr>
        <w:spacing w:line="240" w:lineRule="auto"/>
        <w:jc w:val="center"/>
        <w:rPr>
          <w:szCs w:val="24"/>
        </w:rPr>
      </w:pPr>
    </w:p>
    <w:p w:rsidR="008E0941" w:rsidRDefault="008E0941" w:rsidP="00D4220A">
      <w:pPr>
        <w:spacing w:line="240" w:lineRule="auto"/>
        <w:jc w:val="center"/>
        <w:rPr>
          <w:szCs w:val="24"/>
        </w:rPr>
      </w:pPr>
    </w:p>
    <w:p w:rsidR="008E0941" w:rsidRDefault="008E0941" w:rsidP="00D4220A">
      <w:pPr>
        <w:spacing w:line="240" w:lineRule="auto"/>
        <w:jc w:val="center"/>
        <w:rPr>
          <w:szCs w:val="24"/>
        </w:rPr>
      </w:pPr>
    </w:p>
    <w:p w:rsidR="008E0941" w:rsidRDefault="008E0941" w:rsidP="00D4220A">
      <w:pPr>
        <w:spacing w:line="240" w:lineRule="auto"/>
        <w:jc w:val="center"/>
        <w:rPr>
          <w:szCs w:val="24"/>
        </w:rPr>
      </w:pPr>
    </w:p>
    <w:p w:rsidR="00D415C8" w:rsidRDefault="00D415C8" w:rsidP="00D4220A">
      <w:pPr>
        <w:spacing w:line="240" w:lineRule="auto"/>
        <w:jc w:val="center"/>
        <w:rPr>
          <w:szCs w:val="24"/>
        </w:rPr>
      </w:pPr>
    </w:p>
    <w:p w:rsidR="008F4ED9" w:rsidRDefault="008F4ED9" w:rsidP="007B0564">
      <w:pPr>
        <w:rPr>
          <w:b/>
          <w:color w:val="4F81BD" w:themeColor="accent1"/>
        </w:rPr>
      </w:pPr>
    </w:p>
    <w:p w:rsidR="008F4ED9" w:rsidRDefault="008F4ED9" w:rsidP="007B0564">
      <w:pPr>
        <w:rPr>
          <w:b/>
          <w:color w:val="4F81BD" w:themeColor="accent1"/>
        </w:rPr>
      </w:pPr>
    </w:p>
    <w:p w:rsidR="008F4ED9" w:rsidRPr="005843C3" w:rsidRDefault="008F4ED9" w:rsidP="007B0564">
      <w:pPr>
        <w:rPr>
          <w:b/>
          <w:color w:val="4F81BD" w:themeColor="accent1"/>
        </w:rPr>
        <w:sectPr w:rsidR="008F4ED9" w:rsidRPr="005843C3" w:rsidSect="00F021A7">
          <w:pgSz w:w="11910" w:h="16840"/>
          <w:pgMar w:top="1417" w:right="1417" w:bottom="1417" w:left="1417" w:header="709" w:footer="709" w:gutter="0"/>
          <w:cols w:space="708"/>
        </w:sectPr>
      </w:pPr>
    </w:p>
    <w:p w:rsidR="006F5AE1" w:rsidRDefault="006F5AE1" w:rsidP="006F5AE1">
      <w:pPr>
        <w:pStyle w:val="ListeParagraf"/>
        <w:autoSpaceDE w:val="0"/>
        <w:autoSpaceDN w:val="0"/>
        <w:adjustRightInd w:val="0"/>
        <w:spacing w:before="120" w:after="0" w:line="432" w:lineRule="auto"/>
        <w:ind w:left="0"/>
        <w:rPr>
          <w:rFonts w:ascii="Times New Roman" w:hAnsi="Times New Roman"/>
          <w:b/>
        </w:rPr>
      </w:pPr>
      <w:bookmarkStart w:id="19" w:name="_Toc529519459"/>
      <w:bookmarkStart w:id="20" w:name="_Toc416085153"/>
      <w:bookmarkStart w:id="21" w:name="_Toc411525145"/>
      <w:bookmarkStart w:id="22" w:name="_Toc531097543"/>
      <w:r>
        <w:rPr>
          <w:rFonts w:ascii="Times New Roman" w:hAnsi="Times New Roman"/>
          <w:b/>
        </w:rPr>
        <w:lastRenderedPageBreak/>
        <w:t xml:space="preserve">BÖLÜM IV: AMAÇ, HEDEF VE </w:t>
      </w:r>
      <w:bookmarkEnd w:id="19"/>
      <w:bookmarkEnd w:id="20"/>
      <w:bookmarkEnd w:id="21"/>
      <w:r>
        <w:rPr>
          <w:rFonts w:ascii="Times New Roman" w:hAnsi="Times New Roman"/>
          <w:b/>
        </w:rPr>
        <w:t>EYLEMLER</w:t>
      </w:r>
      <w:bookmarkEnd w:id="22"/>
    </w:p>
    <w:p w:rsidR="006F5AE1" w:rsidRDefault="006F5AE1" w:rsidP="006F5AE1">
      <w:pPr>
        <w:pStyle w:val="Balk2"/>
      </w:pPr>
      <w:bookmarkStart w:id="23" w:name="_Toc531097544"/>
      <w:r>
        <w:t>TEMA I: EĞİTİM VE ÖĞRETİME ERİŞİM</w:t>
      </w:r>
      <w:bookmarkEnd w:id="23"/>
    </w:p>
    <w:p w:rsidR="006F5AE1" w:rsidRPr="00DB40BF" w:rsidRDefault="006F5AE1" w:rsidP="006F5AE1">
      <w:pPr>
        <w:ind w:firstLine="708"/>
        <w:jc w:val="both"/>
      </w:pPr>
      <w:r w:rsidRPr="00DB40BF">
        <w:t>Eğitim ve öğretime erişim okullaşma ve okul terki, devam ve devamsızlık, okula uyum ve oryantasyon, özel eğitime ihtiyaç duyan bireylerin eğitime erişimi, yabancı öğrencilerin eğitime erişimi kapsamında yürütülen faaliyetlerin ele alındığı temadır.</w:t>
      </w:r>
    </w:p>
    <w:p w:rsidR="006F5AE1" w:rsidRPr="00DB40BF" w:rsidRDefault="006F5AE1" w:rsidP="006F5AE1">
      <w:pPr>
        <w:pStyle w:val="Balk3"/>
      </w:pPr>
      <w:bookmarkStart w:id="24" w:name="_Toc529519460"/>
      <w:r w:rsidRPr="00DB40BF">
        <w:t>Stratejik Amaç 1:</w:t>
      </w:r>
    </w:p>
    <w:p w:rsidR="006F5AE1" w:rsidRPr="00DB40BF" w:rsidRDefault="006F5AE1" w:rsidP="006F5AE1">
      <w:pPr>
        <w:ind w:left="720"/>
        <w:jc w:val="both"/>
      </w:pPr>
      <w:r w:rsidRPr="00DB40BF">
        <w:rPr>
          <w:szCs w:val="24"/>
        </w:rPr>
        <w:t xml:space="preserve">Kayıt bölgemizde yer alan çocukların okullaşma oranlarını artıran, öğrencilerin uyum ve devamsızlık sorunlarını gideren etkin bir yönetim yapısı kurulacaktır.  </w:t>
      </w:r>
      <w:bookmarkEnd w:id="24"/>
    </w:p>
    <w:p w:rsidR="006F5AE1" w:rsidRDefault="006F5AE1" w:rsidP="006F5AE1">
      <w:pPr>
        <w:jc w:val="both"/>
        <w:rPr>
          <w:szCs w:val="24"/>
        </w:rPr>
      </w:pPr>
      <w:bookmarkStart w:id="25" w:name="_Toc529519462"/>
      <w:r w:rsidRPr="00DB40BF">
        <w:rPr>
          <w:rStyle w:val="Balk4Char"/>
          <w:i/>
        </w:rPr>
        <w:t>Stratejik Hedef 1.1.</w:t>
      </w:r>
      <w:r w:rsidRPr="00DB40BF">
        <w:rPr>
          <w:szCs w:val="24"/>
        </w:rPr>
        <w:t xml:space="preserve">  Kayıt bölgemizde yer alan çocukların okullaşma oranları artırılacak ve öğrencilerin uyum ve devamsızlık sorunları da giderilecektir.</w:t>
      </w:r>
      <w:bookmarkEnd w:id="25"/>
    </w:p>
    <w:p w:rsidR="006F5AE1" w:rsidRDefault="006F5AE1" w:rsidP="006F5AE1">
      <w:pPr>
        <w:jc w:val="both"/>
        <w:rPr>
          <w:szCs w:val="24"/>
        </w:rPr>
      </w:pPr>
    </w:p>
    <w:p w:rsidR="006F5AE1" w:rsidRPr="00DB40BF" w:rsidRDefault="006F5AE1" w:rsidP="006F5AE1">
      <w:pPr>
        <w:jc w:val="both"/>
      </w:pPr>
    </w:p>
    <w:p w:rsidR="006F5AE1" w:rsidRDefault="006F5AE1" w:rsidP="006F5AE1">
      <w:pPr>
        <w:rPr>
          <w:b/>
          <w:sz w:val="28"/>
        </w:rPr>
      </w:pPr>
    </w:p>
    <w:p w:rsidR="006F5AE1" w:rsidRDefault="006F5AE1" w:rsidP="006F5AE1">
      <w:pPr>
        <w:rPr>
          <w:b/>
          <w:sz w:val="28"/>
        </w:rPr>
      </w:pPr>
    </w:p>
    <w:tbl>
      <w:tblPr>
        <w:tblpPr w:leftFromText="141" w:rightFromText="141" w:vertAnchor="page" w:horzAnchor="margin" w:tblpY="2412"/>
        <w:tblW w:w="1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3"/>
        <w:gridCol w:w="5118"/>
        <w:gridCol w:w="1123"/>
        <w:gridCol w:w="957"/>
        <w:gridCol w:w="1057"/>
        <w:gridCol w:w="1022"/>
        <w:gridCol w:w="1108"/>
        <w:gridCol w:w="1020"/>
        <w:gridCol w:w="16"/>
      </w:tblGrid>
      <w:tr w:rsidR="006F5AE1" w:rsidRPr="00284FA9" w:rsidTr="00D6192B">
        <w:trPr>
          <w:trHeight w:val="485"/>
        </w:trPr>
        <w:tc>
          <w:tcPr>
            <w:tcW w:w="1783" w:type="dxa"/>
            <w:vMerge w:val="restart"/>
            <w:shd w:val="clear" w:color="auto" w:fill="auto"/>
            <w:noWrap/>
            <w:vAlign w:val="center"/>
            <w:hideMark/>
          </w:tcPr>
          <w:p w:rsidR="006F5AE1" w:rsidRPr="00284FA9" w:rsidRDefault="006F5AE1" w:rsidP="00D6192B">
            <w:pPr>
              <w:spacing w:after="0" w:line="240" w:lineRule="auto"/>
              <w:rPr>
                <w:b/>
                <w:bCs/>
                <w:color w:val="000000"/>
                <w:szCs w:val="24"/>
              </w:rPr>
            </w:pPr>
            <w:r w:rsidRPr="00284FA9">
              <w:rPr>
                <w:b/>
                <w:bCs/>
                <w:color w:val="000000"/>
                <w:szCs w:val="24"/>
              </w:rPr>
              <w:lastRenderedPageBreak/>
              <w:t>No</w:t>
            </w:r>
          </w:p>
        </w:tc>
        <w:tc>
          <w:tcPr>
            <w:tcW w:w="5118" w:type="dxa"/>
            <w:vMerge w:val="restart"/>
            <w:shd w:val="clear" w:color="auto" w:fill="auto"/>
            <w:vAlign w:val="center"/>
            <w:hideMark/>
          </w:tcPr>
          <w:p w:rsidR="006F5AE1" w:rsidRPr="00284FA9" w:rsidRDefault="006F5AE1" w:rsidP="00D6192B">
            <w:pPr>
              <w:spacing w:after="0" w:line="240" w:lineRule="auto"/>
              <w:rPr>
                <w:b/>
                <w:bCs/>
                <w:color w:val="000000"/>
                <w:szCs w:val="24"/>
              </w:rPr>
            </w:pPr>
            <w:r w:rsidRPr="00284FA9">
              <w:rPr>
                <w:b/>
                <w:bCs/>
                <w:color w:val="000000"/>
                <w:szCs w:val="24"/>
              </w:rPr>
              <w:t>PERFORMANS</w:t>
            </w:r>
          </w:p>
          <w:p w:rsidR="006F5AE1" w:rsidRPr="00284FA9" w:rsidRDefault="006F5AE1" w:rsidP="00D6192B">
            <w:pPr>
              <w:spacing w:after="0" w:line="240" w:lineRule="auto"/>
              <w:rPr>
                <w:b/>
                <w:bCs/>
                <w:color w:val="000000"/>
                <w:szCs w:val="24"/>
              </w:rPr>
            </w:pPr>
            <w:r w:rsidRPr="00284FA9">
              <w:rPr>
                <w:b/>
                <w:bCs/>
                <w:color w:val="000000"/>
                <w:szCs w:val="24"/>
              </w:rPr>
              <w:t>GÖSTERGESİ</w:t>
            </w:r>
          </w:p>
        </w:tc>
        <w:tc>
          <w:tcPr>
            <w:tcW w:w="1123" w:type="dxa"/>
            <w:shd w:val="clear" w:color="auto" w:fill="auto"/>
            <w:vAlign w:val="center"/>
          </w:tcPr>
          <w:p w:rsidR="006F5AE1" w:rsidRPr="00284FA9" w:rsidRDefault="006F5AE1" w:rsidP="00D6192B">
            <w:pPr>
              <w:spacing w:after="0" w:line="240" w:lineRule="auto"/>
              <w:jc w:val="center"/>
              <w:rPr>
                <w:b/>
                <w:bCs/>
                <w:color w:val="000000"/>
                <w:szCs w:val="24"/>
              </w:rPr>
            </w:pPr>
            <w:r w:rsidRPr="00284FA9">
              <w:rPr>
                <w:b/>
                <w:bCs/>
                <w:color w:val="000000"/>
                <w:szCs w:val="24"/>
              </w:rPr>
              <w:t>Mevcut</w:t>
            </w:r>
          </w:p>
        </w:tc>
        <w:tc>
          <w:tcPr>
            <w:tcW w:w="5180" w:type="dxa"/>
            <w:gridSpan w:val="6"/>
            <w:shd w:val="clear" w:color="auto" w:fill="auto"/>
            <w:vAlign w:val="center"/>
          </w:tcPr>
          <w:p w:rsidR="006F5AE1" w:rsidRPr="00284FA9" w:rsidRDefault="006F5AE1" w:rsidP="00D6192B">
            <w:pPr>
              <w:spacing w:after="0" w:line="240" w:lineRule="auto"/>
              <w:jc w:val="center"/>
              <w:rPr>
                <w:b/>
                <w:bCs/>
                <w:color w:val="000000"/>
                <w:szCs w:val="24"/>
              </w:rPr>
            </w:pPr>
            <w:r w:rsidRPr="00284FA9">
              <w:rPr>
                <w:b/>
                <w:bCs/>
                <w:color w:val="000000"/>
                <w:szCs w:val="24"/>
              </w:rPr>
              <w:t>HEDEF</w:t>
            </w:r>
          </w:p>
        </w:tc>
      </w:tr>
      <w:tr w:rsidR="006F5AE1" w:rsidRPr="00284FA9" w:rsidTr="00D6192B">
        <w:trPr>
          <w:gridAfter w:val="1"/>
          <w:wAfter w:w="16" w:type="dxa"/>
          <w:trHeight w:val="356"/>
        </w:trPr>
        <w:tc>
          <w:tcPr>
            <w:tcW w:w="1783" w:type="dxa"/>
            <w:vMerge/>
            <w:shd w:val="clear" w:color="auto" w:fill="auto"/>
            <w:vAlign w:val="center"/>
            <w:hideMark/>
          </w:tcPr>
          <w:p w:rsidR="006F5AE1" w:rsidRPr="00284FA9" w:rsidRDefault="006F5AE1" w:rsidP="00D6192B">
            <w:pPr>
              <w:spacing w:after="0" w:line="240" w:lineRule="auto"/>
              <w:rPr>
                <w:b/>
                <w:bCs/>
                <w:szCs w:val="24"/>
              </w:rPr>
            </w:pPr>
          </w:p>
        </w:tc>
        <w:tc>
          <w:tcPr>
            <w:tcW w:w="5118" w:type="dxa"/>
            <w:vMerge/>
            <w:shd w:val="clear" w:color="auto" w:fill="auto"/>
            <w:vAlign w:val="center"/>
            <w:hideMark/>
          </w:tcPr>
          <w:p w:rsidR="006F5AE1" w:rsidRPr="00284FA9" w:rsidRDefault="006F5AE1" w:rsidP="00D6192B">
            <w:pPr>
              <w:spacing w:after="0" w:line="240" w:lineRule="auto"/>
              <w:rPr>
                <w:b/>
                <w:bCs/>
                <w:szCs w:val="24"/>
              </w:rPr>
            </w:pPr>
          </w:p>
        </w:tc>
        <w:tc>
          <w:tcPr>
            <w:tcW w:w="1123" w:type="dxa"/>
            <w:shd w:val="clear" w:color="auto" w:fill="auto"/>
            <w:noWrap/>
            <w:vAlign w:val="center"/>
            <w:hideMark/>
          </w:tcPr>
          <w:p w:rsidR="006F5AE1" w:rsidRPr="00284FA9" w:rsidRDefault="006F5AE1" w:rsidP="00D6192B">
            <w:pPr>
              <w:spacing w:after="0" w:line="240" w:lineRule="auto"/>
              <w:jc w:val="center"/>
              <w:rPr>
                <w:b/>
                <w:bCs/>
                <w:szCs w:val="24"/>
              </w:rPr>
            </w:pPr>
            <w:r w:rsidRPr="00284FA9">
              <w:rPr>
                <w:b/>
                <w:bCs/>
                <w:szCs w:val="24"/>
              </w:rPr>
              <w:t>2018</w:t>
            </w:r>
          </w:p>
        </w:tc>
        <w:tc>
          <w:tcPr>
            <w:tcW w:w="957" w:type="dxa"/>
            <w:shd w:val="clear" w:color="auto" w:fill="auto"/>
            <w:noWrap/>
            <w:vAlign w:val="center"/>
            <w:hideMark/>
          </w:tcPr>
          <w:p w:rsidR="006F5AE1" w:rsidRPr="00284FA9" w:rsidRDefault="006F5AE1" w:rsidP="00D6192B">
            <w:pPr>
              <w:spacing w:after="0" w:line="240" w:lineRule="auto"/>
              <w:jc w:val="center"/>
              <w:rPr>
                <w:b/>
                <w:bCs/>
                <w:szCs w:val="24"/>
              </w:rPr>
            </w:pPr>
            <w:r w:rsidRPr="00284FA9">
              <w:rPr>
                <w:b/>
                <w:bCs/>
                <w:szCs w:val="24"/>
              </w:rPr>
              <w:t>2019</w:t>
            </w:r>
          </w:p>
        </w:tc>
        <w:tc>
          <w:tcPr>
            <w:tcW w:w="1057" w:type="dxa"/>
            <w:vAlign w:val="center"/>
          </w:tcPr>
          <w:p w:rsidR="006F5AE1" w:rsidRPr="00284FA9" w:rsidRDefault="006F5AE1" w:rsidP="00D6192B">
            <w:pPr>
              <w:spacing w:after="0" w:line="240" w:lineRule="auto"/>
              <w:jc w:val="center"/>
              <w:rPr>
                <w:b/>
                <w:bCs/>
                <w:szCs w:val="24"/>
              </w:rPr>
            </w:pPr>
            <w:r w:rsidRPr="00284FA9">
              <w:rPr>
                <w:b/>
                <w:bCs/>
                <w:szCs w:val="24"/>
              </w:rPr>
              <w:t>2020</w:t>
            </w:r>
          </w:p>
        </w:tc>
        <w:tc>
          <w:tcPr>
            <w:tcW w:w="1022" w:type="dxa"/>
            <w:vAlign w:val="center"/>
          </w:tcPr>
          <w:p w:rsidR="006F5AE1" w:rsidRPr="00284FA9" w:rsidRDefault="006F5AE1" w:rsidP="00D6192B">
            <w:pPr>
              <w:spacing w:after="0" w:line="240" w:lineRule="auto"/>
              <w:jc w:val="center"/>
              <w:rPr>
                <w:b/>
                <w:bCs/>
                <w:szCs w:val="24"/>
              </w:rPr>
            </w:pPr>
            <w:r w:rsidRPr="00284FA9">
              <w:rPr>
                <w:b/>
                <w:bCs/>
                <w:szCs w:val="24"/>
              </w:rPr>
              <w:t>2021</w:t>
            </w:r>
          </w:p>
        </w:tc>
        <w:tc>
          <w:tcPr>
            <w:tcW w:w="1108" w:type="dxa"/>
            <w:vAlign w:val="center"/>
          </w:tcPr>
          <w:p w:rsidR="006F5AE1" w:rsidRPr="00284FA9" w:rsidRDefault="006F5AE1" w:rsidP="00D6192B">
            <w:pPr>
              <w:spacing w:after="0" w:line="240" w:lineRule="auto"/>
              <w:jc w:val="center"/>
              <w:rPr>
                <w:b/>
                <w:bCs/>
                <w:szCs w:val="24"/>
              </w:rPr>
            </w:pPr>
            <w:r w:rsidRPr="00284FA9">
              <w:rPr>
                <w:b/>
                <w:bCs/>
                <w:szCs w:val="24"/>
              </w:rPr>
              <w:t>2022</w:t>
            </w:r>
          </w:p>
        </w:tc>
        <w:tc>
          <w:tcPr>
            <w:tcW w:w="1020" w:type="dxa"/>
            <w:vAlign w:val="center"/>
          </w:tcPr>
          <w:p w:rsidR="006F5AE1" w:rsidRPr="00284FA9" w:rsidRDefault="006F5AE1" w:rsidP="00D6192B">
            <w:pPr>
              <w:spacing w:after="0" w:line="240" w:lineRule="auto"/>
              <w:jc w:val="center"/>
              <w:rPr>
                <w:b/>
                <w:bCs/>
                <w:szCs w:val="24"/>
              </w:rPr>
            </w:pPr>
            <w:r w:rsidRPr="00284FA9">
              <w:rPr>
                <w:b/>
                <w:bCs/>
                <w:szCs w:val="24"/>
              </w:rPr>
              <w:t>2023</w:t>
            </w:r>
          </w:p>
        </w:tc>
      </w:tr>
      <w:tr w:rsidR="006F5AE1" w:rsidRPr="00284FA9" w:rsidTr="00D6192B">
        <w:trPr>
          <w:gridAfter w:val="1"/>
          <w:wAfter w:w="16" w:type="dxa"/>
          <w:trHeight w:val="632"/>
        </w:trPr>
        <w:tc>
          <w:tcPr>
            <w:tcW w:w="1783" w:type="dxa"/>
            <w:shd w:val="clear" w:color="auto" w:fill="auto"/>
            <w:vAlign w:val="center"/>
          </w:tcPr>
          <w:p w:rsidR="006F5AE1" w:rsidRPr="00652A69" w:rsidRDefault="006F5AE1" w:rsidP="00D6192B">
            <w:pPr>
              <w:spacing w:after="0" w:line="240" w:lineRule="auto"/>
              <w:rPr>
                <w:b/>
                <w:bCs/>
              </w:rPr>
            </w:pPr>
            <w:r w:rsidRPr="00652A69">
              <w:rPr>
                <w:b/>
                <w:bCs/>
                <w:sz w:val="22"/>
              </w:rPr>
              <w:t>PG.1.1.1</w:t>
            </w:r>
          </w:p>
        </w:tc>
        <w:tc>
          <w:tcPr>
            <w:tcW w:w="5118" w:type="dxa"/>
            <w:shd w:val="clear" w:color="auto" w:fill="auto"/>
            <w:vAlign w:val="center"/>
          </w:tcPr>
          <w:p w:rsidR="006F5AE1" w:rsidRPr="003322A4" w:rsidRDefault="006F5AE1" w:rsidP="00D6192B">
            <w:pPr>
              <w:spacing w:after="0" w:line="240" w:lineRule="auto"/>
            </w:pPr>
            <w:r>
              <w:rPr>
                <w:sz w:val="22"/>
              </w:rPr>
              <w:t>Kayıt bölgesindeki öğrencilerden okula kayıt yaptıranların oranı (%)</w:t>
            </w:r>
          </w:p>
        </w:tc>
        <w:tc>
          <w:tcPr>
            <w:tcW w:w="1123" w:type="dxa"/>
            <w:shd w:val="clear" w:color="auto" w:fill="auto"/>
            <w:noWrap/>
            <w:vAlign w:val="center"/>
          </w:tcPr>
          <w:p w:rsidR="006F5AE1" w:rsidRPr="003322A4" w:rsidRDefault="006F5AE1" w:rsidP="00D6192B">
            <w:pPr>
              <w:spacing w:after="0" w:line="240" w:lineRule="auto"/>
              <w:jc w:val="center"/>
            </w:pPr>
            <w:r>
              <w:t>-</w:t>
            </w:r>
          </w:p>
        </w:tc>
        <w:tc>
          <w:tcPr>
            <w:tcW w:w="957" w:type="dxa"/>
            <w:shd w:val="clear" w:color="auto" w:fill="auto"/>
            <w:noWrap/>
          </w:tcPr>
          <w:p w:rsidR="006F5AE1" w:rsidRDefault="006F5AE1" w:rsidP="00D6192B">
            <w:r>
              <w:t>91</w:t>
            </w:r>
          </w:p>
        </w:tc>
        <w:tc>
          <w:tcPr>
            <w:tcW w:w="1057" w:type="dxa"/>
          </w:tcPr>
          <w:p w:rsidR="006F5AE1" w:rsidRDefault="006F5AE1" w:rsidP="00D6192B">
            <w:r>
              <w:t>93</w:t>
            </w:r>
          </w:p>
        </w:tc>
        <w:tc>
          <w:tcPr>
            <w:tcW w:w="1022" w:type="dxa"/>
          </w:tcPr>
          <w:p w:rsidR="006F5AE1" w:rsidRDefault="006F5AE1" w:rsidP="00D6192B">
            <w:r>
              <w:t>94</w:t>
            </w:r>
          </w:p>
        </w:tc>
        <w:tc>
          <w:tcPr>
            <w:tcW w:w="1108" w:type="dxa"/>
          </w:tcPr>
          <w:p w:rsidR="006F5AE1" w:rsidRDefault="006F5AE1" w:rsidP="00D6192B">
            <w:r>
              <w:t>95</w:t>
            </w:r>
          </w:p>
        </w:tc>
        <w:tc>
          <w:tcPr>
            <w:tcW w:w="1020" w:type="dxa"/>
          </w:tcPr>
          <w:p w:rsidR="006F5AE1" w:rsidRDefault="006F5AE1" w:rsidP="00D6192B">
            <w:r>
              <w:t>97</w:t>
            </w:r>
          </w:p>
        </w:tc>
      </w:tr>
      <w:tr w:rsidR="006F5AE1" w:rsidRPr="00284FA9" w:rsidTr="00D6192B">
        <w:trPr>
          <w:gridAfter w:val="1"/>
          <w:wAfter w:w="16" w:type="dxa"/>
          <w:trHeight w:val="632"/>
        </w:trPr>
        <w:tc>
          <w:tcPr>
            <w:tcW w:w="1783" w:type="dxa"/>
            <w:shd w:val="clear" w:color="auto" w:fill="auto"/>
            <w:vAlign w:val="center"/>
          </w:tcPr>
          <w:p w:rsidR="006F5AE1" w:rsidRPr="00652A69" w:rsidRDefault="006F5AE1" w:rsidP="00D6192B">
            <w:r>
              <w:rPr>
                <w:b/>
                <w:bCs/>
                <w:sz w:val="22"/>
              </w:rPr>
              <w:t>PG.1.1.2</w:t>
            </w:r>
            <w:r w:rsidRPr="00652A69">
              <w:rPr>
                <w:b/>
                <w:bCs/>
                <w:sz w:val="22"/>
              </w:rPr>
              <w:t>.</w:t>
            </w:r>
          </w:p>
        </w:tc>
        <w:tc>
          <w:tcPr>
            <w:tcW w:w="5118" w:type="dxa"/>
            <w:shd w:val="clear" w:color="auto" w:fill="auto"/>
            <w:vAlign w:val="center"/>
          </w:tcPr>
          <w:p w:rsidR="006F5AE1" w:rsidRPr="003322A4" w:rsidRDefault="006F5AE1" w:rsidP="00D6192B">
            <w:pPr>
              <w:spacing w:after="0" w:line="240" w:lineRule="auto"/>
            </w:pPr>
            <w:r>
              <w:rPr>
                <w:sz w:val="22"/>
              </w:rPr>
              <w:t xml:space="preserve">Okula yeni başlayan öğrencilerden oryantasyon eğitimine katılanların oranı (%) </w:t>
            </w:r>
          </w:p>
        </w:tc>
        <w:tc>
          <w:tcPr>
            <w:tcW w:w="1123" w:type="dxa"/>
            <w:shd w:val="clear" w:color="auto" w:fill="auto"/>
            <w:noWrap/>
            <w:vAlign w:val="center"/>
          </w:tcPr>
          <w:p w:rsidR="006F5AE1" w:rsidRPr="003322A4" w:rsidRDefault="006F5AE1" w:rsidP="00D6192B">
            <w:pPr>
              <w:spacing w:after="0" w:line="240" w:lineRule="auto"/>
              <w:jc w:val="center"/>
            </w:pPr>
            <w:r>
              <w:t>-</w:t>
            </w:r>
          </w:p>
        </w:tc>
        <w:tc>
          <w:tcPr>
            <w:tcW w:w="957" w:type="dxa"/>
            <w:shd w:val="clear" w:color="auto" w:fill="auto"/>
            <w:noWrap/>
            <w:vAlign w:val="center"/>
          </w:tcPr>
          <w:p w:rsidR="006F5AE1" w:rsidRPr="003322A4" w:rsidRDefault="006F5AE1" w:rsidP="00D6192B">
            <w:pPr>
              <w:spacing w:after="0" w:line="240" w:lineRule="auto"/>
            </w:pPr>
            <w:r>
              <w:t>30</w:t>
            </w:r>
          </w:p>
        </w:tc>
        <w:tc>
          <w:tcPr>
            <w:tcW w:w="1057" w:type="dxa"/>
            <w:vAlign w:val="center"/>
          </w:tcPr>
          <w:p w:rsidR="006F5AE1" w:rsidRPr="003322A4" w:rsidRDefault="006F5AE1" w:rsidP="00D6192B">
            <w:pPr>
              <w:spacing w:after="0" w:line="240" w:lineRule="auto"/>
            </w:pPr>
            <w:r>
              <w:t>50</w:t>
            </w:r>
          </w:p>
        </w:tc>
        <w:tc>
          <w:tcPr>
            <w:tcW w:w="1022" w:type="dxa"/>
            <w:vAlign w:val="center"/>
          </w:tcPr>
          <w:p w:rsidR="006F5AE1" w:rsidRPr="003322A4" w:rsidRDefault="006F5AE1" w:rsidP="00D6192B">
            <w:pPr>
              <w:spacing w:after="0" w:line="240" w:lineRule="auto"/>
            </w:pPr>
            <w:r>
              <w:t>55</w:t>
            </w:r>
          </w:p>
        </w:tc>
        <w:tc>
          <w:tcPr>
            <w:tcW w:w="1108" w:type="dxa"/>
            <w:vAlign w:val="center"/>
          </w:tcPr>
          <w:p w:rsidR="006F5AE1" w:rsidRPr="003322A4" w:rsidRDefault="006F5AE1" w:rsidP="00D6192B">
            <w:pPr>
              <w:spacing w:after="0" w:line="240" w:lineRule="auto"/>
            </w:pPr>
            <w:r>
              <w:t>60</w:t>
            </w:r>
          </w:p>
        </w:tc>
        <w:tc>
          <w:tcPr>
            <w:tcW w:w="1020" w:type="dxa"/>
            <w:vAlign w:val="center"/>
          </w:tcPr>
          <w:p w:rsidR="006F5AE1" w:rsidRPr="003322A4" w:rsidRDefault="006F5AE1" w:rsidP="00D6192B">
            <w:pPr>
              <w:spacing w:after="0" w:line="240" w:lineRule="auto"/>
            </w:pPr>
            <w:r>
              <w:t>70</w:t>
            </w:r>
          </w:p>
        </w:tc>
      </w:tr>
      <w:tr w:rsidR="006F5AE1" w:rsidRPr="00284FA9" w:rsidTr="00D6192B">
        <w:trPr>
          <w:gridAfter w:val="1"/>
          <w:wAfter w:w="16" w:type="dxa"/>
          <w:trHeight w:val="632"/>
        </w:trPr>
        <w:tc>
          <w:tcPr>
            <w:tcW w:w="1783" w:type="dxa"/>
            <w:shd w:val="clear" w:color="auto" w:fill="auto"/>
            <w:vAlign w:val="center"/>
          </w:tcPr>
          <w:p w:rsidR="006F5AE1" w:rsidRPr="00652A69" w:rsidRDefault="006F5AE1" w:rsidP="00D6192B">
            <w:r>
              <w:rPr>
                <w:b/>
                <w:bCs/>
                <w:sz w:val="22"/>
              </w:rPr>
              <w:t>PG.1.1.3</w:t>
            </w:r>
            <w:r w:rsidRPr="00652A69">
              <w:rPr>
                <w:b/>
                <w:bCs/>
                <w:sz w:val="22"/>
              </w:rPr>
              <w:t>.</w:t>
            </w:r>
          </w:p>
        </w:tc>
        <w:tc>
          <w:tcPr>
            <w:tcW w:w="5118" w:type="dxa"/>
            <w:shd w:val="clear" w:color="auto" w:fill="auto"/>
            <w:vAlign w:val="center"/>
          </w:tcPr>
          <w:p w:rsidR="006F5AE1" w:rsidRPr="003322A4" w:rsidRDefault="006F5AE1" w:rsidP="00D6192B">
            <w:pPr>
              <w:spacing w:after="0" w:line="240" w:lineRule="auto"/>
            </w:pPr>
            <w:r>
              <w:rPr>
                <w:sz w:val="22"/>
              </w:rPr>
              <w:t>Okulun özel eğitime ihtiyaç duyan bireylerin kullanımına uygunluğu (0-1) ( engelli asansörü,rampası ,wc )</w:t>
            </w:r>
          </w:p>
        </w:tc>
        <w:tc>
          <w:tcPr>
            <w:tcW w:w="1123" w:type="dxa"/>
            <w:shd w:val="clear" w:color="auto" w:fill="auto"/>
            <w:noWrap/>
            <w:vAlign w:val="center"/>
          </w:tcPr>
          <w:p w:rsidR="006F5AE1" w:rsidRPr="00284FA9" w:rsidRDefault="006F5AE1" w:rsidP="00D6192B">
            <w:pPr>
              <w:spacing w:after="0" w:line="240" w:lineRule="auto"/>
              <w:jc w:val="center"/>
              <w:rPr>
                <w:szCs w:val="24"/>
              </w:rPr>
            </w:pPr>
            <w:r>
              <w:rPr>
                <w:szCs w:val="24"/>
              </w:rPr>
              <w:t>1</w:t>
            </w:r>
          </w:p>
        </w:tc>
        <w:tc>
          <w:tcPr>
            <w:tcW w:w="957" w:type="dxa"/>
            <w:shd w:val="clear" w:color="auto" w:fill="auto"/>
            <w:noWrap/>
            <w:vAlign w:val="center"/>
          </w:tcPr>
          <w:p w:rsidR="006F5AE1" w:rsidRPr="00284FA9" w:rsidRDefault="006F5AE1" w:rsidP="00D6192B">
            <w:pPr>
              <w:spacing w:after="0" w:line="240" w:lineRule="auto"/>
              <w:rPr>
                <w:szCs w:val="24"/>
              </w:rPr>
            </w:pPr>
            <w:r>
              <w:rPr>
                <w:szCs w:val="24"/>
              </w:rPr>
              <w:t>1</w:t>
            </w:r>
          </w:p>
        </w:tc>
        <w:tc>
          <w:tcPr>
            <w:tcW w:w="1057" w:type="dxa"/>
            <w:vAlign w:val="center"/>
          </w:tcPr>
          <w:p w:rsidR="006F5AE1" w:rsidRPr="00284FA9" w:rsidRDefault="006F5AE1" w:rsidP="00D6192B">
            <w:pPr>
              <w:spacing w:after="0" w:line="240" w:lineRule="auto"/>
              <w:rPr>
                <w:szCs w:val="24"/>
              </w:rPr>
            </w:pPr>
            <w:r>
              <w:rPr>
                <w:szCs w:val="24"/>
              </w:rPr>
              <w:t>1</w:t>
            </w:r>
          </w:p>
        </w:tc>
        <w:tc>
          <w:tcPr>
            <w:tcW w:w="1022" w:type="dxa"/>
            <w:vAlign w:val="center"/>
          </w:tcPr>
          <w:p w:rsidR="006F5AE1" w:rsidRPr="00284FA9" w:rsidRDefault="006F5AE1" w:rsidP="00D6192B">
            <w:pPr>
              <w:spacing w:after="0" w:line="240" w:lineRule="auto"/>
              <w:rPr>
                <w:szCs w:val="24"/>
              </w:rPr>
            </w:pPr>
            <w:r>
              <w:rPr>
                <w:szCs w:val="24"/>
              </w:rPr>
              <w:t>1</w:t>
            </w:r>
          </w:p>
        </w:tc>
        <w:tc>
          <w:tcPr>
            <w:tcW w:w="1108" w:type="dxa"/>
            <w:vAlign w:val="center"/>
          </w:tcPr>
          <w:p w:rsidR="006F5AE1" w:rsidRPr="00284FA9" w:rsidRDefault="006F5AE1" w:rsidP="00D6192B">
            <w:pPr>
              <w:spacing w:after="0" w:line="240" w:lineRule="auto"/>
              <w:rPr>
                <w:szCs w:val="24"/>
              </w:rPr>
            </w:pPr>
            <w:r>
              <w:rPr>
                <w:szCs w:val="24"/>
              </w:rPr>
              <w:t>1</w:t>
            </w:r>
          </w:p>
        </w:tc>
        <w:tc>
          <w:tcPr>
            <w:tcW w:w="1020" w:type="dxa"/>
            <w:vAlign w:val="center"/>
          </w:tcPr>
          <w:p w:rsidR="006F5AE1" w:rsidRPr="00284FA9" w:rsidRDefault="006F5AE1" w:rsidP="00D6192B">
            <w:pPr>
              <w:spacing w:after="0" w:line="240" w:lineRule="auto"/>
              <w:rPr>
                <w:szCs w:val="24"/>
              </w:rPr>
            </w:pPr>
            <w:r>
              <w:rPr>
                <w:szCs w:val="24"/>
              </w:rPr>
              <w:t>1</w:t>
            </w:r>
          </w:p>
        </w:tc>
      </w:tr>
      <w:tr w:rsidR="006F5AE1" w:rsidRPr="00284FA9" w:rsidTr="00D6192B">
        <w:trPr>
          <w:gridAfter w:val="1"/>
          <w:wAfter w:w="16" w:type="dxa"/>
          <w:trHeight w:val="632"/>
        </w:trPr>
        <w:tc>
          <w:tcPr>
            <w:tcW w:w="1783" w:type="dxa"/>
            <w:shd w:val="clear" w:color="auto" w:fill="auto"/>
            <w:vAlign w:val="center"/>
          </w:tcPr>
          <w:p w:rsidR="006F5AE1" w:rsidRPr="00652A69" w:rsidRDefault="006F5AE1" w:rsidP="00D6192B">
            <w:r>
              <w:rPr>
                <w:b/>
                <w:bCs/>
                <w:sz w:val="22"/>
              </w:rPr>
              <w:t>PG.1.1.4</w:t>
            </w:r>
            <w:r w:rsidRPr="00652A69">
              <w:rPr>
                <w:b/>
                <w:bCs/>
                <w:sz w:val="22"/>
              </w:rPr>
              <w:t>.</w:t>
            </w:r>
          </w:p>
        </w:tc>
        <w:tc>
          <w:tcPr>
            <w:tcW w:w="5118" w:type="dxa"/>
            <w:shd w:val="clear" w:color="auto" w:fill="auto"/>
            <w:vAlign w:val="center"/>
          </w:tcPr>
          <w:p w:rsidR="006F5AE1" w:rsidRPr="003322A4" w:rsidRDefault="006F5AE1" w:rsidP="00D6192B">
            <w:pPr>
              <w:spacing w:after="0" w:line="240" w:lineRule="auto"/>
              <w:jc w:val="both"/>
            </w:pPr>
            <w:r>
              <w:rPr>
                <w:sz w:val="22"/>
              </w:rPr>
              <w:t xml:space="preserve">Bir eğitim ve öğretim döneminde 20 gün ve üzeri devamsızlık yapan öğrenci oranı (%) </w:t>
            </w:r>
          </w:p>
        </w:tc>
        <w:tc>
          <w:tcPr>
            <w:tcW w:w="1123" w:type="dxa"/>
            <w:shd w:val="clear" w:color="auto" w:fill="auto"/>
            <w:noWrap/>
            <w:vAlign w:val="center"/>
          </w:tcPr>
          <w:p w:rsidR="006F5AE1" w:rsidRPr="00284FA9" w:rsidRDefault="006F5AE1" w:rsidP="00D6192B">
            <w:pPr>
              <w:spacing w:after="0" w:line="240" w:lineRule="auto"/>
              <w:jc w:val="center"/>
              <w:rPr>
                <w:szCs w:val="24"/>
              </w:rPr>
            </w:pPr>
            <w:r>
              <w:rPr>
                <w:szCs w:val="24"/>
              </w:rPr>
              <w:t>14</w:t>
            </w:r>
          </w:p>
        </w:tc>
        <w:tc>
          <w:tcPr>
            <w:tcW w:w="957" w:type="dxa"/>
            <w:shd w:val="clear" w:color="auto" w:fill="auto"/>
            <w:noWrap/>
            <w:vAlign w:val="center"/>
          </w:tcPr>
          <w:p w:rsidR="006F5AE1" w:rsidRDefault="006F5AE1" w:rsidP="00D6192B">
            <w:pPr>
              <w:spacing w:after="0" w:line="240" w:lineRule="auto"/>
              <w:rPr>
                <w:szCs w:val="24"/>
              </w:rPr>
            </w:pPr>
            <w:r>
              <w:rPr>
                <w:szCs w:val="24"/>
              </w:rPr>
              <w:t>21</w:t>
            </w:r>
          </w:p>
        </w:tc>
        <w:tc>
          <w:tcPr>
            <w:tcW w:w="1057" w:type="dxa"/>
            <w:vAlign w:val="center"/>
          </w:tcPr>
          <w:p w:rsidR="006F5AE1" w:rsidRDefault="006F5AE1" w:rsidP="00D6192B">
            <w:pPr>
              <w:spacing w:after="0" w:line="240" w:lineRule="auto"/>
              <w:rPr>
                <w:szCs w:val="24"/>
              </w:rPr>
            </w:pPr>
            <w:r>
              <w:rPr>
                <w:szCs w:val="24"/>
              </w:rPr>
              <w:t>20</w:t>
            </w:r>
          </w:p>
        </w:tc>
        <w:tc>
          <w:tcPr>
            <w:tcW w:w="1022" w:type="dxa"/>
            <w:vAlign w:val="center"/>
          </w:tcPr>
          <w:p w:rsidR="006F5AE1" w:rsidRDefault="006F5AE1" w:rsidP="00D6192B">
            <w:pPr>
              <w:spacing w:after="0" w:line="240" w:lineRule="auto"/>
              <w:rPr>
                <w:szCs w:val="24"/>
              </w:rPr>
            </w:pPr>
            <w:r>
              <w:rPr>
                <w:szCs w:val="24"/>
              </w:rPr>
              <w:t>17</w:t>
            </w:r>
          </w:p>
        </w:tc>
        <w:tc>
          <w:tcPr>
            <w:tcW w:w="1108" w:type="dxa"/>
            <w:vAlign w:val="center"/>
          </w:tcPr>
          <w:p w:rsidR="006F5AE1" w:rsidRDefault="006F5AE1" w:rsidP="00D6192B">
            <w:pPr>
              <w:spacing w:after="0" w:line="240" w:lineRule="auto"/>
              <w:rPr>
                <w:szCs w:val="24"/>
              </w:rPr>
            </w:pPr>
            <w:r>
              <w:rPr>
                <w:szCs w:val="24"/>
              </w:rPr>
              <w:t>15</w:t>
            </w:r>
          </w:p>
        </w:tc>
        <w:tc>
          <w:tcPr>
            <w:tcW w:w="1020" w:type="dxa"/>
            <w:vAlign w:val="center"/>
          </w:tcPr>
          <w:p w:rsidR="006F5AE1" w:rsidRDefault="006F5AE1" w:rsidP="00D6192B">
            <w:pPr>
              <w:spacing w:after="0" w:line="240" w:lineRule="auto"/>
              <w:rPr>
                <w:szCs w:val="24"/>
              </w:rPr>
            </w:pPr>
            <w:r>
              <w:rPr>
                <w:szCs w:val="24"/>
              </w:rPr>
              <w:t>10</w:t>
            </w:r>
          </w:p>
        </w:tc>
      </w:tr>
      <w:tr w:rsidR="006F5AE1" w:rsidRPr="00284FA9" w:rsidTr="00D6192B">
        <w:trPr>
          <w:gridAfter w:val="1"/>
          <w:wAfter w:w="16" w:type="dxa"/>
          <w:trHeight w:val="632"/>
        </w:trPr>
        <w:tc>
          <w:tcPr>
            <w:tcW w:w="1783" w:type="dxa"/>
            <w:shd w:val="clear" w:color="auto" w:fill="auto"/>
            <w:vAlign w:val="center"/>
          </w:tcPr>
          <w:p w:rsidR="006F5AE1" w:rsidRPr="00652A69" w:rsidRDefault="006F5AE1" w:rsidP="00D6192B">
            <w:pPr>
              <w:jc w:val="both"/>
            </w:pPr>
            <w:r>
              <w:rPr>
                <w:b/>
                <w:bCs/>
                <w:sz w:val="22"/>
              </w:rPr>
              <w:t>PG.1.1.5</w:t>
            </w:r>
            <w:r w:rsidRPr="00652A69">
              <w:rPr>
                <w:b/>
                <w:bCs/>
                <w:sz w:val="22"/>
              </w:rPr>
              <w:t>.</w:t>
            </w:r>
          </w:p>
        </w:tc>
        <w:tc>
          <w:tcPr>
            <w:tcW w:w="5118" w:type="dxa"/>
            <w:shd w:val="clear" w:color="auto" w:fill="auto"/>
            <w:vAlign w:val="center"/>
          </w:tcPr>
          <w:p w:rsidR="006F5AE1" w:rsidRPr="003322A4" w:rsidRDefault="006F5AE1" w:rsidP="00D6192B">
            <w:pPr>
              <w:spacing w:after="0" w:line="240" w:lineRule="auto"/>
              <w:jc w:val="both"/>
            </w:pPr>
            <w:r>
              <w:rPr>
                <w:sz w:val="22"/>
              </w:rPr>
              <w:t xml:space="preserve">Bir eğitim ve öğretim döneminde 20 gün ve üzeri devamsızlık yapan yabancı öğrenci oranı (%) </w:t>
            </w:r>
          </w:p>
        </w:tc>
        <w:tc>
          <w:tcPr>
            <w:tcW w:w="1123" w:type="dxa"/>
            <w:shd w:val="clear" w:color="auto" w:fill="auto"/>
            <w:noWrap/>
            <w:vAlign w:val="center"/>
          </w:tcPr>
          <w:p w:rsidR="006F5AE1" w:rsidRPr="00284FA9" w:rsidRDefault="006F5AE1" w:rsidP="00D6192B">
            <w:pPr>
              <w:spacing w:after="0" w:line="240" w:lineRule="auto"/>
              <w:rPr>
                <w:szCs w:val="24"/>
              </w:rPr>
            </w:pPr>
            <w:r>
              <w:rPr>
                <w:szCs w:val="24"/>
              </w:rPr>
              <w:t xml:space="preserve">      -</w:t>
            </w:r>
          </w:p>
        </w:tc>
        <w:tc>
          <w:tcPr>
            <w:tcW w:w="957" w:type="dxa"/>
            <w:shd w:val="clear" w:color="auto" w:fill="auto"/>
            <w:noWrap/>
            <w:vAlign w:val="center"/>
          </w:tcPr>
          <w:p w:rsidR="006F5AE1" w:rsidRDefault="006B0A22" w:rsidP="00D6192B">
            <w:pPr>
              <w:spacing w:after="0" w:line="240" w:lineRule="auto"/>
              <w:jc w:val="center"/>
              <w:rPr>
                <w:szCs w:val="24"/>
              </w:rPr>
            </w:pPr>
            <w:r>
              <w:rPr>
                <w:szCs w:val="24"/>
              </w:rPr>
              <w:t>20</w:t>
            </w:r>
          </w:p>
        </w:tc>
        <w:tc>
          <w:tcPr>
            <w:tcW w:w="1057" w:type="dxa"/>
            <w:vAlign w:val="center"/>
          </w:tcPr>
          <w:p w:rsidR="006F5AE1" w:rsidRDefault="006F5AE1" w:rsidP="00D6192B">
            <w:pPr>
              <w:spacing w:after="0" w:line="240" w:lineRule="auto"/>
              <w:rPr>
                <w:szCs w:val="24"/>
              </w:rPr>
            </w:pPr>
            <w:r>
              <w:rPr>
                <w:szCs w:val="24"/>
              </w:rPr>
              <w:t>19</w:t>
            </w:r>
          </w:p>
        </w:tc>
        <w:tc>
          <w:tcPr>
            <w:tcW w:w="1022" w:type="dxa"/>
            <w:vAlign w:val="center"/>
          </w:tcPr>
          <w:p w:rsidR="006F5AE1" w:rsidRDefault="006F5AE1" w:rsidP="00D6192B">
            <w:pPr>
              <w:spacing w:after="0" w:line="240" w:lineRule="auto"/>
              <w:rPr>
                <w:szCs w:val="24"/>
              </w:rPr>
            </w:pPr>
            <w:r>
              <w:rPr>
                <w:szCs w:val="24"/>
              </w:rPr>
              <w:t>15</w:t>
            </w:r>
          </w:p>
        </w:tc>
        <w:tc>
          <w:tcPr>
            <w:tcW w:w="1108" w:type="dxa"/>
            <w:vAlign w:val="center"/>
          </w:tcPr>
          <w:p w:rsidR="006F5AE1" w:rsidRDefault="006F5AE1" w:rsidP="00D6192B">
            <w:pPr>
              <w:spacing w:after="0" w:line="240" w:lineRule="auto"/>
              <w:rPr>
                <w:szCs w:val="24"/>
              </w:rPr>
            </w:pPr>
            <w:r>
              <w:rPr>
                <w:szCs w:val="24"/>
              </w:rPr>
              <w:t>13</w:t>
            </w:r>
          </w:p>
        </w:tc>
        <w:tc>
          <w:tcPr>
            <w:tcW w:w="1020" w:type="dxa"/>
            <w:vAlign w:val="center"/>
          </w:tcPr>
          <w:p w:rsidR="006F5AE1" w:rsidRDefault="006F5AE1" w:rsidP="00D6192B">
            <w:pPr>
              <w:spacing w:after="0" w:line="240" w:lineRule="auto"/>
              <w:rPr>
                <w:szCs w:val="24"/>
              </w:rPr>
            </w:pPr>
            <w:r>
              <w:rPr>
                <w:szCs w:val="24"/>
              </w:rPr>
              <w:t>10</w:t>
            </w:r>
          </w:p>
        </w:tc>
      </w:tr>
    </w:tbl>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p>
    <w:p w:rsidR="006F5AE1" w:rsidRDefault="006F5AE1" w:rsidP="006F5AE1">
      <w:pPr>
        <w:rPr>
          <w:b/>
          <w:sz w:val="28"/>
        </w:rPr>
      </w:pPr>
      <w:r>
        <w:rPr>
          <w:b/>
          <w:sz w:val="28"/>
        </w:rPr>
        <w:lastRenderedPageBreak/>
        <w:t>Eylemler</w:t>
      </w:r>
    </w:p>
    <w:p w:rsidR="006F5AE1" w:rsidRDefault="006F5AE1" w:rsidP="006F5AE1">
      <w:pPr>
        <w:rPr>
          <w:b/>
          <w:sz w:val="28"/>
        </w:rPr>
      </w:pPr>
    </w:p>
    <w:tbl>
      <w:tblPr>
        <w:tblW w:w="4850" w:type="pct"/>
        <w:tblCellMar>
          <w:left w:w="70" w:type="dxa"/>
          <w:right w:w="70" w:type="dxa"/>
        </w:tblCellMar>
        <w:tblLook w:val="04A0"/>
      </w:tblPr>
      <w:tblGrid>
        <w:gridCol w:w="1342"/>
        <w:gridCol w:w="5916"/>
        <w:gridCol w:w="3145"/>
        <w:gridCol w:w="3317"/>
      </w:tblGrid>
      <w:tr w:rsidR="006F5AE1" w:rsidTr="00D6192B">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Tarihi</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1.1.1.</w:t>
            </w:r>
          </w:p>
        </w:tc>
        <w:tc>
          <w:tcPr>
            <w:tcW w:w="2156"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rPr>
                <w:color w:val="000000"/>
                <w:szCs w:val="24"/>
              </w:rPr>
            </w:pPr>
            <w:r>
              <w:rPr>
                <w:color w:val="000000"/>
                <w:szCs w:val="24"/>
              </w:rPr>
              <w:t xml:space="preserve">Kayıt bölgesinde yer alan öğrencilerinden okulumuza kayıt yaptırmayan öğrencilerin tespiti çalışması yapılacaktır. </w:t>
            </w:r>
          </w:p>
        </w:tc>
        <w:tc>
          <w:tcPr>
            <w:tcW w:w="1146" w:type="pct"/>
            <w:tcBorders>
              <w:top w:val="nil"/>
              <w:left w:val="nil"/>
              <w:bottom w:val="single" w:sz="8" w:space="0" w:color="auto"/>
              <w:right w:val="single" w:sz="8" w:space="0" w:color="auto"/>
            </w:tcBorders>
            <w:vAlign w:val="center"/>
          </w:tcPr>
          <w:p w:rsidR="006F5AE1" w:rsidRPr="005060B2" w:rsidRDefault="006F5AE1" w:rsidP="00D6192B">
            <w:pPr>
              <w:spacing w:before="40" w:after="40" w:line="240" w:lineRule="auto"/>
              <w:ind w:right="-1418"/>
              <w:jc w:val="both"/>
              <w:rPr>
                <w:szCs w:val="24"/>
              </w:rPr>
            </w:pPr>
            <w:r w:rsidRPr="005060B2">
              <w:rPr>
                <w:szCs w:val="24"/>
              </w:rPr>
              <w:t xml:space="preserve">Okul Stratejik plan </w:t>
            </w:r>
          </w:p>
          <w:p w:rsidR="006F5AE1" w:rsidRDefault="006F5AE1" w:rsidP="00D6192B">
            <w:pPr>
              <w:spacing w:after="0" w:line="240" w:lineRule="auto"/>
              <w:rPr>
                <w:color w:val="000000"/>
                <w:szCs w:val="24"/>
              </w:rPr>
            </w:pPr>
            <w:r w:rsidRPr="005060B2">
              <w:rPr>
                <w:szCs w:val="24"/>
              </w:rPr>
              <w:t>Ekibi</w:t>
            </w:r>
          </w:p>
        </w:tc>
        <w:tc>
          <w:tcPr>
            <w:tcW w:w="1209"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jc w:val="center"/>
              <w:rPr>
                <w:color w:val="000000"/>
                <w:szCs w:val="24"/>
              </w:rPr>
            </w:pPr>
            <w:r>
              <w:rPr>
                <w:color w:val="000000"/>
                <w:szCs w:val="24"/>
              </w:rPr>
              <w:t>Her Öğretim Yılında</w:t>
            </w:r>
          </w:p>
          <w:p w:rsidR="006F5AE1" w:rsidRDefault="006F5AE1" w:rsidP="00D6192B">
            <w:pPr>
              <w:spacing w:after="0" w:line="240" w:lineRule="auto"/>
              <w:jc w:val="center"/>
              <w:rPr>
                <w:color w:val="000000"/>
                <w:szCs w:val="24"/>
              </w:rPr>
            </w:pPr>
            <w:r>
              <w:rPr>
                <w:color w:val="000000"/>
                <w:szCs w:val="24"/>
              </w:rPr>
              <w:t>01 Eylül – 01 Ekim</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1.1.2</w:t>
            </w:r>
          </w:p>
        </w:tc>
        <w:tc>
          <w:tcPr>
            <w:tcW w:w="2156"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rPr>
                <w:szCs w:val="24"/>
              </w:rPr>
            </w:pPr>
            <w:r>
              <w:rPr>
                <w:szCs w:val="24"/>
              </w:rPr>
              <w:t>Devamsızlık yapan öğrencilerin tespiti ve erken uyarı sistemi için çalışmalar yapılacaktır.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Rehberlik Servisi</w:t>
            </w:r>
          </w:p>
        </w:tc>
        <w:tc>
          <w:tcPr>
            <w:tcW w:w="1209"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jc w:val="center"/>
              <w:rPr>
                <w:color w:val="000000"/>
                <w:szCs w:val="24"/>
              </w:rPr>
            </w:pPr>
            <w:r>
              <w:rPr>
                <w:color w:val="000000"/>
                <w:szCs w:val="24"/>
              </w:rPr>
              <w:t>Her Öğretim Yılında</w:t>
            </w:r>
          </w:p>
          <w:p w:rsidR="006F5AE1" w:rsidRDefault="006F5AE1" w:rsidP="00D6192B">
            <w:pPr>
              <w:spacing w:after="0" w:line="240" w:lineRule="auto"/>
              <w:jc w:val="center"/>
              <w:rPr>
                <w:color w:val="000000"/>
                <w:szCs w:val="24"/>
              </w:rPr>
            </w:pPr>
            <w:r>
              <w:rPr>
                <w:color w:val="000000"/>
                <w:szCs w:val="24"/>
              </w:rPr>
              <w:t>01 Eylül – 30 Haziran</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1.1.3</w:t>
            </w:r>
          </w:p>
        </w:tc>
        <w:tc>
          <w:tcPr>
            <w:tcW w:w="2156"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rPr>
                <w:szCs w:val="24"/>
              </w:rPr>
            </w:pPr>
            <w:r>
              <w:rPr>
                <w:szCs w:val="24"/>
              </w:rPr>
              <w:t>Devamsızlık yapan öğrencilerin velileri ile özel aylık toplantı ve görüşmeler yapılacaktır.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Rehberlik Servisi</w:t>
            </w:r>
          </w:p>
        </w:tc>
        <w:tc>
          <w:tcPr>
            <w:tcW w:w="1209"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jc w:val="center"/>
              <w:rPr>
                <w:color w:val="000000"/>
                <w:szCs w:val="24"/>
              </w:rPr>
            </w:pPr>
            <w:r>
              <w:rPr>
                <w:color w:val="000000"/>
                <w:szCs w:val="24"/>
              </w:rPr>
              <w:t>Her Öğretim Yılında</w:t>
            </w:r>
          </w:p>
          <w:p w:rsidR="006F5AE1" w:rsidRDefault="006F5AE1" w:rsidP="00D6192B">
            <w:pPr>
              <w:spacing w:after="0" w:line="240" w:lineRule="auto"/>
              <w:jc w:val="center"/>
              <w:rPr>
                <w:color w:val="000000"/>
                <w:szCs w:val="24"/>
              </w:rPr>
            </w:pPr>
            <w:r>
              <w:rPr>
                <w:color w:val="000000"/>
                <w:szCs w:val="24"/>
              </w:rPr>
              <w:t>01 Eylül – 30 Haziran</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1.1.4</w:t>
            </w:r>
          </w:p>
        </w:tc>
        <w:tc>
          <w:tcPr>
            <w:tcW w:w="2156"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rPr>
                <w:szCs w:val="24"/>
              </w:rPr>
            </w:pPr>
            <w:r>
              <w:rPr>
                <w:szCs w:val="24"/>
              </w:rPr>
              <w:t>Okulun özel eğitime ihtiyaç duyan bireylerin kullanımının kolaylaştırılması için rampa, wc ve asansör eksiklikleri tamamlanacaktır.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1.1.5</w:t>
            </w:r>
          </w:p>
        </w:tc>
        <w:tc>
          <w:tcPr>
            <w:tcW w:w="2156"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rPr>
                <w:szCs w:val="24"/>
                <w:highlight w:val="green"/>
              </w:rPr>
            </w:pPr>
            <w:r>
              <w:rPr>
                <w:rFonts w:eastAsia="Calibri"/>
                <w:szCs w:val="24"/>
              </w:rPr>
              <w:t>Okulumuz öğrencilerinin devamsızlık, sınıf tekrarı ve okuldan erken ayrılma nedenlerinin tespiti için çalışmalar yapılacaktır.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Rehberlik Servisi</w:t>
            </w:r>
          </w:p>
        </w:tc>
        <w:tc>
          <w:tcPr>
            <w:tcW w:w="1209" w:type="pct"/>
            <w:tcBorders>
              <w:top w:val="nil"/>
              <w:left w:val="nil"/>
              <w:bottom w:val="single" w:sz="8" w:space="0" w:color="auto"/>
              <w:right w:val="single" w:sz="8" w:space="0" w:color="auto"/>
            </w:tcBorders>
            <w:vAlign w:val="center"/>
            <w:hideMark/>
          </w:tcPr>
          <w:p w:rsidR="006F5AE1" w:rsidRDefault="006F5AE1" w:rsidP="00D6192B">
            <w:pPr>
              <w:spacing w:after="0" w:line="240" w:lineRule="auto"/>
              <w:jc w:val="center"/>
              <w:rPr>
                <w:color w:val="000000"/>
                <w:szCs w:val="24"/>
              </w:rPr>
            </w:pPr>
            <w:r>
              <w:rPr>
                <w:color w:val="000000"/>
                <w:szCs w:val="24"/>
              </w:rPr>
              <w:t>Her Öğretim Yılında</w:t>
            </w:r>
          </w:p>
          <w:p w:rsidR="006F5AE1" w:rsidRDefault="006F5AE1" w:rsidP="00D6192B">
            <w:pPr>
              <w:spacing w:after="0" w:line="240" w:lineRule="auto"/>
              <w:jc w:val="center"/>
              <w:rPr>
                <w:color w:val="000000"/>
                <w:szCs w:val="24"/>
              </w:rPr>
            </w:pPr>
            <w:r>
              <w:rPr>
                <w:color w:val="000000"/>
                <w:szCs w:val="24"/>
              </w:rPr>
              <w:t xml:space="preserve">01 Eylül – 30 Haziran </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1.1.6</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rPr>
                <w:rFonts w:eastAsia="Calibri"/>
                <w:szCs w:val="24"/>
              </w:rPr>
            </w:pPr>
            <w:r>
              <w:rPr>
                <w:rFonts w:eastAsia="Calibri"/>
                <w:szCs w:val="24"/>
              </w:rPr>
              <w:t>Oryantasyon faaliyetine katılımı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Okul Yönetimi</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Her Öğretim Yılında</w:t>
            </w:r>
          </w:p>
          <w:p w:rsidR="006F5AE1" w:rsidRDefault="006F5AE1" w:rsidP="00D6192B">
            <w:pPr>
              <w:spacing w:after="0" w:line="240" w:lineRule="auto"/>
              <w:jc w:val="center"/>
              <w:rPr>
                <w:color w:val="000000"/>
                <w:szCs w:val="24"/>
              </w:rPr>
            </w:pPr>
            <w:r>
              <w:rPr>
                <w:color w:val="000000"/>
                <w:szCs w:val="24"/>
              </w:rPr>
              <w:t>Eylül Ayı İçerisinde</w:t>
            </w:r>
          </w:p>
        </w:tc>
      </w:tr>
    </w:tbl>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Pr>
        <w:pStyle w:val="Balk2"/>
      </w:pPr>
      <w:bookmarkStart w:id="26" w:name="_Toc531097545"/>
      <w:r>
        <w:lastRenderedPageBreak/>
        <w:t>TEMA II: EĞİTİM VE ÖĞRETİMDE KALİTENİN ARTIRILMASI</w:t>
      </w:r>
      <w:bookmarkEnd w:id="26"/>
    </w:p>
    <w:p w:rsidR="006F5AE1" w:rsidRPr="00291451" w:rsidRDefault="006F5AE1" w:rsidP="006F5AE1">
      <w:pPr>
        <w:ind w:firstLine="708"/>
        <w:jc w:val="both"/>
      </w:pPr>
      <w:r w:rsidRPr="00291451">
        <w:t>Eğitim ve öğretimde kalitenin artırılması başlığı esas olarak eğitim ve öğretim faaliyetinin hayata hazırlama işlevinde yapılacak çalışmaları kapsamaktadır.</w:t>
      </w:r>
    </w:p>
    <w:p w:rsidR="006F5AE1" w:rsidRPr="00291451" w:rsidRDefault="006F5AE1" w:rsidP="006F5AE1">
      <w:pPr>
        <w:ind w:firstLine="708"/>
        <w:jc w:val="both"/>
      </w:pPr>
      <w:r w:rsidRPr="00291451">
        <w:t>Bu tema altında akademik başarı, sınav kaygıları, sınıfta kalma, ders başarıları ve kazanımları, disiplin sorunları, öğrencilerin bilimsel, sanatsal, kültürel ve sportif faaliyetleri ile rehberlik faaliyetler yer almaktadır.</w:t>
      </w:r>
    </w:p>
    <w:p w:rsidR="006F5AE1" w:rsidRPr="00291451" w:rsidRDefault="006F5AE1" w:rsidP="006F5AE1">
      <w:pPr>
        <w:ind w:firstLine="708"/>
        <w:jc w:val="both"/>
      </w:pPr>
    </w:p>
    <w:p w:rsidR="006F5AE1" w:rsidRPr="00291451" w:rsidRDefault="006F5AE1" w:rsidP="006F5AE1">
      <w:pPr>
        <w:pStyle w:val="Balk3"/>
      </w:pPr>
      <w:r w:rsidRPr="00291451">
        <w:t>Stratejik Amaç 2:</w:t>
      </w:r>
    </w:p>
    <w:p w:rsidR="006F5AE1" w:rsidRPr="00291451" w:rsidRDefault="006F5AE1" w:rsidP="006F5AE1">
      <w:pPr>
        <w:keepLines/>
        <w:ind w:firstLine="709"/>
        <w:jc w:val="both"/>
      </w:pPr>
      <w:r w:rsidRPr="00291451">
        <w:t>Öğrencilerimizin gelişmiş dünyaya uyum sağlayacak şekilde donanımlı bireyler olabilmesi için eğitim ve öğretimde kalite artırılacaktır.</w:t>
      </w:r>
    </w:p>
    <w:p w:rsidR="006F5AE1" w:rsidRPr="00291451" w:rsidRDefault="006F5AE1" w:rsidP="006F5AE1">
      <w:pPr>
        <w:jc w:val="both"/>
      </w:pPr>
    </w:p>
    <w:p w:rsidR="006F5AE1" w:rsidRDefault="006F5AE1" w:rsidP="004D327B">
      <w:pPr>
        <w:pStyle w:val="Balk3"/>
        <w:rPr>
          <w:b w:val="0"/>
          <w:sz w:val="24"/>
          <w:szCs w:val="24"/>
        </w:rPr>
      </w:pPr>
      <w:r w:rsidRPr="00291451">
        <w:rPr>
          <w:rStyle w:val="Balk4Char"/>
          <w:i/>
        </w:rPr>
        <w:t>Stratejik Hedef 2.1.</w:t>
      </w:r>
      <w:r w:rsidRPr="00291451">
        <w:rPr>
          <w:sz w:val="24"/>
          <w:szCs w:val="24"/>
        </w:rPr>
        <w:t xml:space="preserve">  </w:t>
      </w:r>
      <w:r w:rsidRPr="004D327B">
        <w:rPr>
          <w:b w:val="0"/>
          <w:sz w:val="24"/>
          <w:szCs w:val="24"/>
        </w:rPr>
        <w:t>Öğrenme kazanımlarını takip eden ve velileri de sürece dâhil eden bir yönetim anlayışı ile öğrencilerimizin akademik başarıları ve sosyal faaliyetlere etkin katılımı artırılacaktır.</w:t>
      </w:r>
    </w:p>
    <w:p w:rsidR="004D327B" w:rsidRPr="004D327B" w:rsidRDefault="004D327B" w:rsidP="004D327B"/>
    <w:p w:rsidR="006F5AE1" w:rsidRDefault="006F5AE1" w:rsidP="006F5AE1"/>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3880"/>
        <w:gridCol w:w="1162"/>
        <w:gridCol w:w="1106"/>
        <w:gridCol w:w="943"/>
        <w:gridCol w:w="1041"/>
        <w:gridCol w:w="1007"/>
        <w:gridCol w:w="1092"/>
        <w:gridCol w:w="1005"/>
        <w:gridCol w:w="15"/>
      </w:tblGrid>
      <w:tr w:rsidR="006F5AE1" w:rsidRPr="004F246C" w:rsidTr="00D6192B">
        <w:trPr>
          <w:trHeight w:val="421"/>
        </w:trPr>
        <w:tc>
          <w:tcPr>
            <w:tcW w:w="1757" w:type="dxa"/>
            <w:vMerge w:val="restart"/>
            <w:shd w:val="clear" w:color="auto" w:fill="auto"/>
            <w:noWrap/>
            <w:vAlign w:val="center"/>
            <w:hideMark/>
          </w:tcPr>
          <w:p w:rsidR="006F5AE1" w:rsidRPr="004F246C" w:rsidRDefault="006F5AE1" w:rsidP="00D6192B">
            <w:pPr>
              <w:spacing w:after="0" w:line="240" w:lineRule="auto"/>
              <w:rPr>
                <w:b/>
                <w:bCs/>
                <w:color w:val="000000"/>
                <w:szCs w:val="24"/>
              </w:rPr>
            </w:pPr>
            <w:r w:rsidRPr="004F246C">
              <w:rPr>
                <w:b/>
                <w:bCs/>
                <w:color w:val="000000"/>
                <w:szCs w:val="24"/>
              </w:rPr>
              <w:t>No</w:t>
            </w:r>
          </w:p>
        </w:tc>
        <w:tc>
          <w:tcPr>
            <w:tcW w:w="5042" w:type="dxa"/>
            <w:gridSpan w:val="2"/>
            <w:vMerge w:val="restart"/>
            <w:shd w:val="clear" w:color="auto" w:fill="auto"/>
            <w:vAlign w:val="center"/>
            <w:hideMark/>
          </w:tcPr>
          <w:p w:rsidR="006F5AE1" w:rsidRPr="004F246C" w:rsidRDefault="006F5AE1" w:rsidP="00D6192B">
            <w:pPr>
              <w:spacing w:after="0" w:line="240" w:lineRule="auto"/>
              <w:rPr>
                <w:b/>
                <w:bCs/>
                <w:color w:val="000000"/>
                <w:szCs w:val="24"/>
              </w:rPr>
            </w:pPr>
            <w:r w:rsidRPr="004F246C">
              <w:rPr>
                <w:b/>
                <w:bCs/>
                <w:color w:val="000000"/>
                <w:szCs w:val="24"/>
              </w:rPr>
              <w:t>PERFORMANS</w:t>
            </w:r>
          </w:p>
          <w:p w:rsidR="006F5AE1" w:rsidRPr="004F246C" w:rsidRDefault="006F5AE1" w:rsidP="00D6192B">
            <w:pPr>
              <w:spacing w:after="0" w:line="240" w:lineRule="auto"/>
              <w:rPr>
                <w:b/>
                <w:bCs/>
                <w:color w:val="000000"/>
                <w:szCs w:val="24"/>
              </w:rPr>
            </w:pPr>
            <w:r w:rsidRPr="004F246C">
              <w:rPr>
                <w:b/>
                <w:bCs/>
                <w:color w:val="000000"/>
                <w:szCs w:val="24"/>
              </w:rPr>
              <w:t>GÖSTERGESİ</w:t>
            </w:r>
          </w:p>
        </w:tc>
        <w:tc>
          <w:tcPr>
            <w:tcW w:w="1106" w:type="dxa"/>
            <w:shd w:val="clear" w:color="auto" w:fill="auto"/>
            <w:vAlign w:val="center"/>
          </w:tcPr>
          <w:p w:rsidR="006F5AE1" w:rsidRPr="004F246C" w:rsidRDefault="006F5AE1" w:rsidP="00D6192B">
            <w:pPr>
              <w:spacing w:after="0" w:line="240" w:lineRule="auto"/>
              <w:rPr>
                <w:b/>
                <w:bCs/>
                <w:color w:val="000000"/>
                <w:szCs w:val="24"/>
              </w:rPr>
            </w:pPr>
            <w:r w:rsidRPr="004F246C">
              <w:rPr>
                <w:b/>
                <w:bCs/>
                <w:color w:val="000000"/>
                <w:szCs w:val="24"/>
              </w:rPr>
              <w:t>Mevcut</w:t>
            </w:r>
          </w:p>
        </w:tc>
        <w:tc>
          <w:tcPr>
            <w:tcW w:w="5103" w:type="dxa"/>
            <w:gridSpan w:val="6"/>
            <w:shd w:val="clear" w:color="auto" w:fill="auto"/>
            <w:vAlign w:val="center"/>
          </w:tcPr>
          <w:p w:rsidR="006F5AE1" w:rsidRPr="004F246C" w:rsidRDefault="006F5AE1" w:rsidP="00D6192B">
            <w:pPr>
              <w:spacing w:after="0" w:line="240" w:lineRule="auto"/>
              <w:rPr>
                <w:b/>
                <w:bCs/>
                <w:color w:val="000000"/>
                <w:szCs w:val="24"/>
              </w:rPr>
            </w:pPr>
            <w:r w:rsidRPr="004F246C">
              <w:rPr>
                <w:b/>
                <w:bCs/>
                <w:color w:val="000000"/>
                <w:szCs w:val="24"/>
              </w:rPr>
              <w:t>HEDEF</w:t>
            </w:r>
          </w:p>
        </w:tc>
      </w:tr>
      <w:tr w:rsidR="006F5AE1" w:rsidRPr="004F246C" w:rsidTr="00D6192B">
        <w:trPr>
          <w:gridAfter w:val="1"/>
          <w:wAfter w:w="15" w:type="dxa"/>
          <w:trHeight w:val="309"/>
        </w:trPr>
        <w:tc>
          <w:tcPr>
            <w:tcW w:w="1757" w:type="dxa"/>
            <w:vMerge/>
            <w:shd w:val="clear" w:color="auto" w:fill="auto"/>
            <w:vAlign w:val="center"/>
            <w:hideMark/>
          </w:tcPr>
          <w:p w:rsidR="006F5AE1" w:rsidRPr="004F246C" w:rsidRDefault="006F5AE1" w:rsidP="00D6192B">
            <w:pPr>
              <w:spacing w:after="0" w:line="240" w:lineRule="auto"/>
              <w:rPr>
                <w:b/>
                <w:bCs/>
                <w:szCs w:val="24"/>
              </w:rPr>
            </w:pPr>
          </w:p>
        </w:tc>
        <w:tc>
          <w:tcPr>
            <w:tcW w:w="5042" w:type="dxa"/>
            <w:gridSpan w:val="2"/>
            <w:vMerge/>
            <w:shd w:val="clear" w:color="auto" w:fill="auto"/>
            <w:vAlign w:val="center"/>
            <w:hideMark/>
          </w:tcPr>
          <w:p w:rsidR="006F5AE1" w:rsidRPr="004F246C" w:rsidRDefault="006F5AE1" w:rsidP="00D6192B">
            <w:pPr>
              <w:spacing w:after="0" w:line="240" w:lineRule="auto"/>
              <w:rPr>
                <w:b/>
                <w:bCs/>
                <w:szCs w:val="24"/>
              </w:rPr>
            </w:pPr>
          </w:p>
        </w:tc>
        <w:tc>
          <w:tcPr>
            <w:tcW w:w="1106" w:type="dxa"/>
            <w:shd w:val="clear" w:color="auto" w:fill="auto"/>
            <w:noWrap/>
            <w:vAlign w:val="center"/>
            <w:hideMark/>
          </w:tcPr>
          <w:p w:rsidR="006F5AE1" w:rsidRPr="004F246C" w:rsidRDefault="006F5AE1" w:rsidP="00D6192B">
            <w:pPr>
              <w:spacing w:after="0" w:line="240" w:lineRule="auto"/>
              <w:rPr>
                <w:b/>
                <w:bCs/>
                <w:szCs w:val="24"/>
              </w:rPr>
            </w:pPr>
            <w:r w:rsidRPr="004F246C">
              <w:rPr>
                <w:b/>
                <w:bCs/>
                <w:szCs w:val="24"/>
              </w:rPr>
              <w:t>2018</w:t>
            </w:r>
          </w:p>
        </w:tc>
        <w:tc>
          <w:tcPr>
            <w:tcW w:w="943" w:type="dxa"/>
            <w:shd w:val="clear" w:color="auto" w:fill="auto"/>
            <w:noWrap/>
            <w:vAlign w:val="center"/>
            <w:hideMark/>
          </w:tcPr>
          <w:p w:rsidR="006F5AE1" w:rsidRPr="004F246C" w:rsidRDefault="006F5AE1" w:rsidP="00D6192B">
            <w:pPr>
              <w:spacing w:after="0" w:line="240" w:lineRule="auto"/>
              <w:rPr>
                <w:b/>
                <w:bCs/>
                <w:szCs w:val="24"/>
              </w:rPr>
            </w:pPr>
            <w:r w:rsidRPr="004F246C">
              <w:rPr>
                <w:b/>
                <w:bCs/>
                <w:szCs w:val="24"/>
              </w:rPr>
              <w:t>2019</w:t>
            </w:r>
          </w:p>
        </w:tc>
        <w:tc>
          <w:tcPr>
            <w:tcW w:w="1041" w:type="dxa"/>
            <w:vAlign w:val="center"/>
          </w:tcPr>
          <w:p w:rsidR="006F5AE1" w:rsidRPr="004F246C" w:rsidRDefault="006F5AE1" w:rsidP="00D6192B">
            <w:pPr>
              <w:spacing w:after="0" w:line="240" w:lineRule="auto"/>
              <w:rPr>
                <w:b/>
                <w:bCs/>
                <w:szCs w:val="24"/>
              </w:rPr>
            </w:pPr>
            <w:r w:rsidRPr="004F246C">
              <w:rPr>
                <w:b/>
                <w:bCs/>
                <w:szCs w:val="24"/>
              </w:rPr>
              <w:t>2020</w:t>
            </w:r>
          </w:p>
        </w:tc>
        <w:tc>
          <w:tcPr>
            <w:tcW w:w="1007" w:type="dxa"/>
            <w:vAlign w:val="center"/>
          </w:tcPr>
          <w:p w:rsidR="006F5AE1" w:rsidRPr="004F246C" w:rsidRDefault="006F5AE1" w:rsidP="00D6192B">
            <w:pPr>
              <w:spacing w:after="0" w:line="240" w:lineRule="auto"/>
              <w:rPr>
                <w:b/>
                <w:bCs/>
                <w:szCs w:val="24"/>
              </w:rPr>
            </w:pPr>
            <w:r w:rsidRPr="004F246C">
              <w:rPr>
                <w:b/>
                <w:bCs/>
                <w:szCs w:val="24"/>
              </w:rPr>
              <w:t>2021</w:t>
            </w:r>
          </w:p>
        </w:tc>
        <w:tc>
          <w:tcPr>
            <w:tcW w:w="1092" w:type="dxa"/>
            <w:vAlign w:val="center"/>
          </w:tcPr>
          <w:p w:rsidR="006F5AE1" w:rsidRPr="004F246C" w:rsidRDefault="006F5AE1" w:rsidP="00D6192B">
            <w:pPr>
              <w:spacing w:after="0" w:line="240" w:lineRule="auto"/>
              <w:rPr>
                <w:b/>
                <w:bCs/>
                <w:szCs w:val="24"/>
              </w:rPr>
            </w:pPr>
            <w:r w:rsidRPr="004F246C">
              <w:rPr>
                <w:b/>
                <w:bCs/>
                <w:szCs w:val="24"/>
              </w:rPr>
              <w:t>2022</w:t>
            </w:r>
          </w:p>
        </w:tc>
        <w:tc>
          <w:tcPr>
            <w:tcW w:w="1005" w:type="dxa"/>
            <w:vAlign w:val="center"/>
          </w:tcPr>
          <w:p w:rsidR="006F5AE1" w:rsidRPr="004F246C" w:rsidRDefault="006F5AE1" w:rsidP="00D6192B">
            <w:pPr>
              <w:spacing w:after="0" w:line="240" w:lineRule="auto"/>
              <w:rPr>
                <w:b/>
                <w:bCs/>
                <w:szCs w:val="24"/>
              </w:rPr>
            </w:pPr>
            <w:r w:rsidRPr="004F246C">
              <w:rPr>
                <w:b/>
                <w:bCs/>
                <w:szCs w:val="24"/>
              </w:rPr>
              <w:t>2023</w:t>
            </w:r>
          </w:p>
        </w:tc>
      </w:tr>
      <w:tr w:rsidR="006F5AE1" w:rsidRPr="004F246C" w:rsidTr="00D6192B">
        <w:trPr>
          <w:gridAfter w:val="1"/>
          <w:wAfter w:w="15" w:type="dxa"/>
          <w:trHeight w:val="141"/>
        </w:trPr>
        <w:tc>
          <w:tcPr>
            <w:tcW w:w="1757" w:type="dxa"/>
            <w:vMerge w:val="restart"/>
            <w:shd w:val="clear" w:color="auto" w:fill="auto"/>
            <w:vAlign w:val="center"/>
          </w:tcPr>
          <w:p w:rsidR="006F5AE1" w:rsidRPr="00E86A16" w:rsidRDefault="006F5AE1" w:rsidP="00D6192B">
            <w:pPr>
              <w:rPr>
                <w:b/>
                <w:bCs/>
                <w:szCs w:val="24"/>
              </w:rPr>
            </w:pPr>
            <w:r w:rsidRPr="00E86A16">
              <w:rPr>
                <w:b/>
                <w:bCs/>
                <w:szCs w:val="24"/>
              </w:rPr>
              <w:t>PG.2.1.</w:t>
            </w:r>
            <w:r>
              <w:rPr>
                <w:b/>
                <w:bCs/>
                <w:szCs w:val="24"/>
              </w:rPr>
              <w:t>1</w:t>
            </w:r>
          </w:p>
        </w:tc>
        <w:tc>
          <w:tcPr>
            <w:tcW w:w="3880" w:type="dxa"/>
            <w:vMerge w:val="restart"/>
            <w:shd w:val="clear" w:color="auto" w:fill="auto"/>
            <w:vAlign w:val="center"/>
          </w:tcPr>
          <w:p w:rsidR="006F5AE1" w:rsidRPr="004F246C" w:rsidRDefault="006F5AE1" w:rsidP="00D6192B">
            <w:pPr>
              <w:spacing w:after="0" w:line="240" w:lineRule="auto"/>
              <w:rPr>
                <w:szCs w:val="24"/>
              </w:rPr>
            </w:pPr>
            <w:r w:rsidRPr="004F246C">
              <w:rPr>
                <w:szCs w:val="24"/>
              </w:rPr>
              <w:t>Öğrencilerin yıl sonu başarı puanı ortalamaları</w:t>
            </w: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5.Sınıf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73</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75</w:t>
            </w:r>
          </w:p>
        </w:tc>
        <w:tc>
          <w:tcPr>
            <w:tcW w:w="1041" w:type="dxa"/>
          </w:tcPr>
          <w:p w:rsidR="006F5AE1" w:rsidRPr="004F246C" w:rsidRDefault="006F5AE1" w:rsidP="00D6192B">
            <w:pPr>
              <w:spacing w:after="0" w:line="240" w:lineRule="auto"/>
              <w:rPr>
                <w:szCs w:val="24"/>
              </w:rPr>
            </w:pPr>
            <w:r>
              <w:rPr>
                <w:szCs w:val="24"/>
              </w:rPr>
              <w:t>77</w:t>
            </w:r>
          </w:p>
        </w:tc>
        <w:tc>
          <w:tcPr>
            <w:tcW w:w="1007" w:type="dxa"/>
          </w:tcPr>
          <w:p w:rsidR="006F5AE1" w:rsidRPr="004F246C" w:rsidRDefault="006F5AE1" w:rsidP="00D6192B">
            <w:pPr>
              <w:spacing w:after="0" w:line="240" w:lineRule="auto"/>
              <w:rPr>
                <w:szCs w:val="24"/>
              </w:rPr>
            </w:pPr>
            <w:r>
              <w:rPr>
                <w:szCs w:val="24"/>
              </w:rPr>
              <w:t>80</w:t>
            </w:r>
          </w:p>
        </w:tc>
        <w:tc>
          <w:tcPr>
            <w:tcW w:w="1092" w:type="dxa"/>
          </w:tcPr>
          <w:p w:rsidR="006F5AE1" w:rsidRPr="004F246C" w:rsidRDefault="006F5AE1" w:rsidP="00D6192B">
            <w:pPr>
              <w:spacing w:after="0" w:line="240" w:lineRule="auto"/>
              <w:rPr>
                <w:szCs w:val="24"/>
              </w:rPr>
            </w:pPr>
            <w:r>
              <w:rPr>
                <w:szCs w:val="24"/>
              </w:rPr>
              <w:t>83</w:t>
            </w:r>
          </w:p>
        </w:tc>
        <w:tc>
          <w:tcPr>
            <w:tcW w:w="1005" w:type="dxa"/>
          </w:tcPr>
          <w:p w:rsidR="006F5AE1" w:rsidRPr="004F246C" w:rsidRDefault="006F5AE1" w:rsidP="00D6192B">
            <w:pPr>
              <w:spacing w:after="0" w:line="240" w:lineRule="auto"/>
              <w:rPr>
                <w:szCs w:val="24"/>
              </w:rPr>
            </w:pPr>
            <w:r>
              <w:rPr>
                <w:szCs w:val="24"/>
              </w:rPr>
              <w:t>85</w:t>
            </w:r>
          </w:p>
        </w:tc>
      </w:tr>
      <w:tr w:rsidR="006F5AE1" w:rsidRPr="004F246C" w:rsidTr="00D6192B">
        <w:trPr>
          <w:gridAfter w:val="1"/>
          <w:wAfter w:w="15" w:type="dxa"/>
          <w:trHeight w:val="138"/>
        </w:trPr>
        <w:tc>
          <w:tcPr>
            <w:tcW w:w="1757" w:type="dxa"/>
            <w:vMerge/>
            <w:shd w:val="clear" w:color="auto" w:fill="auto"/>
            <w:vAlign w:val="center"/>
          </w:tcPr>
          <w:p w:rsidR="006F5AE1" w:rsidRPr="00E86A16" w:rsidRDefault="006F5AE1" w:rsidP="00D6192B">
            <w:pPr>
              <w:rPr>
                <w:b/>
                <w:bCs/>
                <w:szCs w:val="24"/>
              </w:rPr>
            </w:pPr>
          </w:p>
        </w:tc>
        <w:tc>
          <w:tcPr>
            <w:tcW w:w="3880" w:type="dxa"/>
            <w:vMerge/>
            <w:shd w:val="clear" w:color="auto" w:fill="auto"/>
            <w:vAlign w:val="center"/>
          </w:tcPr>
          <w:p w:rsidR="006F5AE1" w:rsidRPr="004F246C" w:rsidRDefault="006F5AE1" w:rsidP="00D6192B">
            <w:pPr>
              <w:spacing w:after="0" w:line="240" w:lineRule="auto"/>
              <w:rPr>
                <w:szCs w:val="24"/>
              </w:rPr>
            </w:pP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6.Sınıf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67</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70</w:t>
            </w:r>
          </w:p>
        </w:tc>
        <w:tc>
          <w:tcPr>
            <w:tcW w:w="1041" w:type="dxa"/>
          </w:tcPr>
          <w:p w:rsidR="006F5AE1" w:rsidRPr="004F246C" w:rsidRDefault="006F5AE1" w:rsidP="00D6192B">
            <w:pPr>
              <w:spacing w:after="0" w:line="240" w:lineRule="auto"/>
              <w:rPr>
                <w:szCs w:val="24"/>
              </w:rPr>
            </w:pPr>
            <w:r>
              <w:rPr>
                <w:szCs w:val="24"/>
              </w:rPr>
              <w:t>73</w:t>
            </w:r>
          </w:p>
        </w:tc>
        <w:tc>
          <w:tcPr>
            <w:tcW w:w="1007" w:type="dxa"/>
          </w:tcPr>
          <w:p w:rsidR="006F5AE1" w:rsidRPr="004F246C" w:rsidRDefault="006F5AE1" w:rsidP="00D6192B">
            <w:pPr>
              <w:spacing w:after="0" w:line="240" w:lineRule="auto"/>
              <w:rPr>
                <w:szCs w:val="24"/>
              </w:rPr>
            </w:pPr>
            <w:r>
              <w:rPr>
                <w:szCs w:val="24"/>
              </w:rPr>
              <w:t>75</w:t>
            </w:r>
          </w:p>
        </w:tc>
        <w:tc>
          <w:tcPr>
            <w:tcW w:w="1092" w:type="dxa"/>
          </w:tcPr>
          <w:p w:rsidR="006F5AE1" w:rsidRPr="004F246C" w:rsidRDefault="006F5AE1" w:rsidP="00D6192B">
            <w:pPr>
              <w:spacing w:after="0" w:line="240" w:lineRule="auto"/>
              <w:rPr>
                <w:szCs w:val="24"/>
              </w:rPr>
            </w:pPr>
            <w:r>
              <w:rPr>
                <w:szCs w:val="24"/>
              </w:rPr>
              <w:t>80</w:t>
            </w:r>
          </w:p>
        </w:tc>
        <w:tc>
          <w:tcPr>
            <w:tcW w:w="1005" w:type="dxa"/>
          </w:tcPr>
          <w:p w:rsidR="006F5AE1" w:rsidRPr="004F246C" w:rsidRDefault="006F5AE1" w:rsidP="00D6192B">
            <w:pPr>
              <w:spacing w:after="0" w:line="240" w:lineRule="auto"/>
              <w:rPr>
                <w:szCs w:val="24"/>
              </w:rPr>
            </w:pPr>
            <w:r>
              <w:rPr>
                <w:szCs w:val="24"/>
              </w:rPr>
              <w:t>85</w:t>
            </w:r>
          </w:p>
        </w:tc>
      </w:tr>
      <w:tr w:rsidR="006F5AE1" w:rsidRPr="004F246C" w:rsidTr="00D6192B">
        <w:trPr>
          <w:gridAfter w:val="1"/>
          <w:wAfter w:w="15" w:type="dxa"/>
          <w:trHeight w:val="138"/>
        </w:trPr>
        <w:tc>
          <w:tcPr>
            <w:tcW w:w="1757" w:type="dxa"/>
            <w:vMerge/>
            <w:shd w:val="clear" w:color="auto" w:fill="auto"/>
            <w:vAlign w:val="center"/>
          </w:tcPr>
          <w:p w:rsidR="006F5AE1" w:rsidRPr="00E86A16" w:rsidRDefault="006F5AE1" w:rsidP="00D6192B">
            <w:pPr>
              <w:rPr>
                <w:b/>
                <w:bCs/>
                <w:szCs w:val="24"/>
              </w:rPr>
            </w:pPr>
          </w:p>
        </w:tc>
        <w:tc>
          <w:tcPr>
            <w:tcW w:w="3880" w:type="dxa"/>
            <w:vMerge/>
            <w:shd w:val="clear" w:color="auto" w:fill="auto"/>
            <w:vAlign w:val="center"/>
          </w:tcPr>
          <w:p w:rsidR="006F5AE1" w:rsidRPr="004F246C" w:rsidRDefault="006F5AE1" w:rsidP="00D6192B">
            <w:pPr>
              <w:spacing w:after="0" w:line="240" w:lineRule="auto"/>
              <w:rPr>
                <w:szCs w:val="24"/>
              </w:rPr>
            </w:pP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7.Sınıf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55</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60</w:t>
            </w:r>
          </w:p>
        </w:tc>
        <w:tc>
          <w:tcPr>
            <w:tcW w:w="1041" w:type="dxa"/>
          </w:tcPr>
          <w:p w:rsidR="006F5AE1" w:rsidRPr="004F246C" w:rsidRDefault="006F5AE1" w:rsidP="00D6192B">
            <w:pPr>
              <w:spacing w:after="0" w:line="240" w:lineRule="auto"/>
              <w:rPr>
                <w:szCs w:val="24"/>
              </w:rPr>
            </w:pPr>
            <w:r>
              <w:rPr>
                <w:szCs w:val="24"/>
              </w:rPr>
              <w:t>65</w:t>
            </w:r>
          </w:p>
        </w:tc>
        <w:tc>
          <w:tcPr>
            <w:tcW w:w="1007" w:type="dxa"/>
          </w:tcPr>
          <w:p w:rsidR="006F5AE1" w:rsidRPr="004F246C" w:rsidRDefault="006F5AE1" w:rsidP="00D6192B">
            <w:pPr>
              <w:spacing w:after="0" w:line="240" w:lineRule="auto"/>
              <w:rPr>
                <w:szCs w:val="24"/>
              </w:rPr>
            </w:pPr>
            <w:r>
              <w:rPr>
                <w:szCs w:val="24"/>
              </w:rPr>
              <w:t>70</w:t>
            </w:r>
          </w:p>
        </w:tc>
        <w:tc>
          <w:tcPr>
            <w:tcW w:w="1092" w:type="dxa"/>
          </w:tcPr>
          <w:p w:rsidR="006F5AE1" w:rsidRPr="004F246C" w:rsidRDefault="006F5AE1" w:rsidP="00D6192B">
            <w:pPr>
              <w:spacing w:after="0" w:line="240" w:lineRule="auto"/>
              <w:rPr>
                <w:szCs w:val="24"/>
              </w:rPr>
            </w:pPr>
            <w:r>
              <w:rPr>
                <w:szCs w:val="24"/>
              </w:rPr>
              <w:t>75</w:t>
            </w:r>
          </w:p>
        </w:tc>
        <w:tc>
          <w:tcPr>
            <w:tcW w:w="1005" w:type="dxa"/>
          </w:tcPr>
          <w:p w:rsidR="006F5AE1" w:rsidRPr="004F246C" w:rsidRDefault="006F5AE1" w:rsidP="00D6192B">
            <w:pPr>
              <w:spacing w:after="0" w:line="240" w:lineRule="auto"/>
              <w:rPr>
                <w:szCs w:val="24"/>
              </w:rPr>
            </w:pPr>
            <w:r>
              <w:rPr>
                <w:szCs w:val="24"/>
              </w:rPr>
              <w:t>80</w:t>
            </w:r>
          </w:p>
        </w:tc>
      </w:tr>
      <w:tr w:rsidR="006F5AE1" w:rsidRPr="004F246C" w:rsidTr="00D6192B">
        <w:trPr>
          <w:gridAfter w:val="1"/>
          <w:wAfter w:w="15" w:type="dxa"/>
          <w:trHeight w:val="138"/>
        </w:trPr>
        <w:tc>
          <w:tcPr>
            <w:tcW w:w="1757" w:type="dxa"/>
            <w:vMerge/>
            <w:shd w:val="clear" w:color="auto" w:fill="auto"/>
            <w:vAlign w:val="center"/>
          </w:tcPr>
          <w:p w:rsidR="006F5AE1" w:rsidRPr="00E86A16" w:rsidRDefault="006F5AE1" w:rsidP="00D6192B">
            <w:pPr>
              <w:spacing w:after="0"/>
              <w:rPr>
                <w:b/>
                <w:bCs/>
                <w:szCs w:val="24"/>
              </w:rPr>
            </w:pPr>
          </w:p>
        </w:tc>
        <w:tc>
          <w:tcPr>
            <w:tcW w:w="3880" w:type="dxa"/>
            <w:vMerge/>
            <w:shd w:val="clear" w:color="auto" w:fill="auto"/>
            <w:vAlign w:val="center"/>
          </w:tcPr>
          <w:p w:rsidR="006F5AE1" w:rsidRPr="004F246C" w:rsidRDefault="006F5AE1" w:rsidP="00D6192B">
            <w:pPr>
              <w:spacing w:after="0" w:line="240" w:lineRule="auto"/>
              <w:rPr>
                <w:szCs w:val="24"/>
              </w:rPr>
            </w:pP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8.Sınıf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68</w:t>
            </w:r>
          </w:p>
        </w:tc>
        <w:tc>
          <w:tcPr>
            <w:tcW w:w="943" w:type="dxa"/>
            <w:tcBorders>
              <w:bottom w:val="single" w:sz="4" w:space="0" w:color="auto"/>
            </w:tcBorders>
            <w:shd w:val="clear" w:color="auto" w:fill="auto"/>
            <w:noWrap/>
            <w:vAlign w:val="center"/>
          </w:tcPr>
          <w:p w:rsidR="006F5AE1" w:rsidRPr="004F246C" w:rsidRDefault="006F5AE1" w:rsidP="00D6192B">
            <w:pPr>
              <w:spacing w:after="0" w:line="240" w:lineRule="auto"/>
              <w:rPr>
                <w:szCs w:val="24"/>
              </w:rPr>
            </w:pPr>
            <w:r>
              <w:rPr>
                <w:szCs w:val="24"/>
              </w:rPr>
              <w:t>70</w:t>
            </w:r>
          </w:p>
        </w:tc>
        <w:tc>
          <w:tcPr>
            <w:tcW w:w="1041" w:type="dxa"/>
            <w:tcBorders>
              <w:bottom w:val="single" w:sz="4" w:space="0" w:color="auto"/>
            </w:tcBorders>
          </w:tcPr>
          <w:p w:rsidR="006F5AE1" w:rsidRPr="004F246C" w:rsidRDefault="006F5AE1" w:rsidP="00D6192B">
            <w:pPr>
              <w:spacing w:after="0" w:line="240" w:lineRule="auto"/>
              <w:rPr>
                <w:szCs w:val="24"/>
              </w:rPr>
            </w:pPr>
            <w:r>
              <w:rPr>
                <w:szCs w:val="24"/>
              </w:rPr>
              <w:t>73</w:t>
            </w:r>
          </w:p>
        </w:tc>
        <w:tc>
          <w:tcPr>
            <w:tcW w:w="1007" w:type="dxa"/>
            <w:tcBorders>
              <w:bottom w:val="single" w:sz="4" w:space="0" w:color="auto"/>
            </w:tcBorders>
          </w:tcPr>
          <w:p w:rsidR="006F5AE1" w:rsidRPr="004F246C" w:rsidRDefault="006F5AE1" w:rsidP="00D6192B">
            <w:pPr>
              <w:spacing w:after="0" w:line="240" w:lineRule="auto"/>
              <w:rPr>
                <w:szCs w:val="24"/>
              </w:rPr>
            </w:pPr>
            <w:r>
              <w:rPr>
                <w:szCs w:val="24"/>
              </w:rPr>
              <w:t>75</w:t>
            </w:r>
          </w:p>
        </w:tc>
        <w:tc>
          <w:tcPr>
            <w:tcW w:w="1092" w:type="dxa"/>
            <w:tcBorders>
              <w:bottom w:val="single" w:sz="4" w:space="0" w:color="auto"/>
            </w:tcBorders>
          </w:tcPr>
          <w:p w:rsidR="006F5AE1" w:rsidRPr="004F246C" w:rsidRDefault="006F5AE1" w:rsidP="00D6192B">
            <w:pPr>
              <w:spacing w:after="0" w:line="240" w:lineRule="auto"/>
              <w:rPr>
                <w:szCs w:val="24"/>
              </w:rPr>
            </w:pPr>
            <w:r>
              <w:rPr>
                <w:szCs w:val="24"/>
              </w:rPr>
              <w:t>77</w:t>
            </w:r>
          </w:p>
        </w:tc>
        <w:tc>
          <w:tcPr>
            <w:tcW w:w="1005" w:type="dxa"/>
            <w:tcBorders>
              <w:bottom w:val="single" w:sz="4" w:space="0" w:color="auto"/>
            </w:tcBorders>
          </w:tcPr>
          <w:p w:rsidR="006F5AE1" w:rsidRPr="004F246C" w:rsidRDefault="006F5AE1" w:rsidP="00D6192B">
            <w:pPr>
              <w:spacing w:after="0" w:line="240" w:lineRule="auto"/>
              <w:rPr>
                <w:szCs w:val="24"/>
              </w:rPr>
            </w:pPr>
            <w:r>
              <w:rPr>
                <w:szCs w:val="24"/>
              </w:rPr>
              <w:t>80</w:t>
            </w:r>
          </w:p>
        </w:tc>
      </w:tr>
      <w:tr w:rsidR="006F5AE1" w:rsidRPr="004F246C" w:rsidTr="00D6192B">
        <w:trPr>
          <w:gridAfter w:val="1"/>
          <w:wAfter w:w="15" w:type="dxa"/>
          <w:trHeight w:val="549"/>
        </w:trPr>
        <w:tc>
          <w:tcPr>
            <w:tcW w:w="1757" w:type="dxa"/>
            <w:shd w:val="clear" w:color="auto" w:fill="auto"/>
            <w:vAlign w:val="center"/>
          </w:tcPr>
          <w:p w:rsidR="006F5AE1" w:rsidRPr="00C161FF" w:rsidRDefault="006F5AE1" w:rsidP="00D6192B">
            <w:pPr>
              <w:spacing w:after="0"/>
              <w:rPr>
                <w:b/>
                <w:bCs/>
                <w:szCs w:val="24"/>
              </w:rPr>
            </w:pPr>
            <w:r w:rsidRPr="00C161FF">
              <w:rPr>
                <w:b/>
                <w:bCs/>
                <w:szCs w:val="24"/>
              </w:rPr>
              <w:t>PG.2.1.</w:t>
            </w:r>
            <w:r>
              <w:rPr>
                <w:b/>
                <w:bCs/>
                <w:szCs w:val="24"/>
              </w:rPr>
              <w:t>2</w:t>
            </w:r>
          </w:p>
        </w:tc>
        <w:tc>
          <w:tcPr>
            <w:tcW w:w="5042" w:type="dxa"/>
            <w:gridSpan w:val="2"/>
            <w:shd w:val="clear" w:color="auto" w:fill="auto"/>
            <w:vAlign w:val="center"/>
          </w:tcPr>
          <w:p w:rsidR="006F5AE1" w:rsidRPr="004F246C" w:rsidRDefault="006F5AE1" w:rsidP="00D6192B">
            <w:pPr>
              <w:spacing w:after="0" w:line="240" w:lineRule="auto"/>
              <w:rPr>
                <w:szCs w:val="24"/>
              </w:rPr>
            </w:pPr>
            <w:r>
              <w:rPr>
                <w:szCs w:val="24"/>
              </w:rPr>
              <w:t>Bir eğitim öğretim yılı içerisinde s</w:t>
            </w:r>
            <w:r w:rsidRPr="00F15097">
              <w:rPr>
                <w:szCs w:val="24"/>
              </w:rPr>
              <w:t>anat, bilim, kültür ve spor alanlarında en az bir faaliyete katılan öğrenci sayısı</w:t>
            </w:r>
          </w:p>
          <w:p w:rsidR="006F5AE1" w:rsidRPr="004F246C" w:rsidRDefault="006F5AE1" w:rsidP="00D6192B">
            <w:pPr>
              <w:spacing w:after="0" w:line="240" w:lineRule="auto"/>
              <w:rPr>
                <w:szCs w:val="24"/>
              </w:rPr>
            </w:pPr>
          </w:p>
        </w:tc>
        <w:tc>
          <w:tcPr>
            <w:tcW w:w="1106" w:type="dxa"/>
            <w:shd w:val="clear" w:color="auto" w:fill="auto"/>
            <w:noWrap/>
            <w:vAlign w:val="center"/>
          </w:tcPr>
          <w:p w:rsidR="006F5AE1" w:rsidRPr="004F246C" w:rsidRDefault="006B0A22" w:rsidP="00D6192B">
            <w:pPr>
              <w:spacing w:after="0" w:line="240" w:lineRule="auto"/>
              <w:rPr>
                <w:szCs w:val="24"/>
              </w:rPr>
            </w:pPr>
            <w:r>
              <w:rPr>
                <w:szCs w:val="24"/>
              </w:rPr>
              <w:t>150</w:t>
            </w:r>
          </w:p>
        </w:tc>
        <w:tc>
          <w:tcPr>
            <w:tcW w:w="943" w:type="dxa"/>
            <w:tcBorders>
              <w:bottom w:val="single" w:sz="4" w:space="0" w:color="auto"/>
            </w:tcBorders>
            <w:shd w:val="clear" w:color="auto" w:fill="auto"/>
            <w:noWrap/>
            <w:vAlign w:val="center"/>
          </w:tcPr>
          <w:p w:rsidR="006F5AE1" w:rsidRPr="004F246C" w:rsidRDefault="006F5AE1" w:rsidP="00D6192B">
            <w:pPr>
              <w:spacing w:after="0" w:line="240" w:lineRule="auto"/>
              <w:rPr>
                <w:szCs w:val="24"/>
              </w:rPr>
            </w:pPr>
            <w:r>
              <w:rPr>
                <w:szCs w:val="24"/>
              </w:rPr>
              <w:t>150</w:t>
            </w:r>
          </w:p>
        </w:tc>
        <w:tc>
          <w:tcPr>
            <w:tcW w:w="1041" w:type="dxa"/>
            <w:tcBorders>
              <w:bottom w:val="single" w:sz="4" w:space="0" w:color="auto"/>
            </w:tcBorders>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160</w:t>
            </w:r>
          </w:p>
        </w:tc>
        <w:tc>
          <w:tcPr>
            <w:tcW w:w="1007" w:type="dxa"/>
            <w:tcBorders>
              <w:bottom w:val="single" w:sz="4" w:space="0" w:color="auto"/>
            </w:tcBorders>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170</w:t>
            </w:r>
          </w:p>
        </w:tc>
        <w:tc>
          <w:tcPr>
            <w:tcW w:w="1092" w:type="dxa"/>
            <w:tcBorders>
              <w:bottom w:val="single" w:sz="4" w:space="0" w:color="auto"/>
            </w:tcBorders>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180</w:t>
            </w:r>
          </w:p>
        </w:tc>
        <w:tc>
          <w:tcPr>
            <w:tcW w:w="1005" w:type="dxa"/>
            <w:tcBorders>
              <w:bottom w:val="single" w:sz="4" w:space="0" w:color="auto"/>
            </w:tcBorders>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190</w:t>
            </w:r>
          </w:p>
        </w:tc>
      </w:tr>
      <w:tr w:rsidR="006F5AE1" w:rsidRPr="004F246C" w:rsidTr="00D6192B">
        <w:trPr>
          <w:gridAfter w:val="1"/>
          <w:wAfter w:w="15" w:type="dxa"/>
          <w:trHeight w:val="549"/>
        </w:trPr>
        <w:tc>
          <w:tcPr>
            <w:tcW w:w="1757" w:type="dxa"/>
            <w:shd w:val="clear" w:color="auto" w:fill="auto"/>
            <w:vAlign w:val="center"/>
          </w:tcPr>
          <w:p w:rsidR="006F5AE1" w:rsidRPr="00507D11" w:rsidRDefault="006F5AE1" w:rsidP="00D6192B">
            <w:pPr>
              <w:spacing w:after="0"/>
              <w:rPr>
                <w:b/>
                <w:bCs/>
                <w:szCs w:val="24"/>
              </w:rPr>
            </w:pPr>
            <w:r w:rsidRPr="00507D11">
              <w:rPr>
                <w:b/>
                <w:bCs/>
                <w:szCs w:val="24"/>
              </w:rPr>
              <w:t>PG.2.1.</w:t>
            </w:r>
            <w:r>
              <w:rPr>
                <w:b/>
                <w:bCs/>
                <w:szCs w:val="24"/>
              </w:rPr>
              <w:t>3</w:t>
            </w:r>
          </w:p>
        </w:tc>
        <w:tc>
          <w:tcPr>
            <w:tcW w:w="5042" w:type="dxa"/>
            <w:gridSpan w:val="2"/>
            <w:shd w:val="clear" w:color="auto" w:fill="auto"/>
            <w:vAlign w:val="center"/>
          </w:tcPr>
          <w:p w:rsidR="006F5AE1" w:rsidRPr="004F246C" w:rsidRDefault="006F5AE1" w:rsidP="00D6192B">
            <w:pPr>
              <w:spacing w:after="0" w:line="240" w:lineRule="auto"/>
              <w:rPr>
                <w:szCs w:val="24"/>
              </w:rPr>
            </w:pPr>
            <w:r>
              <w:rPr>
                <w:szCs w:val="24"/>
              </w:rPr>
              <w:t xml:space="preserve">Öğrenci başına okunan kitap sayısı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5</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6</w:t>
            </w:r>
          </w:p>
        </w:tc>
        <w:tc>
          <w:tcPr>
            <w:tcW w:w="1041" w:type="dxa"/>
            <w:tcBorders>
              <w:top w:val="single" w:sz="4" w:space="0" w:color="auto"/>
            </w:tcBorders>
          </w:tcPr>
          <w:p w:rsidR="006F5AE1" w:rsidRPr="004F246C" w:rsidRDefault="006F5AE1" w:rsidP="00D6192B">
            <w:pPr>
              <w:spacing w:after="0" w:line="240" w:lineRule="auto"/>
              <w:rPr>
                <w:szCs w:val="24"/>
              </w:rPr>
            </w:pPr>
            <w:r>
              <w:rPr>
                <w:szCs w:val="24"/>
              </w:rPr>
              <w:t>7</w:t>
            </w:r>
          </w:p>
        </w:tc>
        <w:tc>
          <w:tcPr>
            <w:tcW w:w="1007" w:type="dxa"/>
            <w:tcBorders>
              <w:top w:val="single" w:sz="4" w:space="0" w:color="auto"/>
            </w:tcBorders>
          </w:tcPr>
          <w:p w:rsidR="006F5AE1" w:rsidRPr="004F246C" w:rsidRDefault="006F5AE1" w:rsidP="00D6192B">
            <w:pPr>
              <w:spacing w:after="0" w:line="240" w:lineRule="auto"/>
              <w:rPr>
                <w:szCs w:val="24"/>
              </w:rPr>
            </w:pPr>
            <w:r>
              <w:rPr>
                <w:szCs w:val="24"/>
              </w:rPr>
              <w:t>8</w:t>
            </w:r>
          </w:p>
        </w:tc>
        <w:tc>
          <w:tcPr>
            <w:tcW w:w="1092" w:type="dxa"/>
            <w:tcBorders>
              <w:top w:val="single" w:sz="4" w:space="0" w:color="auto"/>
            </w:tcBorders>
          </w:tcPr>
          <w:p w:rsidR="006F5AE1" w:rsidRPr="004F246C" w:rsidRDefault="006F5AE1" w:rsidP="00D6192B">
            <w:pPr>
              <w:spacing w:after="0" w:line="240" w:lineRule="auto"/>
              <w:rPr>
                <w:szCs w:val="24"/>
              </w:rPr>
            </w:pPr>
            <w:r>
              <w:rPr>
                <w:szCs w:val="24"/>
              </w:rPr>
              <w:t>9</w:t>
            </w:r>
          </w:p>
        </w:tc>
        <w:tc>
          <w:tcPr>
            <w:tcW w:w="1005" w:type="dxa"/>
            <w:tcBorders>
              <w:top w:val="single" w:sz="4" w:space="0" w:color="auto"/>
            </w:tcBorders>
          </w:tcPr>
          <w:p w:rsidR="006F5AE1" w:rsidRPr="004F246C" w:rsidRDefault="006F5AE1" w:rsidP="00D6192B">
            <w:pPr>
              <w:spacing w:after="0" w:line="240" w:lineRule="auto"/>
              <w:rPr>
                <w:szCs w:val="24"/>
              </w:rPr>
            </w:pPr>
            <w:r>
              <w:rPr>
                <w:szCs w:val="24"/>
              </w:rPr>
              <w:t>10</w:t>
            </w:r>
          </w:p>
        </w:tc>
      </w:tr>
      <w:tr w:rsidR="006F5AE1" w:rsidRPr="004F246C" w:rsidTr="00D6192B">
        <w:trPr>
          <w:gridAfter w:val="1"/>
          <w:wAfter w:w="15" w:type="dxa"/>
          <w:trHeight w:val="310"/>
        </w:trPr>
        <w:tc>
          <w:tcPr>
            <w:tcW w:w="1757" w:type="dxa"/>
            <w:shd w:val="clear" w:color="auto" w:fill="auto"/>
            <w:vAlign w:val="center"/>
          </w:tcPr>
          <w:p w:rsidR="006F5AE1" w:rsidRPr="00C1265A" w:rsidRDefault="006F5AE1" w:rsidP="00D6192B">
            <w:pPr>
              <w:rPr>
                <w:b/>
                <w:bCs/>
                <w:szCs w:val="24"/>
              </w:rPr>
            </w:pPr>
            <w:r w:rsidRPr="00C1265A">
              <w:rPr>
                <w:b/>
                <w:bCs/>
                <w:szCs w:val="24"/>
              </w:rPr>
              <w:t>PG.2.1.</w:t>
            </w:r>
            <w:r>
              <w:rPr>
                <w:b/>
                <w:bCs/>
                <w:szCs w:val="24"/>
              </w:rPr>
              <w:t>4</w:t>
            </w:r>
          </w:p>
        </w:tc>
        <w:tc>
          <w:tcPr>
            <w:tcW w:w="5042" w:type="dxa"/>
            <w:gridSpan w:val="2"/>
            <w:shd w:val="clear" w:color="auto" w:fill="auto"/>
            <w:vAlign w:val="center"/>
          </w:tcPr>
          <w:p w:rsidR="006F5AE1" w:rsidRPr="00C1265A" w:rsidRDefault="006F5AE1" w:rsidP="00D6192B">
            <w:pPr>
              <w:spacing w:after="0" w:line="240" w:lineRule="auto"/>
              <w:rPr>
                <w:szCs w:val="24"/>
              </w:rPr>
            </w:pPr>
            <w:r>
              <w:rPr>
                <w:sz w:val="22"/>
              </w:rPr>
              <w:t xml:space="preserve">Takdir </w:t>
            </w:r>
            <w:r w:rsidRPr="00D03A2C">
              <w:rPr>
                <w:sz w:val="22"/>
              </w:rPr>
              <w:t>belgesi alan öğrenci oranı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22</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25</w:t>
            </w:r>
          </w:p>
        </w:tc>
        <w:tc>
          <w:tcPr>
            <w:tcW w:w="1041" w:type="dxa"/>
          </w:tcPr>
          <w:p w:rsidR="006F5AE1" w:rsidRPr="004F246C" w:rsidRDefault="006F5AE1" w:rsidP="00D6192B">
            <w:pPr>
              <w:spacing w:after="0" w:line="240" w:lineRule="auto"/>
              <w:rPr>
                <w:szCs w:val="24"/>
              </w:rPr>
            </w:pPr>
            <w:r>
              <w:rPr>
                <w:szCs w:val="24"/>
              </w:rPr>
              <w:t>27</w:t>
            </w:r>
          </w:p>
        </w:tc>
        <w:tc>
          <w:tcPr>
            <w:tcW w:w="1007" w:type="dxa"/>
          </w:tcPr>
          <w:p w:rsidR="006F5AE1" w:rsidRPr="004F246C" w:rsidRDefault="006F5AE1" w:rsidP="00D6192B">
            <w:pPr>
              <w:spacing w:after="0" w:line="240" w:lineRule="auto"/>
              <w:rPr>
                <w:szCs w:val="24"/>
              </w:rPr>
            </w:pPr>
            <w:r>
              <w:rPr>
                <w:szCs w:val="24"/>
              </w:rPr>
              <w:t>30</w:t>
            </w:r>
          </w:p>
        </w:tc>
        <w:tc>
          <w:tcPr>
            <w:tcW w:w="1092" w:type="dxa"/>
          </w:tcPr>
          <w:p w:rsidR="006F5AE1" w:rsidRPr="004F246C" w:rsidRDefault="006F5AE1" w:rsidP="00D6192B">
            <w:pPr>
              <w:spacing w:after="0" w:line="240" w:lineRule="auto"/>
              <w:rPr>
                <w:szCs w:val="24"/>
              </w:rPr>
            </w:pPr>
            <w:r>
              <w:rPr>
                <w:szCs w:val="24"/>
              </w:rPr>
              <w:t>32</w:t>
            </w:r>
          </w:p>
        </w:tc>
        <w:tc>
          <w:tcPr>
            <w:tcW w:w="1005" w:type="dxa"/>
          </w:tcPr>
          <w:p w:rsidR="006F5AE1" w:rsidRPr="004F246C" w:rsidRDefault="006F5AE1" w:rsidP="00D6192B">
            <w:pPr>
              <w:spacing w:after="0" w:line="240" w:lineRule="auto"/>
              <w:rPr>
                <w:szCs w:val="24"/>
              </w:rPr>
            </w:pPr>
            <w:r>
              <w:rPr>
                <w:szCs w:val="24"/>
              </w:rPr>
              <w:t>35</w:t>
            </w:r>
          </w:p>
        </w:tc>
      </w:tr>
      <w:tr w:rsidR="006F5AE1" w:rsidRPr="004F246C" w:rsidTr="00D6192B">
        <w:trPr>
          <w:gridAfter w:val="1"/>
          <w:wAfter w:w="15" w:type="dxa"/>
          <w:trHeight w:val="310"/>
        </w:trPr>
        <w:tc>
          <w:tcPr>
            <w:tcW w:w="1757" w:type="dxa"/>
            <w:shd w:val="clear" w:color="auto" w:fill="auto"/>
            <w:vAlign w:val="center"/>
          </w:tcPr>
          <w:p w:rsidR="006F5AE1" w:rsidRPr="00C1265A" w:rsidRDefault="006F5AE1" w:rsidP="00D6192B">
            <w:pPr>
              <w:rPr>
                <w:b/>
                <w:bCs/>
                <w:szCs w:val="24"/>
              </w:rPr>
            </w:pPr>
            <w:r w:rsidRPr="00C1265A">
              <w:rPr>
                <w:b/>
                <w:bCs/>
                <w:szCs w:val="24"/>
              </w:rPr>
              <w:t>PG.2.1.</w:t>
            </w:r>
            <w:r>
              <w:rPr>
                <w:b/>
                <w:bCs/>
                <w:szCs w:val="24"/>
              </w:rPr>
              <w:t>5</w:t>
            </w:r>
          </w:p>
        </w:tc>
        <w:tc>
          <w:tcPr>
            <w:tcW w:w="5042" w:type="dxa"/>
            <w:gridSpan w:val="2"/>
            <w:shd w:val="clear" w:color="auto" w:fill="auto"/>
            <w:vAlign w:val="center"/>
          </w:tcPr>
          <w:p w:rsidR="006F5AE1" w:rsidRPr="00C1265A" w:rsidRDefault="006F5AE1" w:rsidP="00D6192B">
            <w:pPr>
              <w:spacing w:after="0" w:line="240" w:lineRule="auto"/>
              <w:rPr>
                <w:szCs w:val="24"/>
              </w:rPr>
            </w:pPr>
            <w:r>
              <w:rPr>
                <w:sz w:val="22"/>
              </w:rPr>
              <w:t xml:space="preserve">Teşekkür </w:t>
            </w:r>
            <w:r w:rsidRPr="00D03A2C">
              <w:rPr>
                <w:sz w:val="22"/>
              </w:rPr>
              <w:t>belgesi alan öğrenci oranı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26</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28</w:t>
            </w:r>
          </w:p>
        </w:tc>
        <w:tc>
          <w:tcPr>
            <w:tcW w:w="1041" w:type="dxa"/>
          </w:tcPr>
          <w:p w:rsidR="006F5AE1" w:rsidRPr="004F246C" w:rsidRDefault="006F5AE1" w:rsidP="00D6192B">
            <w:pPr>
              <w:spacing w:after="0" w:line="240" w:lineRule="auto"/>
              <w:rPr>
                <w:szCs w:val="24"/>
              </w:rPr>
            </w:pPr>
            <w:r>
              <w:rPr>
                <w:szCs w:val="24"/>
              </w:rPr>
              <w:t>30</w:t>
            </w:r>
          </w:p>
        </w:tc>
        <w:tc>
          <w:tcPr>
            <w:tcW w:w="1007" w:type="dxa"/>
          </w:tcPr>
          <w:p w:rsidR="006F5AE1" w:rsidRPr="004F246C" w:rsidRDefault="006F5AE1" w:rsidP="00D6192B">
            <w:pPr>
              <w:spacing w:after="0" w:line="240" w:lineRule="auto"/>
              <w:rPr>
                <w:szCs w:val="24"/>
              </w:rPr>
            </w:pPr>
            <w:r>
              <w:rPr>
                <w:szCs w:val="24"/>
              </w:rPr>
              <w:t>33</w:t>
            </w:r>
          </w:p>
        </w:tc>
        <w:tc>
          <w:tcPr>
            <w:tcW w:w="1092" w:type="dxa"/>
          </w:tcPr>
          <w:p w:rsidR="006F5AE1" w:rsidRPr="004F246C" w:rsidRDefault="006F5AE1" w:rsidP="00D6192B">
            <w:pPr>
              <w:spacing w:after="0" w:line="240" w:lineRule="auto"/>
              <w:rPr>
                <w:szCs w:val="24"/>
              </w:rPr>
            </w:pPr>
            <w:r>
              <w:rPr>
                <w:szCs w:val="24"/>
              </w:rPr>
              <w:t>35</w:t>
            </w:r>
          </w:p>
        </w:tc>
        <w:tc>
          <w:tcPr>
            <w:tcW w:w="1005" w:type="dxa"/>
          </w:tcPr>
          <w:p w:rsidR="006F5AE1" w:rsidRPr="004F246C" w:rsidRDefault="006F5AE1" w:rsidP="00D6192B">
            <w:pPr>
              <w:spacing w:after="0" w:line="240" w:lineRule="auto"/>
              <w:rPr>
                <w:szCs w:val="24"/>
              </w:rPr>
            </w:pPr>
            <w:r>
              <w:rPr>
                <w:szCs w:val="24"/>
              </w:rPr>
              <w:t>37</w:t>
            </w:r>
          </w:p>
        </w:tc>
      </w:tr>
      <w:tr w:rsidR="006F5AE1" w:rsidRPr="004F246C" w:rsidTr="00D6192B">
        <w:trPr>
          <w:gridAfter w:val="1"/>
          <w:wAfter w:w="15" w:type="dxa"/>
          <w:trHeight w:val="549"/>
        </w:trPr>
        <w:tc>
          <w:tcPr>
            <w:tcW w:w="1757" w:type="dxa"/>
            <w:shd w:val="clear" w:color="auto" w:fill="auto"/>
            <w:vAlign w:val="center"/>
          </w:tcPr>
          <w:p w:rsidR="006F5AE1" w:rsidRPr="00C1265A" w:rsidRDefault="006F5AE1" w:rsidP="00D6192B">
            <w:pPr>
              <w:rPr>
                <w:b/>
                <w:bCs/>
                <w:szCs w:val="24"/>
              </w:rPr>
            </w:pPr>
            <w:r w:rsidRPr="00C1265A">
              <w:rPr>
                <w:b/>
                <w:bCs/>
                <w:szCs w:val="24"/>
              </w:rPr>
              <w:t>PG.2.1.</w:t>
            </w:r>
            <w:r>
              <w:rPr>
                <w:b/>
                <w:bCs/>
                <w:szCs w:val="24"/>
              </w:rPr>
              <w:t>6</w:t>
            </w:r>
          </w:p>
        </w:tc>
        <w:tc>
          <w:tcPr>
            <w:tcW w:w="5042" w:type="dxa"/>
            <w:gridSpan w:val="2"/>
            <w:shd w:val="clear" w:color="auto" w:fill="auto"/>
            <w:vAlign w:val="center"/>
          </w:tcPr>
          <w:p w:rsidR="006F5AE1" w:rsidRDefault="006F5AE1" w:rsidP="00D6192B">
            <w:pPr>
              <w:spacing w:after="0" w:line="240" w:lineRule="auto"/>
            </w:pPr>
            <w:r>
              <w:rPr>
                <w:sz w:val="22"/>
              </w:rPr>
              <w:t>Bir yıl içerisinde velilere yönelik düzenlenen faaliyet sayısı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6</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8</w:t>
            </w:r>
          </w:p>
        </w:tc>
        <w:tc>
          <w:tcPr>
            <w:tcW w:w="1041" w:type="dxa"/>
          </w:tcPr>
          <w:p w:rsidR="006F5AE1" w:rsidRPr="004F246C" w:rsidRDefault="006F5AE1" w:rsidP="00D6192B">
            <w:pPr>
              <w:spacing w:after="0" w:line="240" w:lineRule="auto"/>
              <w:rPr>
                <w:szCs w:val="24"/>
              </w:rPr>
            </w:pPr>
            <w:r>
              <w:rPr>
                <w:szCs w:val="24"/>
              </w:rPr>
              <w:t>8</w:t>
            </w:r>
          </w:p>
        </w:tc>
        <w:tc>
          <w:tcPr>
            <w:tcW w:w="1007" w:type="dxa"/>
          </w:tcPr>
          <w:p w:rsidR="006F5AE1" w:rsidRPr="004F246C" w:rsidRDefault="006F5AE1" w:rsidP="00D6192B">
            <w:pPr>
              <w:spacing w:after="0" w:line="240" w:lineRule="auto"/>
              <w:rPr>
                <w:szCs w:val="24"/>
              </w:rPr>
            </w:pPr>
            <w:r>
              <w:rPr>
                <w:szCs w:val="24"/>
              </w:rPr>
              <w:t>8</w:t>
            </w:r>
          </w:p>
        </w:tc>
        <w:tc>
          <w:tcPr>
            <w:tcW w:w="1092" w:type="dxa"/>
          </w:tcPr>
          <w:p w:rsidR="006F5AE1" w:rsidRPr="004F246C" w:rsidRDefault="006F5AE1" w:rsidP="00D6192B">
            <w:pPr>
              <w:spacing w:after="0" w:line="240" w:lineRule="auto"/>
              <w:rPr>
                <w:szCs w:val="24"/>
              </w:rPr>
            </w:pPr>
            <w:r>
              <w:rPr>
                <w:szCs w:val="24"/>
              </w:rPr>
              <w:t>8</w:t>
            </w:r>
          </w:p>
        </w:tc>
        <w:tc>
          <w:tcPr>
            <w:tcW w:w="1005" w:type="dxa"/>
          </w:tcPr>
          <w:p w:rsidR="006F5AE1" w:rsidRPr="004F246C" w:rsidRDefault="006F5AE1" w:rsidP="00D6192B">
            <w:pPr>
              <w:spacing w:after="0" w:line="240" w:lineRule="auto"/>
              <w:rPr>
                <w:szCs w:val="24"/>
              </w:rPr>
            </w:pPr>
            <w:r>
              <w:rPr>
                <w:szCs w:val="24"/>
              </w:rPr>
              <w:t>8</w:t>
            </w:r>
          </w:p>
        </w:tc>
      </w:tr>
      <w:tr w:rsidR="006F5AE1" w:rsidRPr="004F246C" w:rsidTr="00D6192B">
        <w:trPr>
          <w:gridAfter w:val="1"/>
          <w:wAfter w:w="15" w:type="dxa"/>
          <w:trHeight w:val="549"/>
        </w:trPr>
        <w:tc>
          <w:tcPr>
            <w:tcW w:w="1757" w:type="dxa"/>
            <w:shd w:val="clear" w:color="auto" w:fill="auto"/>
            <w:vAlign w:val="center"/>
          </w:tcPr>
          <w:p w:rsidR="006F5AE1" w:rsidRPr="00C1265A" w:rsidRDefault="006F5AE1" w:rsidP="00D6192B">
            <w:pPr>
              <w:rPr>
                <w:b/>
                <w:bCs/>
                <w:szCs w:val="24"/>
              </w:rPr>
            </w:pPr>
            <w:r w:rsidRPr="00C1265A">
              <w:rPr>
                <w:b/>
                <w:bCs/>
                <w:szCs w:val="24"/>
              </w:rPr>
              <w:t>PG.2.1.</w:t>
            </w:r>
            <w:r>
              <w:rPr>
                <w:b/>
                <w:bCs/>
                <w:szCs w:val="24"/>
              </w:rPr>
              <w:t>7</w:t>
            </w:r>
          </w:p>
        </w:tc>
        <w:tc>
          <w:tcPr>
            <w:tcW w:w="5042" w:type="dxa"/>
            <w:gridSpan w:val="2"/>
            <w:shd w:val="clear" w:color="auto" w:fill="auto"/>
            <w:vAlign w:val="center"/>
          </w:tcPr>
          <w:p w:rsidR="006F5AE1" w:rsidRDefault="006F5AE1" w:rsidP="00D6192B">
            <w:pPr>
              <w:spacing w:after="0" w:line="240" w:lineRule="auto"/>
            </w:pPr>
            <w:r>
              <w:rPr>
                <w:sz w:val="22"/>
              </w:rPr>
              <w:t>Bir yıl içerisinde düzenlenen veli toplantı sayısı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4</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4</w:t>
            </w:r>
          </w:p>
        </w:tc>
        <w:tc>
          <w:tcPr>
            <w:tcW w:w="1041" w:type="dxa"/>
          </w:tcPr>
          <w:p w:rsidR="006F5AE1" w:rsidRPr="004F246C" w:rsidRDefault="006F5AE1" w:rsidP="00D6192B">
            <w:pPr>
              <w:spacing w:after="0" w:line="240" w:lineRule="auto"/>
              <w:rPr>
                <w:szCs w:val="24"/>
              </w:rPr>
            </w:pPr>
            <w:r>
              <w:rPr>
                <w:szCs w:val="24"/>
              </w:rPr>
              <w:t>4</w:t>
            </w:r>
          </w:p>
        </w:tc>
        <w:tc>
          <w:tcPr>
            <w:tcW w:w="1007" w:type="dxa"/>
          </w:tcPr>
          <w:p w:rsidR="006F5AE1" w:rsidRPr="004F246C" w:rsidRDefault="006F5AE1" w:rsidP="00D6192B">
            <w:pPr>
              <w:spacing w:after="0" w:line="240" w:lineRule="auto"/>
              <w:rPr>
                <w:szCs w:val="24"/>
              </w:rPr>
            </w:pPr>
            <w:r>
              <w:rPr>
                <w:szCs w:val="24"/>
              </w:rPr>
              <w:t>4</w:t>
            </w:r>
          </w:p>
        </w:tc>
        <w:tc>
          <w:tcPr>
            <w:tcW w:w="1092" w:type="dxa"/>
          </w:tcPr>
          <w:p w:rsidR="006F5AE1" w:rsidRPr="004F246C" w:rsidRDefault="006F5AE1" w:rsidP="00D6192B">
            <w:pPr>
              <w:spacing w:after="0" w:line="240" w:lineRule="auto"/>
              <w:rPr>
                <w:szCs w:val="24"/>
              </w:rPr>
            </w:pPr>
            <w:r>
              <w:rPr>
                <w:szCs w:val="24"/>
              </w:rPr>
              <w:t>4</w:t>
            </w:r>
          </w:p>
        </w:tc>
        <w:tc>
          <w:tcPr>
            <w:tcW w:w="1005" w:type="dxa"/>
          </w:tcPr>
          <w:p w:rsidR="006F5AE1" w:rsidRPr="004F246C" w:rsidRDefault="006F5AE1" w:rsidP="00D6192B">
            <w:pPr>
              <w:spacing w:after="0" w:line="240" w:lineRule="auto"/>
              <w:rPr>
                <w:szCs w:val="24"/>
              </w:rPr>
            </w:pPr>
            <w:r>
              <w:rPr>
                <w:szCs w:val="24"/>
              </w:rPr>
              <w:t>4</w:t>
            </w:r>
          </w:p>
        </w:tc>
      </w:tr>
      <w:tr w:rsidR="006F5AE1" w:rsidRPr="004F246C" w:rsidTr="00D6192B">
        <w:trPr>
          <w:gridAfter w:val="1"/>
          <w:wAfter w:w="15" w:type="dxa"/>
          <w:trHeight w:val="129"/>
        </w:trPr>
        <w:tc>
          <w:tcPr>
            <w:tcW w:w="1757" w:type="dxa"/>
            <w:vMerge w:val="restart"/>
            <w:shd w:val="clear" w:color="auto" w:fill="auto"/>
            <w:vAlign w:val="center"/>
          </w:tcPr>
          <w:p w:rsidR="006F5AE1" w:rsidRPr="00C1265A" w:rsidRDefault="006F5AE1" w:rsidP="00D6192B">
            <w:pPr>
              <w:rPr>
                <w:b/>
                <w:bCs/>
                <w:szCs w:val="24"/>
              </w:rPr>
            </w:pPr>
            <w:r>
              <w:rPr>
                <w:b/>
                <w:bCs/>
                <w:szCs w:val="24"/>
              </w:rPr>
              <w:t>PG.2.1.8</w:t>
            </w:r>
          </w:p>
        </w:tc>
        <w:tc>
          <w:tcPr>
            <w:tcW w:w="3880" w:type="dxa"/>
            <w:vMerge w:val="restart"/>
            <w:shd w:val="clear" w:color="auto" w:fill="auto"/>
            <w:vAlign w:val="center"/>
          </w:tcPr>
          <w:p w:rsidR="006F5AE1" w:rsidRDefault="006F5AE1" w:rsidP="00D6192B">
            <w:pPr>
              <w:spacing w:after="0" w:line="240" w:lineRule="auto"/>
            </w:pPr>
            <w:r>
              <w:rPr>
                <w:sz w:val="22"/>
              </w:rPr>
              <w:t xml:space="preserve">Yabancı Dil Dersi Puan Ortalaması </w:t>
            </w: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5.Sınıf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78</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80</w:t>
            </w:r>
          </w:p>
        </w:tc>
        <w:tc>
          <w:tcPr>
            <w:tcW w:w="1041" w:type="dxa"/>
          </w:tcPr>
          <w:p w:rsidR="006F5AE1" w:rsidRPr="004F246C" w:rsidRDefault="006F5AE1" w:rsidP="00D6192B">
            <w:pPr>
              <w:spacing w:after="0" w:line="240" w:lineRule="auto"/>
              <w:rPr>
                <w:szCs w:val="24"/>
              </w:rPr>
            </w:pPr>
            <w:r>
              <w:rPr>
                <w:szCs w:val="24"/>
              </w:rPr>
              <w:t>82</w:t>
            </w:r>
          </w:p>
        </w:tc>
        <w:tc>
          <w:tcPr>
            <w:tcW w:w="1007" w:type="dxa"/>
          </w:tcPr>
          <w:p w:rsidR="006F5AE1" w:rsidRPr="004F246C" w:rsidRDefault="006F5AE1" w:rsidP="00D6192B">
            <w:pPr>
              <w:spacing w:after="0" w:line="240" w:lineRule="auto"/>
              <w:rPr>
                <w:szCs w:val="24"/>
              </w:rPr>
            </w:pPr>
            <w:r>
              <w:rPr>
                <w:szCs w:val="24"/>
              </w:rPr>
              <w:t>83</w:t>
            </w:r>
          </w:p>
        </w:tc>
        <w:tc>
          <w:tcPr>
            <w:tcW w:w="1092" w:type="dxa"/>
          </w:tcPr>
          <w:p w:rsidR="006F5AE1" w:rsidRPr="004F246C" w:rsidRDefault="006F5AE1" w:rsidP="00D6192B">
            <w:pPr>
              <w:spacing w:after="0" w:line="240" w:lineRule="auto"/>
              <w:rPr>
                <w:szCs w:val="24"/>
              </w:rPr>
            </w:pPr>
            <w:r>
              <w:rPr>
                <w:szCs w:val="24"/>
              </w:rPr>
              <w:t>85</w:t>
            </w:r>
          </w:p>
        </w:tc>
        <w:tc>
          <w:tcPr>
            <w:tcW w:w="1005" w:type="dxa"/>
          </w:tcPr>
          <w:p w:rsidR="006F5AE1" w:rsidRPr="004F246C" w:rsidRDefault="006F5AE1" w:rsidP="00D6192B">
            <w:pPr>
              <w:spacing w:after="0" w:line="240" w:lineRule="auto"/>
              <w:rPr>
                <w:szCs w:val="24"/>
              </w:rPr>
            </w:pPr>
            <w:r>
              <w:rPr>
                <w:szCs w:val="24"/>
              </w:rPr>
              <w:t>87</w:t>
            </w:r>
          </w:p>
        </w:tc>
      </w:tr>
      <w:tr w:rsidR="006F5AE1" w:rsidRPr="004F246C" w:rsidTr="00D6192B">
        <w:trPr>
          <w:gridAfter w:val="1"/>
          <w:wAfter w:w="15" w:type="dxa"/>
          <w:trHeight w:val="127"/>
        </w:trPr>
        <w:tc>
          <w:tcPr>
            <w:tcW w:w="1757" w:type="dxa"/>
            <w:vMerge/>
            <w:shd w:val="clear" w:color="auto" w:fill="auto"/>
            <w:vAlign w:val="center"/>
          </w:tcPr>
          <w:p w:rsidR="006F5AE1" w:rsidRDefault="006F5AE1" w:rsidP="00D6192B">
            <w:pPr>
              <w:rPr>
                <w:b/>
                <w:bCs/>
                <w:szCs w:val="24"/>
              </w:rPr>
            </w:pPr>
          </w:p>
        </w:tc>
        <w:tc>
          <w:tcPr>
            <w:tcW w:w="3880" w:type="dxa"/>
            <w:vMerge/>
            <w:shd w:val="clear" w:color="auto" w:fill="auto"/>
            <w:vAlign w:val="center"/>
          </w:tcPr>
          <w:p w:rsidR="006F5AE1" w:rsidRDefault="006F5AE1" w:rsidP="00D6192B">
            <w:pPr>
              <w:spacing w:after="0" w:line="240" w:lineRule="auto"/>
            </w:pP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6.Sınıf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96</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95</w:t>
            </w:r>
          </w:p>
        </w:tc>
        <w:tc>
          <w:tcPr>
            <w:tcW w:w="1041" w:type="dxa"/>
          </w:tcPr>
          <w:p w:rsidR="006F5AE1" w:rsidRPr="004F246C" w:rsidRDefault="006F5AE1" w:rsidP="00D6192B">
            <w:pPr>
              <w:spacing w:after="0" w:line="240" w:lineRule="auto"/>
              <w:rPr>
                <w:szCs w:val="24"/>
              </w:rPr>
            </w:pPr>
            <w:r>
              <w:rPr>
                <w:szCs w:val="24"/>
              </w:rPr>
              <w:t>95</w:t>
            </w:r>
          </w:p>
        </w:tc>
        <w:tc>
          <w:tcPr>
            <w:tcW w:w="1007" w:type="dxa"/>
          </w:tcPr>
          <w:p w:rsidR="006F5AE1" w:rsidRPr="004F246C" w:rsidRDefault="006F5AE1" w:rsidP="00D6192B">
            <w:pPr>
              <w:spacing w:after="0" w:line="240" w:lineRule="auto"/>
              <w:rPr>
                <w:szCs w:val="24"/>
              </w:rPr>
            </w:pPr>
            <w:r>
              <w:rPr>
                <w:szCs w:val="24"/>
              </w:rPr>
              <w:t>95</w:t>
            </w:r>
          </w:p>
        </w:tc>
        <w:tc>
          <w:tcPr>
            <w:tcW w:w="1092" w:type="dxa"/>
          </w:tcPr>
          <w:p w:rsidR="006F5AE1" w:rsidRPr="004F246C" w:rsidRDefault="006F5AE1" w:rsidP="00D6192B">
            <w:pPr>
              <w:spacing w:after="0" w:line="240" w:lineRule="auto"/>
              <w:rPr>
                <w:szCs w:val="24"/>
              </w:rPr>
            </w:pPr>
            <w:r>
              <w:rPr>
                <w:szCs w:val="24"/>
              </w:rPr>
              <w:t>95</w:t>
            </w:r>
          </w:p>
        </w:tc>
        <w:tc>
          <w:tcPr>
            <w:tcW w:w="1005" w:type="dxa"/>
          </w:tcPr>
          <w:p w:rsidR="006F5AE1" w:rsidRPr="004F246C" w:rsidRDefault="006F5AE1" w:rsidP="00D6192B">
            <w:pPr>
              <w:spacing w:after="0" w:line="240" w:lineRule="auto"/>
              <w:rPr>
                <w:szCs w:val="24"/>
              </w:rPr>
            </w:pPr>
            <w:r>
              <w:rPr>
                <w:szCs w:val="24"/>
              </w:rPr>
              <w:t>95</w:t>
            </w:r>
          </w:p>
        </w:tc>
      </w:tr>
      <w:tr w:rsidR="006F5AE1" w:rsidRPr="004F246C" w:rsidTr="00D6192B">
        <w:trPr>
          <w:gridAfter w:val="1"/>
          <w:wAfter w:w="15" w:type="dxa"/>
          <w:trHeight w:val="127"/>
        </w:trPr>
        <w:tc>
          <w:tcPr>
            <w:tcW w:w="1757" w:type="dxa"/>
            <w:vMerge/>
            <w:shd w:val="clear" w:color="auto" w:fill="auto"/>
            <w:vAlign w:val="center"/>
          </w:tcPr>
          <w:p w:rsidR="006F5AE1" w:rsidRDefault="006F5AE1" w:rsidP="00D6192B">
            <w:pPr>
              <w:rPr>
                <w:b/>
                <w:bCs/>
                <w:szCs w:val="24"/>
              </w:rPr>
            </w:pPr>
          </w:p>
        </w:tc>
        <w:tc>
          <w:tcPr>
            <w:tcW w:w="3880" w:type="dxa"/>
            <w:vMerge/>
            <w:shd w:val="clear" w:color="auto" w:fill="auto"/>
            <w:vAlign w:val="center"/>
          </w:tcPr>
          <w:p w:rsidR="006F5AE1" w:rsidRDefault="006F5AE1" w:rsidP="00D6192B">
            <w:pPr>
              <w:spacing w:after="0" w:line="240" w:lineRule="auto"/>
            </w:pP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7.Sınıf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60</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65</w:t>
            </w:r>
          </w:p>
        </w:tc>
        <w:tc>
          <w:tcPr>
            <w:tcW w:w="1041" w:type="dxa"/>
          </w:tcPr>
          <w:p w:rsidR="006F5AE1" w:rsidRPr="004F246C" w:rsidRDefault="006F5AE1" w:rsidP="00D6192B">
            <w:pPr>
              <w:spacing w:after="0" w:line="240" w:lineRule="auto"/>
              <w:rPr>
                <w:szCs w:val="24"/>
              </w:rPr>
            </w:pPr>
            <w:r>
              <w:rPr>
                <w:szCs w:val="24"/>
              </w:rPr>
              <w:t>70</w:t>
            </w:r>
          </w:p>
        </w:tc>
        <w:tc>
          <w:tcPr>
            <w:tcW w:w="1007" w:type="dxa"/>
          </w:tcPr>
          <w:p w:rsidR="006F5AE1" w:rsidRPr="004F246C" w:rsidRDefault="006F5AE1" w:rsidP="00D6192B">
            <w:pPr>
              <w:spacing w:after="0" w:line="240" w:lineRule="auto"/>
              <w:rPr>
                <w:szCs w:val="24"/>
              </w:rPr>
            </w:pPr>
            <w:r>
              <w:rPr>
                <w:szCs w:val="24"/>
              </w:rPr>
              <w:t>73</w:t>
            </w:r>
          </w:p>
        </w:tc>
        <w:tc>
          <w:tcPr>
            <w:tcW w:w="1092" w:type="dxa"/>
          </w:tcPr>
          <w:p w:rsidR="006F5AE1" w:rsidRPr="004F246C" w:rsidRDefault="006F5AE1" w:rsidP="00D6192B">
            <w:pPr>
              <w:spacing w:after="0" w:line="240" w:lineRule="auto"/>
              <w:rPr>
                <w:szCs w:val="24"/>
              </w:rPr>
            </w:pPr>
            <w:r>
              <w:rPr>
                <w:szCs w:val="24"/>
              </w:rPr>
              <w:t>75</w:t>
            </w:r>
          </w:p>
        </w:tc>
        <w:tc>
          <w:tcPr>
            <w:tcW w:w="1005" w:type="dxa"/>
          </w:tcPr>
          <w:p w:rsidR="006F5AE1" w:rsidRPr="004F246C" w:rsidRDefault="006F5AE1" w:rsidP="00D6192B">
            <w:pPr>
              <w:spacing w:after="0" w:line="240" w:lineRule="auto"/>
              <w:rPr>
                <w:szCs w:val="24"/>
              </w:rPr>
            </w:pPr>
            <w:r>
              <w:rPr>
                <w:szCs w:val="24"/>
              </w:rPr>
              <w:t>80</w:t>
            </w:r>
          </w:p>
        </w:tc>
      </w:tr>
      <w:tr w:rsidR="006F5AE1" w:rsidRPr="004F246C" w:rsidTr="00D6192B">
        <w:trPr>
          <w:gridAfter w:val="1"/>
          <w:wAfter w:w="15" w:type="dxa"/>
          <w:trHeight w:val="127"/>
        </w:trPr>
        <w:tc>
          <w:tcPr>
            <w:tcW w:w="1757" w:type="dxa"/>
            <w:vMerge/>
            <w:shd w:val="clear" w:color="auto" w:fill="auto"/>
            <w:vAlign w:val="center"/>
          </w:tcPr>
          <w:p w:rsidR="006F5AE1" w:rsidRDefault="006F5AE1" w:rsidP="00D6192B">
            <w:pPr>
              <w:rPr>
                <w:b/>
                <w:bCs/>
                <w:szCs w:val="24"/>
              </w:rPr>
            </w:pPr>
          </w:p>
        </w:tc>
        <w:tc>
          <w:tcPr>
            <w:tcW w:w="3880" w:type="dxa"/>
            <w:vMerge/>
            <w:shd w:val="clear" w:color="auto" w:fill="auto"/>
            <w:vAlign w:val="center"/>
          </w:tcPr>
          <w:p w:rsidR="006F5AE1" w:rsidRDefault="006F5AE1" w:rsidP="00D6192B">
            <w:pPr>
              <w:spacing w:after="0" w:line="240" w:lineRule="auto"/>
            </w:pPr>
          </w:p>
        </w:tc>
        <w:tc>
          <w:tcPr>
            <w:tcW w:w="1162" w:type="dxa"/>
            <w:shd w:val="clear" w:color="auto" w:fill="auto"/>
            <w:vAlign w:val="center"/>
          </w:tcPr>
          <w:p w:rsidR="006F5AE1" w:rsidRPr="004F246C" w:rsidRDefault="006F5AE1" w:rsidP="00D6192B">
            <w:pPr>
              <w:spacing w:after="0" w:line="240" w:lineRule="auto"/>
              <w:jc w:val="center"/>
              <w:rPr>
                <w:szCs w:val="24"/>
              </w:rPr>
            </w:pPr>
            <w:r>
              <w:rPr>
                <w:szCs w:val="24"/>
              </w:rPr>
              <w:t>8.Sınıf</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78</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80</w:t>
            </w:r>
          </w:p>
        </w:tc>
        <w:tc>
          <w:tcPr>
            <w:tcW w:w="1041" w:type="dxa"/>
          </w:tcPr>
          <w:p w:rsidR="006F5AE1" w:rsidRPr="004F246C" w:rsidRDefault="006F5AE1" w:rsidP="00D6192B">
            <w:pPr>
              <w:spacing w:after="0" w:line="240" w:lineRule="auto"/>
              <w:rPr>
                <w:szCs w:val="24"/>
              </w:rPr>
            </w:pPr>
            <w:r>
              <w:rPr>
                <w:szCs w:val="24"/>
              </w:rPr>
              <w:t>81</w:t>
            </w:r>
          </w:p>
        </w:tc>
        <w:tc>
          <w:tcPr>
            <w:tcW w:w="1007" w:type="dxa"/>
          </w:tcPr>
          <w:p w:rsidR="006F5AE1" w:rsidRPr="004F246C" w:rsidRDefault="006F5AE1" w:rsidP="00D6192B">
            <w:pPr>
              <w:spacing w:after="0" w:line="240" w:lineRule="auto"/>
              <w:rPr>
                <w:szCs w:val="24"/>
              </w:rPr>
            </w:pPr>
            <w:r>
              <w:rPr>
                <w:szCs w:val="24"/>
              </w:rPr>
              <w:t>83</w:t>
            </w:r>
          </w:p>
        </w:tc>
        <w:tc>
          <w:tcPr>
            <w:tcW w:w="1092" w:type="dxa"/>
          </w:tcPr>
          <w:p w:rsidR="006F5AE1" w:rsidRPr="004F246C" w:rsidRDefault="006F5AE1" w:rsidP="00D6192B">
            <w:pPr>
              <w:spacing w:after="0" w:line="240" w:lineRule="auto"/>
              <w:rPr>
                <w:szCs w:val="24"/>
              </w:rPr>
            </w:pPr>
            <w:r>
              <w:rPr>
                <w:szCs w:val="24"/>
              </w:rPr>
              <w:t>85</w:t>
            </w:r>
          </w:p>
        </w:tc>
        <w:tc>
          <w:tcPr>
            <w:tcW w:w="1005" w:type="dxa"/>
          </w:tcPr>
          <w:p w:rsidR="006F5AE1" w:rsidRPr="004F246C" w:rsidRDefault="006F5AE1" w:rsidP="00D6192B">
            <w:pPr>
              <w:spacing w:after="0" w:line="240" w:lineRule="auto"/>
              <w:rPr>
                <w:szCs w:val="24"/>
              </w:rPr>
            </w:pPr>
            <w:r>
              <w:rPr>
                <w:szCs w:val="24"/>
              </w:rPr>
              <w:t>86</w:t>
            </w:r>
          </w:p>
        </w:tc>
      </w:tr>
      <w:tr w:rsidR="006F5AE1" w:rsidRPr="004F246C" w:rsidTr="00D6192B">
        <w:trPr>
          <w:gridAfter w:val="1"/>
          <w:wAfter w:w="15" w:type="dxa"/>
          <w:trHeight w:val="742"/>
        </w:trPr>
        <w:tc>
          <w:tcPr>
            <w:tcW w:w="1757" w:type="dxa"/>
            <w:shd w:val="clear" w:color="auto" w:fill="auto"/>
            <w:vAlign w:val="center"/>
          </w:tcPr>
          <w:p w:rsidR="006F5AE1" w:rsidRPr="00C1265A" w:rsidRDefault="006F5AE1" w:rsidP="00D6192B">
            <w:pPr>
              <w:rPr>
                <w:b/>
                <w:bCs/>
                <w:szCs w:val="24"/>
              </w:rPr>
            </w:pPr>
            <w:r>
              <w:rPr>
                <w:b/>
                <w:bCs/>
                <w:szCs w:val="24"/>
              </w:rPr>
              <w:t>PG.2.1.9</w:t>
            </w:r>
          </w:p>
        </w:tc>
        <w:tc>
          <w:tcPr>
            <w:tcW w:w="5042" w:type="dxa"/>
            <w:gridSpan w:val="2"/>
            <w:shd w:val="clear" w:color="auto" w:fill="auto"/>
            <w:vAlign w:val="center"/>
          </w:tcPr>
          <w:p w:rsidR="006F5AE1" w:rsidRPr="006968FF" w:rsidRDefault="006F5AE1" w:rsidP="00D6192B">
            <w:pPr>
              <w:spacing w:after="0" w:line="240" w:lineRule="auto"/>
            </w:pPr>
            <w:r>
              <w:rPr>
                <w:sz w:val="22"/>
              </w:rPr>
              <w:t>O</w:t>
            </w:r>
            <w:r w:rsidRPr="008B1867">
              <w:rPr>
                <w:sz w:val="22"/>
              </w:rPr>
              <w:t>kul ve mahalle spor kulüplerinden yararlanan öğrenci oranı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1</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1</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w:t>
            </w:r>
          </w:p>
        </w:tc>
      </w:tr>
      <w:tr w:rsidR="006F5AE1" w:rsidRPr="004F246C" w:rsidTr="00D6192B">
        <w:trPr>
          <w:gridAfter w:val="1"/>
          <w:wAfter w:w="15" w:type="dxa"/>
          <w:trHeight w:val="461"/>
        </w:trPr>
        <w:tc>
          <w:tcPr>
            <w:tcW w:w="1757" w:type="dxa"/>
            <w:shd w:val="clear" w:color="auto" w:fill="auto"/>
            <w:vAlign w:val="center"/>
          </w:tcPr>
          <w:p w:rsidR="006F5AE1" w:rsidRDefault="006F5AE1" w:rsidP="00D6192B">
            <w:pPr>
              <w:rPr>
                <w:b/>
                <w:bCs/>
                <w:szCs w:val="24"/>
              </w:rPr>
            </w:pPr>
            <w:r>
              <w:rPr>
                <w:b/>
                <w:bCs/>
                <w:szCs w:val="24"/>
              </w:rPr>
              <w:t>PG.2.1.10</w:t>
            </w:r>
          </w:p>
        </w:tc>
        <w:tc>
          <w:tcPr>
            <w:tcW w:w="5042" w:type="dxa"/>
            <w:gridSpan w:val="2"/>
            <w:shd w:val="clear" w:color="auto" w:fill="auto"/>
            <w:vAlign w:val="center"/>
          </w:tcPr>
          <w:p w:rsidR="006F5AE1" w:rsidRPr="006968FF" w:rsidRDefault="006F5AE1" w:rsidP="00D6192B">
            <w:pPr>
              <w:spacing w:after="0" w:line="240" w:lineRule="auto"/>
            </w:pPr>
            <w:r w:rsidRPr="00613531">
              <w:rPr>
                <w:sz w:val="22"/>
              </w:rPr>
              <w:t>Toplumsal sorumluluk ve gönüllülük programlarına katılan öğrenci oranı</w:t>
            </w:r>
          </w:p>
        </w:tc>
        <w:tc>
          <w:tcPr>
            <w:tcW w:w="1106" w:type="dxa"/>
            <w:shd w:val="clear" w:color="auto" w:fill="auto"/>
            <w:noWrap/>
            <w:vAlign w:val="center"/>
          </w:tcPr>
          <w:p w:rsidR="006F5AE1" w:rsidRPr="004F246C" w:rsidRDefault="00722E03" w:rsidP="00D6192B">
            <w:pPr>
              <w:spacing w:after="0" w:line="240" w:lineRule="auto"/>
              <w:rPr>
                <w:szCs w:val="24"/>
              </w:rPr>
            </w:pPr>
            <w:r>
              <w:rPr>
                <w:szCs w:val="24"/>
              </w:rPr>
              <w:t>80</w:t>
            </w:r>
          </w:p>
        </w:tc>
        <w:tc>
          <w:tcPr>
            <w:tcW w:w="943" w:type="dxa"/>
            <w:shd w:val="clear" w:color="auto" w:fill="auto"/>
            <w:noWrap/>
            <w:vAlign w:val="center"/>
          </w:tcPr>
          <w:p w:rsidR="006F5AE1" w:rsidRPr="004F246C" w:rsidRDefault="00722E03" w:rsidP="00D6192B">
            <w:pPr>
              <w:spacing w:after="0" w:line="240" w:lineRule="auto"/>
              <w:rPr>
                <w:szCs w:val="24"/>
              </w:rPr>
            </w:pPr>
            <w:r>
              <w:rPr>
                <w:szCs w:val="24"/>
              </w:rPr>
              <w:t>80</w:t>
            </w:r>
          </w:p>
        </w:tc>
        <w:tc>
          <w:tcPr>
            <w:tcW w:w="1041" w:type="dxa"/>
          </w:tcPr>
          <w:p w:rsidR="006F5AE1" w:rsidRDefault="006F5AE1" w:rsidP="00D6192B">
            <w:pPr>
              <w:spacing w:after="0" w:line="240" w:lineRule="auto"/>
              <w:rPr>
                <w:szCs w:val="24"/>
              </w:rPr>
            </w:pPr>
          </w:p>
          <w:p w:rsidR="00722E03" w:rsidRPr="004F246C" w:rsidRDefault="00722E03" w:rsidP="00D6192B">
            <w:pPr>
              <w:spacing w:after="0" w:line="240" w:lineRule="auto"/>
              <w:rPr>
                <w:szCs w:val="24"/>
              </w:rPr>
            </w:pPr>
            <w:r>
              <w:rPr>
                <w:szCs w:val="24"/>
              </w:rPr>
              <w:t>80</w:t>
            </w:r>
          </w:p>
        </w:tc>
        <w:tc>
          <w:tcPr>
            <w:tcW w:w="1007" w:type="dxa"/>
          </w:tcPr>
          <w:p w:rsidR="00722E03" w:rsidRDefault="00722E03" w:rsidP="00D6192B">
            <w:pPr>
              <w:spacing w:after="0" w:line="240" w:lineRule="auto"/>
              <w:rPr>
                <w:szCs w:val="24"/>
              </w:rPr>
            </w:pPr>
          </w:p>
          <w:p w:rsidR="006F5AE1" w:rsidRPr="004F246C" w:rsidRDefault="00722E03" w:rsidP="00D6192B">
            <w:pPr>
              <w:spacing w:after="0" w:line="240" w:lineRule="auto"/>
              <w:rPr>
                <w:szCs w:val="24"/>
              </w:rPr>
            </w:pPr>
            <w:r>
              <w:rPr>
                <w:szCs w:val="24"/>
              </w:rPr>
              <w:t>85</w:t>
            </w:r>
          </w:p>
        </w:tc>
        <w:tc>
          <w:tcPr>
            <w:tcW w:w="1092" w:type="dxa"/>
          </w:tcPr>
          <w:p w:rsidR="00722E03" w:rsidRDefault="00722E03" w:rsidP="00D6192B">
            <w:pPr>
              <w:spacing w:after="0" w:line="240" w:lineRule="auto"/>
              <w:rPr>
                <w:szCs w:val="24"/>
              </w:rPr>
            </w:pPr>
          </w:p>
          <w:p w:rsidR="006F5AE1" w:rsidRPr="004F246C" w:rsidRDefault="00722E03" w:rsidP="00D6192B">
            <w:pPr>
              <w:spacing w:after="0" w:line="240" w:lineRule="auto"/>
              <w:rPr>
                <w:szCs w:val="24"/>
              </w:rPr>
            </w:pPr>
            <w:r>
              <w:rPr>
                <w:szCs w:val="24"/>
              </w:rPr>
              <w:t>85</w:t>
            </w:r>
          </w:p>
        </w:tc>
        <w:tc>
          <w:tcPr>
            <w:tcW w:w="1005" w:type="dxa"/>
          </w:tcPr>
          <w:p w:rsidR="00722E03" w:rsidRDefault="00722E03" w:rsidP="00D6192B">
            <w:pPr>
              <w:spacing w:after="0" w:line="240" w:lineRule="auto"/>
              <w:rPr>
                <w:szCs w:val="24"/>
              </w:rPr>
            </w:pPr>
          </w:p>
          <w:p w:rsidR="006F5AE1" w:rsidRPr="004F246C" w:rsidRDefault="00722E03" w:rsidP="00D6192B">
            <w:pPr>
              <w:spacing w:after="0" w:line="240" w:lineRule="auto"/>
              <w:rPr>
                <w:szCs w:val="24"/>
              </w:rPr>
            </w:pPr>
            <w:r>
              <w:rPr>
                <w:szCs w:val="24"/>
              </w:rPr>
              <w:t>90</w:t>
            </w:r>
          </w:p>
        </w:tc>
      </w:tr>
      <w:tr w:rsidR="006F5AE1" w:rsidRPr="004F246C" w:rsidTr="00D6192B">
        <w:trPr>
          <w:gridAfter w:val="1"/>
          <w:wAfter w:w="15" w:type="dxa"/>
          <w:trHeight w:val="460"/>
        </w:trPr>
        <w:tc>
          <w:tcPr>
            <w:tcW w:w="1757" w:type="dxa"/>
            <w:shd w:val="clear" w:color="auto" w:fill="auto"/>
            <w:vAlign w:val="center"/>
          </w:tcPr>
          <w:p w:rsidR="006F5AE1" w:rsidRDefault="006F5AE1" w:rsidP="00D6192B">
            <w:pPr>
              <w:rPr>
                <w:b/>
                <w:bCs/>
                <w:szCs w:val="24"/>
              </w:rPr>
            </w:pPr>
            <w:r>
              <w:rPr>
                <w:b/>
                <w:bCs/>
                <w:szCs w:val="24"/>
              </w:rPr>
              <w:t>PG.2.1.11</w:t>
            </w:r>
          </w:p>
        </w:tc>
        <w:tc>
          <w:tcPr>
            <w:tcW w:w="5042" w:type="dxa"/>
            <w:gridSpan w:val="2"/>
            <w:shd w:val="clear" w:color="auto" w:fill="auto"/>
            <w:vAlign w:val="center"/>
          </w:tcPr>
          <w:p w:rsidR="006F5AE1" w:rsidRDefault="006F5AE1" w:rsidP="00D6192B">
            <w:pPr>
              <w:spacing w:after="0" w:line="240" w:lineRule="auto"/>
              <w:rPr>
                <w:szCs w:val="24"/>
              </w:rPr>
            </w:pPr>
            <w:r w:rsidRPr="004F246C">
              <w:rPr>
                <w:szCs w:val="24"/>
              </w:rPr>
              <w:t xml:space="preserve">Merkezi sınavla öğrenci alan </w:t>
            </w:r>
            <w:r>
              <w:rPr>
                <w:szCs w:val="24"/>
              </w:rPr>
              <w:t>l</w:t>
            </w:r>
            <w:r w:rsidRPr="004F246C">
              <w:rPr>
                <w:szCs w:val="24"/>
              </w:rPr>
              <w:t>iseler</w:t>
            </w:r>
            <w:r>
              <w:rPr>
                <w:szCs w:val="24"/>
              </w:rPr>
              <w:t>e yerleşen öğrenci oranı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6</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6</w:t>
            </w:r>
          </w:p>
        </w:tc>
        <w:tc>
          <w:tcPr>
            <w:tcW w:w="1041" w:type="dxa"/>
          </w:tcPr>
          <w:p w:rsidR="006F5AE1" w:rsidRPr="004F246C" w:rsidRDefault="006F5AE1" w:rsidP="00D6192B">
            <w:pPr>
              <w:spacing w:after="0" w:line="240" w:lineRule="auto"/>
              <w:rPr>
                <w:szCs w:val="24"/>
              </w:rPr>
            </w:pPr>
            <w:r>
              <w:rPr>
                <w:szCs w:val="24"/>
              </w:rPr>
              <w:t>7</w:t>
            </w:r>
          </w:p>
        </w:tc>
        <w:tc>
          <w:tcPr>
            <w:tcW w:w="1007" w:type="dxa"/>
          </w:tcPr>
          <w:p w:rsidR="006F5AE1" w:rsidRPr="004F246C" w:rsidRDefault="006F5AE1" w:rsidP="00D6192B">
            <w:pPr>
              <w:spacing w:after="0" w:line="240" w:lineRule="auto"/>
              <w:rPr>
                <w:szCs w:val="24"/>
              </w:rPr>
            </w:pPr>
            <w:r>
              <w:rPr>
                <w:szCs w:val="24"/>
              </w:rPr>
              <w:t>7</w:t>
            </w:r>
          </w:p>
        </w:tc>
        <w:tc>
          <w:tcPr>
            <w:tcW w:w="1092" w:type="dxa"/>
          </w:tcPr>
          <w:p w:rsidR="006F5AE1" w:rsidRPr="004F246C" w:rsidRDefault="006F5AE1" w:rsidP="00D6192B">
            <w:pPr>
              <w:spacing w:after="0" w:line="240" w:lineRule="auto"/>
              <w:rPr>
                <w:szCs w:val="24"/>
              </w:rPr>
            </w:pPr>
            <w:r>
              <w:rPr>
                <w:szCs w:val="24"/>
              </w:rPr>
              <w:t>8</w:t>
            </w:r>
          </w:p>
        </w:tc>
        <w:tc>
          <w:tcPr>
            <w:tcW w:w="1005" w:type="dxa"/>
          </w:tcPr>
          <w:p w:rsidR="006F5AE1" w:rsidRPr="004F246C" w:rsidRDefault="006F5AE1" w:rsidP="00D6192B">
            <w:pPr>
              <w:spacing w:after="0" w:line="240" w:lineRule="auto"/>
              <w:rPr>
                <w:szCs w:val="24"/>
              </w:rPr>
            </w:pPr>
            <w:r>
              <w:rPr>
                <w:szCs w:val="24"/>
              </w:rPr>
              <w:t>10</w:t>
            </w:r>
          </w:p>
        </w:tc>
      </w:tr>
      <w:tr w:rsidR="006F5AE1" w:rsidRPr="004F246C" w:rsidTr="00D6192B">
        <w:trPr>
          <w:gridAfter w:val="1"/>
          <w:wAfter w:w="15" w:type="dxa"/>
          <w:trHeight w:val="460"/>
        </w:trPr>
        <w:tc>
          <w:tcPr>
            <w:tcW w:w="1757" w:type="dxa"/>
            <w:shd w:val="clear" w:color="auto" w:fill="auto"/>
            <w:vAlign w:val="center"/>
          </w:tcPr>
          <w:p w:rsidR="006F5AE1" w:rsidRDefault="006F5AE1" w:rsidP="00D6192B">
            <w:pPr>
              <w:spacing w:after="0"/>
              <w:rPr>
                <w:b/>
                <w:bCs/>
                <w:szCs w:val="24"/>
              </w:rPr>
            </w:pPr>
            <w:r>
              <w:rPr>
                <w:b/>
                <w:bCs/>
                <w:szCs w:val="24"/>
              </w:rPr>
              <w:t>PG.2.1.12</w:t>
            </w:r>
          </w:p>
        </w:tc>
        <w:tc>
          <w:tcPr>
            <w:tcW w:w="5042" w:type="dxa"/>
            <w:gridSpan w:val="2"/>
            <w:shd w:val="clear" w:color="auto" w:fill="auto"/>
            <w:vAlign w:val="center"/>
          </w:tcPr>
          <w:p w:rsidR="006F5AE1" w:rsidRPr="004F246C" w:rsidRDefault="006F5AE1" w:rsidP="00D6192B">
            <w:pPr>
              <w:spacing w:after="0" w:line="240" w:lineRule="auto"/>
              <w:rPr>
                <w:szCs w:val="24"/>
              </w:rPr>
            </w:pPr>
            <w:r>
              <w:rPr>
                <w:szCs w:val="24"/>
              </w:rPr>
              <w:t>Sınıf tekrarına</w:t>
            </w:r>
            <w:r w:rsidRPr="00B76A9C">
              <w:rPr>
                <w:szCs w:val="24"/>
              </w:rPr>
              <w:t xml:space="preserve"> kalan öğrenci sayısı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36</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30</w:t>
            </w:r>
          </w:p>
        </w:tc>
        <w:tc>
          <w:tcPr>
            <w:tcW w:w="1041" w:type="dxa"/>
          </w:tcPr>
          <w:p w:rsidR="006F5AE1" w:rsidRPr="004F246C" w:rsidRDefault="006F5AE1" w:rsidP="00D6192B">
            <w:pPr>
              <w:spacing w:after="0" w:line="240" w:lineRule="auto"/>
              <w:rPr>
                <w:szCs w:val="24"/>
              </w:rPr>
            </w:pPr>
            <w:r>
              <w:rPr>
                <w:szCs w:val="24"/>
              </w:rPr>
              <w:t>25</w:t>
            </w:r>
          </w:p>
        </w:tc>
        <w:tc>
          <w:tcPr>
            <w:tcW w:w="1007" w:type="dxa"/>
          </w:tcPr>
          <w:p w:rsidR="006F5AE1" w:rsidRPr="004F246C" w:rsidRDefault="006F5AE1" w:rsidP="00D6192B">
            <w:pPr>
              <w:spacing w:after="0" w:line="240" w:lineRule="auto"/>
              <w:rPr>
                <w:szCs w:val="24"/>
              </w:rPr>
            </w:pPr>
            <w:r>
              <w:rPr>
                <w:szCs w:val="24"/>
              </w:rPr>
              <w:t>20</w:t>
            </w:r>
          </w:p>
        </w:tc>
        <w:tc>
          <w:tcPr>
            <w:tcW w:w="1092" w:type="dxa"/>
          </w:tcPr>
          <w:p w:rsidR="006F5AE1" w:rsidRPr="004F246C" w:rsidRDefault="006F5AE1" w:rsidP="00D6192B">
            <w:pPr>
              <w:spacing w:after="0" w:line="240" w:lineRule="auto"/>
              <w:rPr>
                <w:szCs w:val="24"/>
              </w:rPr>
            </w:pPr>
            <w:r>
              <w:rPr>
                <w:szCs w:val="24"/>
              </w:rPr>
              <w:t>15</w:t>
            </w:r>
          </w:p>
        </w:tc>
        <w:tc>
          <w:tcPr>
            <w:tcW w:w="1005" w:type="dxa"/>
          </w:tcPr>
          <w:p w:rsidR="006F5AE1" w:rsidRPr="004F246C" w:rsidRDefault="006F5AE1" w:rsidP="00D6192B">
            <w:pPr>
              <w:spacing w:after="0" w:line="240" w:lineRule="auto"/>
              <w:rPr>
                <w:szCs w:val="24"/>
              </w:rPr>
            </w:pPr>
            <w:r>
              <w:rPr>
                <w:szCs w:val="24"/>
              </w:rPr>
              <w:t>10</w:t>
            </w:r>
          </w:p>
        </w:tc>
      </w:tr>
    </w:tbl>
    <w:p w:rsidR="006F5AE1" w:rsidRDefault="006F5AE1" w:rsidP="006F5AE1"/>
    <w:p w:rsidR="004D327B" w:rsidRDefault="004D327B" w:rsidP="006F5AE1">
      <w:pPr>
        <w:rPr>
          <w:b/>
          <w:sz w:val="28"/>
        </w:rPr>
      </w:pPr>
    </w:p>
    <w:p w:rsidR="006F5AE1" w:rsidRDefault="006F5AE1" w:rsidP="006F5AE1">
      <w:pPr>
        <w:rPr>
          <w:b/>
          <w:sz w:val="28"/>
        </w:rPr>
      </w:pPr>
      <w:r>
        <w:rPr>
          <w:b/>
          <w:sz w:val="28"/>
        </w:rPr>
        <w:lastRenderedPageBreak/>
        <w:t>Eylemler</w:t>
      </w:r>
    </w:p>
    <w:p w:rsidR="006F5AE1" w:rsidRDefault="006F5AE1" w:rsidP="006F5AE1"/>
    <w:tbl>
      <w:tblPr>
        <w:tblW w:w="4850" w:type="pct"/>
        <w:tblCellMar>
          <w:left w:w="70" w:type="dxa"/>
          <w:right w:w="70" w:type="dxa"/>
        </w:tblCellMar>
        <w:tblLook w:val="04A0"/>
      </w:tblPr>
      <w:tblGrid>
        <w:gridCol w:w="1342"/>
        <w:gridCol w:w="5916"/>
        <w:gridCol w:w="3145"/>
        <w:gridCol w:w="3317"/>
      </w:tblGrid>
      <w:tr w:rsidR="006F5AE1" w:rsidTr="00D6192B">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Tarihi</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2.1.1</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Pr>
                <w:szCs w:val="24"/>
              </w:rPr>
              <w:t>Öğrencilerin akademik</w:t>
            </w:r>
            <w:r w:rsidRPr="004F246C">
              <w:rPr>
                <w:szCs w:val="24"/>
              </w:rPr>
              <w:t xml:space="preserve"> başarı</w:t>
            </w:r>
            <w:r>
              <w:rPr>
                <w:szCs w:val="24"/>
              </w:rPr>
              <w:t>larını artırıcı çalışmalar yapılacaktır.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Tüm öğretmenler</w:t>
            </w:r>
          </w:p>
        </w:tc>
        <w:tc>
          <w:tcPr>
            <w:tcW w:w="1209" w:type="pct"/>
            <w:tcBorders>
              <w:top w:val="nil"/>
              <w:left w:val="nil"/>
              <w:bottom w:val="single" w:sz="8"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2.1.2</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Pr>
                <w:szCs w:val="24"/>
              </w:rPr>
              <w:t>Öğrencilerin s</w:t>
            </w:r>
            <w:r w:rsidRPr="00F15097">
              <w:rPr>
                <w:szCs w:val="24"/>
              </w:rPr>
              <w:t>anat, b</w:t>
            </w:r>
            <w:r>
              <w:rPr>
                <w:szCs w:val="24"/>
              </w:rPr>
              <w:t>ilim, kültür ve spor alanlarından en az birfaaliyete katılmalarını sağlayıcı çalışmalar yapılacaktır.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Tüm öğretmenler</w:t>
            </w:r>
          </w:p>
        </w:tc>
        <w:tc>
          <w:tcPr>
            <w:tcW w:w="1209" w:type="pct"/>
            <w:tcBorders>
              <w:top w:val="nil"/>
              <w:left w:val="nil"/>
              <w:bottom w:val="single" w:sz="8"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2.1.3</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Pr>
                <w:szCs w:val="24"/>
              </w:rPr>
              <w:t>Okunan kitap sayısının artırılması için gerekli çalışmalar yapılacaktır.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Türkçe Öğretmenleri</w:t>
            </w:r>
          </w:p>
        </w:tc>
        <w:tc>
          <w:tcPr>
            <w:tcW w:w="1209" w:type="pct"/>
            <w:tcBorders>
              <w:top w:val="nil"/>
              <w:left w:val="nil"/>
              <w:bottom w:val="single" w:sz="8"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2.1.4</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rPr>
                <w:rFonts w:eastAsia="Calibri"/>
                <w:szCs w:val="24"/>
              </w:rPr>
            </w:pPr>
            <w:r>
              <w:rPr>
                <w:rFonts w:eastAsia="Calibri"/>
                <w:szCs w:val="24"/>
              </w:rPr>
              <w:t>Velilere yönelik faaliyetler düzenlenecektir.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Tüm Öğretmenler</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2.1.5</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rPr>
                <w:rFonts w:eastAsia="Calibri"/>
                <w:szCs w:val="24"/>
              </w:rPr>
            </w:pPr>
            <w:r>
              <w:rPr>
                <w:rFonts w:eastAsia="Calibri"/>
                <w:szCs w:val="24"/>
              </w:rPr>
              <w:t>Düzenli aralıklarla ve ihtiyaç duyuldukça veli toplantıları düzenlenecektir.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Tüm Öğretmenler</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2.1.6</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rPr>
                <w:rFonts w:eastAsia="Calibri"/>
                <w:szCs w:val="24"/>
              </w:rPr>
            </w:pPr>
            <w:r>
              <w:rPr>
                <w:rFonts w:eastAsia="Calibri"/>
                <w:szCs w:val="24"/>
              </w:rPr>
              <w:t>Yabancı dil dersinde başarıyı artıcı tedbirler alınacaktır.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Yabancı Dil Öğretmenleri</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2.1.7</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rPr>
                <w:rFonts w:eastAsia="Calibri"/>
                <w:szCs w:val="24"/>
              </w:rPr>
            </w:pPr>
            <w:r>
              <w:rPr>
                <w:sz w:val="22"/>
              </w:rPr>
              <w:t>O</w:t>
            </w:r>
            <w:r w:rsidRPr="008B1867">
              <w:rPr>
                <w:sz w:val="22"/>
              </w:rPr>
              <w:t>kul ve mahalle spor kulüplerinden yararlanan öğrenci oranı</w:t>
            </w:r>
            <w:r>
              <w:rPr>
                <w:sz w:val="22"/>
              </w:rPr>
              <w:t>nı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Beden Eğitimi Öğretmenleri</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2.1.8</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pPr>
            <w:r>
              <w:rPr>
                <w:sz w:val="22"/>
              </w:rPr>
              <w:t>Öğrenciler toplumsal sorumluluk ve gönüllülük programlarına katılmaları için teşvik edilecektir.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Tüm Öğretmenler</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2.1.9</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pPr>
            <w:r>
              <w:rPr>
                <w:sz w:val="22"/>
              </w:rPr>
              <w:t>Merkezi sınavla okullara yerleşen öğrenci sayısını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Tüm Öğretmenler</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rPr>
                <w:b/>
                <w:bCs/>
                <w:color w:val="000000"/>
                <w:szCs w:val="24"/>
              </w:rPr>
            </w:pPr>
            <w:r>
              <w:rPr>
                <w:b/>
                <w:bCs/>
                <w:color w:val="000000"/>
                <w:szCs w:val="24"/>
              </w:rPr>
              <w:t>2.1.10</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pPr>
            <w:r>
              <w:rPr>
                <w:sz w:val="22"/>
              </w:rPr>
              <w:t>Sınıf tekrarına kalan öğrenci sayısını azaltmak için gerekli tedbirler alınacaktır.</w:t>
            </w:r>
          </w:p>
        </w:tc>
        <w:tc>
          <w:tcPr>
            <w:tcW w:w="1146" w:type="pct"/>
            <w:tcBorders>
              <w:top w:val="single" w:sz="4" w:space="0" w:color="auto"/>
              <w:left w:val="single" w:sz="4" w:space="0" w:color="auto"/>
              <w:bottom w:val="single" w:sz="4"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Tüm Öğretmenler</w:t>
            </w:r>
          </w:p>
        </w:tc>
        <w:tc>
          <w:tcPr>
            <w:tcW w:w="1209" w:type="pct"/>
            <w:tcBorders>
              <w:top w:val="single" w:sz="4" w:space="0" w:color="auto"/>
              <w:left w:val="nil"/>
              <w:bottom w:val="single" w:sz="4"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bl>
    <w:p w:rsidR="006F5AE1" w:rsidRDefault="006F5AE1" w:rsidP="006F5AE1"/>
    <w:p w:rsidR="006F5AE1" w:rsidRDefault="006F5AE1" w:rsidP="006F5AE1"/>
    <w:p w:rsidR="006F5AE1" w:rsidRDefault="006F5AE1" w:rsidP="006F5AE1"/>
    <w:p w:rsidR="006F5AE1" w:rsidRDefault="006F5AE1" w:rsidP="006F5AE1"/>
    <w:p w:rsidR="006F5AE1" w:rsidRPr="00426B49" w:rsidRDefault="006F5AE1" w:rsidP="006F5AE1">
      <w:pPr>
        <w:pStyle w:val="Balk3"/>
        <w:rPr>
          <w:sz w:val="24"/>
          <w:szCs w:val="24"/>
        </w:rPr>
      </w:pPr>
      <w:r>
        <w:rPr>
          <w:rStyle w:val="Balk4Char"/>
          <w:i/>
        </w:rPr>
        <w:t>Stratejik Hedef 2.2</w:t>
      </w:r>
      <w:r w:rsidRPr="00291451">
        <w:rPr>
          <w:rStyle w:val="Balk4Char"/>
          <w:i/>
        </w:rPr>
        <w:t>.</w:t>
      </w:r>
      <w:r w:rsidRPr="004D327B">
        <w:rPr>
          <w:b w:val="0"/>
          <w:sz w:val="24"/>
          <w:szCs w:val="24"/>
        </w:rPr>
        <w:t>Eğitimde yenilikçi yaklaşımlar kullanılarak bireylerin yabancı dil yeterliliğini ,ulusal ve uluslararası öğrenci/öğretmen hareketliliğini artırmak.</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6F5AE1" w:rsidRPr="004F246C" w:rsidTr="00D6192B">
        <w:trPr>
          <w:trHeight w:val="421"/>
        </w:trPr>
        <w:tc>
          <w:tcPr>
            <w:tcW w:w="1757" w:type="dxa"/>
            <w:vMerge w:val="restart"/>
            <w:shd w:val="clear" w:color="auto" w:fill="auto"/>
            <w:noWrap/>
            <w:vAlign w:val="center"/>
            <w:hideMark/>
          </w:tcPr>
          <w:p w:rsidR="006F5AE1" w:rsidRPr="004F246C" w:rsidRDefault="006F5AE1" w:rsidP="00D6192B">
            <w:pPr>
              <w:spacing w:after="0" w:line="240" w:lineRule="auto"/>
              <w:rPr>
                <w:b/>
                <w:bCs/>
                <w:color w:val="000000"/>
                <w:szCs w:val="24"/>
              </w:rPr>
            </w:pPr>
            <w:r w:rsidRPr="004F246C">
              <w:rPr>
                <w:b/>
                <w:bCs/>
                <w:color w:val="000000"/>
                <w:szCs w:val="24"/>
              </w:rPr>
              <w:t>No</w:t>
            </w:r>
          </w:p>
        </w:tc>
        <w:tc>
          <w:tcPr>
            <w:tcW w:w="5042" w:type="dxa"/>
            <w:vMerge w:val="restart"/>
            <w:shd w:val="clear" w:color="auto" w:fill="auto"/>
            <w:vAlign w:val="center"/>
            <w:hideMark/>
          </w:tcPr>
          <w:p w:rsidR="006F5AE1" w:rsidRPr="004F246C" w:rsidRDefault="006F5AE1" w:rsidP="00D6192B">
            <w:pPr>
              <w:spacing w:after="0" w:line="240" w:lineRule="auto"/>
              <w:rPr>
                <w:b/>
                <w:bCs/>
                <w:color w:val="000000"/>
                <w:szCs w:val="24"/>
              </w:rPr>
            </w:pPr>
            <w:r w:rsidRPr="004F246C">
              <w:rPr>
                <w:b/>
                <w:bCs/>
                <w:color w:val="000000"/>
                <w:szCs w:val="24"/>
              </w:rPr>
              <w:t>PERFORMANS</w:t>
            </w:r>
          </w:p>
          <w:p w:rsidR="006F5AE1" w:rsidRPr="004F246C" w:rsidRDefault="006F5AE1" w:rsidP="00D6192B">
            <w:pPr>
              <w:spacing w:after="0" w:line="240" w:lineRule="auto"/>
              <w:rPr>
                <w:b/>
                <w:bCs/>
                <w:color w:val="000000"/>
                <w:szCs w:val="24"/>
              </w:rPr>
            </w:pPr>
            <w:r w:rsidRPr="004F246C">
              <w:rPr>
                <w:b/>
                <w:bCs/>
                <w:color w:val="000000"/>
                <w:szCs w:val="24"/>
              </w:rPr>
              <w:t>GÖSTERGESİ</w:t>
            </w:r>
          </w:p>
        </w:tc>
        <w:tc>
          <w:tcPr>
            <w:tcW w:w="1106" w:type="dxa"/>
            <w:shd w:val="clear" w:color="auto" w:fill="auto"/>
            <w:vAlign w:val="center"/>
          </w:tcPr>
          <w:p w:rsidR="006F5AE1" w:rsidRPr="004F246C" w:rsidRDefault="006F5AE1" w:rsidP="00D6192B">
            <w:pPr>
              <w:spacing w:after="0" w:line="240" w:lineRule="auto"/>
              <w:rPr>
                <w:b/>
                <w:bCs/>
                <w:color w:val="000000"/>
                <w:szCs w:val="24"/>
              </w:rPr>
            </w:pPr>
            <w:r w:rsidRPr="004F246C">
              <w:rPr>
                <w:b/>
                <w:bCs/>
                <w:color w:val="000000"/>
                <w:szCs w:val="24"/>
              </w:rPr>
              <w:t>Mevcut</w:t>
            </w:r>
          </w:p>
        </w:tc>
        <w:tc>
          <w:tcPr>
            <w:tcW w:w="5103" w:type="dxa"/>
            <w:gridSpan w:val="6"/>
            <w:shd w:val="clear" w:color="auto" w:fill="auto"/>
            <w:vAlign w:val="center"/>
          </w:tcPr>
          <w:p w:rsidR="006F5AE1" w:rsidRPr="004F246C" w:rsidRDefault="006F5AE1" w:rsidP="00D6192B">
            <w:pPr>
              <w:spacing w:after="0" w:line="240" w:lineRule="auto"/>
              <w:rPr>
                <w:b/>
                <w:bCs/>
                <w:color w:val="000000"/>
                <w:szCs w:val="24"/>
              </w:rPr>
            </w:pPr>
            <w:r w:rsidRPr="004F246C">
              <w:rPr>
                <w:b/>
                <w:bCs/>
                <w:color w:val="000000"/>
                <w:szCs w:val="24"/>
              </w:rPr>
              <w:t>HEDEF</w:t>
            </w:r>
          </w:p>
        </w:tc>
      </w:tr>
      <w:tr w:rsidR="006F5AE1" w:rsidRPr="004F246C" w:rsidTr="00D6192B">
        <w:trPr>
          <w:gridAfter w:val="1"/>
          <w:wAfter w:w="15" w:type="dxa"/>
          <w:trHeight w:val="309"/>
        </w:trPr>
        <w:tc>
          <w:tcPr>
            <w:tcW w:w="1757" w:type="dxa"/>
            <w:vMerge/>
            <w:shd w:val="clear" w:color="auto" w:fill="auto"/>
            <w:vAlign w:val="center"/>
            <w:hideMark/>
          </w:tcPr>
          <w:p w:rsidR="006F5AE1" w:rsidRPr="004F246C" w:rsidRDefault="006F5AE1" w:rsidP="00D6192B">
            <w:pPr>
              <w:spacing w:after="0" w:line="240" w:lineRule="auto"/>
              <w:rPr>
                <w:b/>
                <w:bCs/>
                <w:szCs w:val="24"/>
              </w:rPr>
            </w:pPr>
          </w:p>
        </w:tc>
        <w:tc>
          <w:tcPr>
            <w:tcW w:w="5042" w:type="dxa"/>
            <w:vMerge/>
            <w:shd w:val="clear" w:color="auto" w:fill="auto"/>
            <w:vAlign w:val="center"/>
            <w:hideMark/>
          </w:tcPr>
          <w:p w:rsidR="006F5AE1" w:rsidRPr="004F246C" w:rsidRDefault="006F5AE1" w:rsidP="00D6192B">
            <w:pPr>
              <w:spacing w:after="0" w:line="240" w:lineRule="auto"/>
              <w:rPr>
                <w:b/>
                <w:bCs/>
                <w:szCs w:val="24"/>
              </w:rPr>
            </w:pPr>
          </w:p>
        </w:tc>
        <w:tc>
          <w:tcPr>
            <w:tcW w:w="1106" w:type="dxa"/>
            <w:shd w:val="clear" w:color="auto" w:fill="auto"/>
            <w:noWrap/>
            <w:vAlign w:val="center"/>
            <w:hideMark/>
          </w:tcPr>
          <w:p w:rsidR="006F5AE1" w:rsidRPr="004F246C" w:rsidRDefault="006F5AE1" w:rsidP="00D6192B">
            <w:pPr>
              <w:spacing w:after="0" w:line="240" w:lineRule="auto"/>
              <w:rPr>
                <w:b/>
                <w:bCs/>
                <w:szCs w:val="24"/>
              </w:rPr>
            </w:pPr>
            <w:r w:rsidRPr="004F246C">
              <w:rPr>
                <w:b/>
                <w:bCs/>
                <w:szCs w:val="24"/>
              </w:rPr>
              <w:t>2018</w:t>
            </w:r>
          </w:p>
        </w:tc>
        <w:tc>
          <w:tcPr>
            <w:tcW w:w="943" w:type="dxa"/>
            <w:shd w:val="clear" w:color="auto" w:fill="auto"/>
            <w:noWrap/>
            <w:vAlign w:val="center"/>
            <w:hideMark/>
          </w:tcPr>
          <w:p w:rsidR="006F5AE1" w:rsidRPr="004F246C" w:rsidRDefault="006F5AE1" w:rsidP="00D6192B">
            <w:pPr>
              <w:spacing w:after="0" w:line="240" w:lineRule="auto"/>
              <w:rPr>
                <w:b/>
                <w:bCs/>
                <w:szCs w:val="24"/>
              </w:rPr>
            </w:pPr>
            <w:r w:rsidRPr="004F246C">
              <w:rPr>
                <w:b/>
                <w:bCs/>
                <w:szCs w:val="24"/>
              </w:rPr>
              <w:t>2019</w:t>
            </w:r>
          </w:p>
        </w:tc>
        <w:tc>
          <w:tcPr>
            <w:tcW w:w="1041" w:type="dxa"/>
            <w:vAlign w:val="center"/>
          </w:tcPr>
          <w:p w:rsidR="006F5AE1" w:rsidRPr="004F246C" w:rsidRDefault="006F5AE1" w:rsidP="00D6192B">
            <w:pPr>
              <w:spacing w:after="0" w:line="240" w:lineRule="auto"/>
              <w:rPr>
                <w:b/>
                <w:bCs/>
                <w:szCs w:val="24"/>
              </w:rPr>
            </w:pPr>
            <w:r w:rsidRPr="004F246C">
              <w:rPr>
                <w:b/>
                <w:bCs/>
                <w:szCs w:val="24"/>
              </w:rPr>
              <w:t>2020</w:t>
            </w:r>
          </w:p>
        </w:tc>
        <w:tc>
          <w:tcPr>
            <w:tcW w:w="1007" w:type="dxa"/>
            <w:vAlign w:val="center"/>
          </w:tcPr>
          <w:p w:rsidR="006F5AE1" w:rsidRPr="004F246C" w:rsidRDefault="006F5AE1" w:rsidP="00D6192B">
            <w:pPr>
              <w:spacing w:after="0" w:line="240" w:lineRule="auto"/>
              <w:rPr>
                <w:b/>
                <w:bCs/>
                <w:szCs w:val="24"/>
              </w:rPr>
            </w:pPr>
            <w:r w:rsidRPr="004F246C">
              <w:rPr>
                <w:b/>
                <w:bCs/>
                <w:szCs w:val="24"/>
              </w:rPr>
              <w:t>2021</w:t>
            </w:r>
          </w:p>
        </w:tc>
        <w:tc>
          <w:tcPr>
            <w:tcW w:w="1092" w:type="dxa"/>
            <w:vAlign w:val="center"/>
          </w:tcPr>
          <w:p w:rsidR="006F5AE1" w:rsidRPr="004F246C" w:rsidRDefault="006F5AE1" w:rsidP="00D6192B">
            <w:pPr>
              <w:spacing w:after="0" w:line="240" w:lineRule="auto"/>
              <w:rPr>
                <w:b/>
                <w:bCs/>
                <w:szCs w:val="24"/>
              </w:rPr>
            </w:pPr>
            <w:r w:rsidRPr="004F246C">
              <w:rPr>
                <w:b/>
                <w:bCs/>
                <w:szCs w:val="24"/>
              </w:rPr>
              <w:t>2022</w:t>
            </w:r>
          </w:p>
        </w:tc>
        <w:tc>
          <w:tcPr>
            <w:tcW w:w="1005" w:type="dxa"/>
            <w:vAlign w:val="center"/>
          </w:tcPr>
          <w:p w:rsidR="006F5AE1" w:rsidRPr="004F246C" w:rsidRDefault="006F5AE1" w:rsidP="00D6192B">
            <w:pPr>
              <w:spacing w:after="0" w:line="240" w:lineRule="auto"/>
              <w:rPr>
                <w:b/>
                <w:bCs/>
                <w:szCs w:val="24"/>
              </w:rPr>
            </w:pPr>
            <w:r w:rsidRPr="004F246C">
              <w:rPr>
                <w:b/>
                <w:bCs/>
                <w:szCs w:val="24"/>
              </w:rPr>
              <w:t>2023</w:t>
            </w:r>
          </w:p>
        </w:tc>
      </w:tr>
      <w:tr w:rsidR="006F5AE1" w:rsidRPr="004F246C" w:rsidTr="00D6192B">
        <w:trPr>
          <w:gridAfter w:val="1"/>
          <w:wAfter w:w="15" w:type="dxa"/>
          <w:trHeight w:val="1108"/>
        </w:trPr>
        <w:tc>
          <w:tcPr>
            <w:tcW w:w="1757" w:type="dxa"/>
            <w:shd w:val="clear" w:color="auto" w:fill="auto"/>
            <w:vAlign w:val="center"/>
          </w:tcPr>
          <w:p w:rsidR="006F5AE1" w:rsidRPr="004F246C" w:rsidRDefault="006F5AE1" w:rsidP="00D6192B">
            <w:pPr>
              <w:rPr>
                <w:b/>
                <w:bCs/>
                <w:color w:val="FF0000"/>
                <w:szCs w:val="24"/>
              </w:rPr>
            </w:pPr>
            <w:r>
              <w:rPr>
                <w:b/>
                <w:bCs/>
                <w:szCs w:val="24"/>
              </w:rPr>
              <w:t>PG.2.2</w:t>
            </w:r>
            <w:r w:rsidRPr="00E86A16">
              <w:rPr>
                <w:b/>
                <w:bCs/>
                <w:szCs w:val="24"/>
              </w:rPr>
              <w:t>.</w:t>
            </w:r>
            <w:r>
              <w:rPr>
                <w:b/>
                <w:bCs/>
                <w:szCs w:val="24"/>
              </w:rPr>
              <w:t>1</w:t>
            </w:r>
          </w:p>
        </w:tc>
        <w:tc>
          <w:tcPr>
            <w:tcW w:w="5042" w:type="dxa"/>
            <w:shd w:val="clear" w:color="auto" w:fill="auto"/>
            <w:vAlign w:val="center"/>
          </w:tcPr>
          <w:p w:rsidR="006F5AE1" w:rsidRDefault="006F5AE1" w:rsidP="00D6192B">
            <w:pPr>
              <w:spacing w:after="0" w:line="240" w:lineRule="auto"/>
              <w:rPr>
                <w:szCs w:val="24"/>
              </w:rPr>
            </w:pPr>
            <w:r w:rsidRPr="008950AF">
              <w:rPr>
                <w:sz w:val="20"/>
                <w:szCs w:val="20"/>
              </w:rPr>
              <w:t>Ulusal proje ve yarışmalara katılan öğrenci oranı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5</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6</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7</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8</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9</w:t>
            </w:r>
          </w:p>
        </w:tc>
      </w:tr>
      <w:tr w:rsidR="006F5AE1" w:rsidRPr="004F246C" w:rsidTr="00D6192B">
        <w:trPr>
          <w:gridAfter w:val="1"/>
          <w:wAfter w:w="15" w:type="dxa"/>
          <w:trHeight w:val="1108"/>
        </w:trPr>
        <w:tc>
          <w:tcPr>
            <w:tcW w:w="1757" w:type="dxa"/>
            <w:shd w:val="clear" w:color="auto" w:fill="auto"/>
            <w:vAlign w:val="center"/>
          </w:tcPr>
          <w:p w:rsidR="006F5AE1" w:rsidRPr="004F246C" w:rsidRDefault="006F5AE1" w:rsidP="00D6192B">
            <w:pPr>
              <w:rPr>
                <w:b/>
                <w:bCs/>
                <w:color w:val="FF0000"/>
                <w:szCs w:val="24"/>
              </w:rPr>
            </w:pPr>
            <w:r>
              <w:rPr>
                <w:b/>
                <w:bCs/>
                <w:szCs w:val="24"/>
              </w:rPr>
              <w:t>PG.2.2</w:t>
            </w:r>
            <w:r w:rsidRPr="00E86A16">
              <w:rPr>
                <w:b/>
                <w:bCs/>
                <w:szCs w:val="24"/>
              </w:rPr>
              <w:t>.</w:t>
            </w:r>
            <w:r>
              <w:rPr>
                <w:b/>
                <w:bCs/>
                <w:szCs w:val="24"/>
              </w:rPr>
              <w:t>2</w:t>
            </w:r>
          </w:p>
        </w:tc>
        <w:tc>
          <w:tcPr>
            <w:tcW w:w="5042" w:type="dxa"/>
            <w:shd w:val="clear" w:color="auto" w:fill="auto"/>
            <w:vAlign w:val="center"/>
          </w:tcPr>
          <w:p w:rsidR="006F5AE1" w:rsidRDefault="006F5AE1" w:rsidP="00D6192B">
            <w:pPr>
              <w:spacing w:after="0" w:line="240" w:lineRule="auto"/>
              <w:rPr>
                <w:szCs w:val="24"/>
              </w:rPr>
            </w:pPr>
            <w:r w:rsidRPr="008950AF">
              <w:rPr>
                <w:sz w:val="20"/>
                <w:szCs w:val="20"/>
              </w:rPr>
              <w:t>Ulusal proje</w:t>
            </w:r>
            <w:r>
              <w:rPr>
                <w:sz w:val="20"/>
                <w:szCs w:val="20"/>
              </w:rPr>
              <w:t xml:space="preserve"> ve yarışmalara katılan öğretmen</w:t>
            </w:r>
            <w:r w:rsidRPr="008950AF">
              <w:rPr>
                <w:sz w:val="20"/>
                <w:szCs w:val="20"/>
              </w:rPr>
              <w:t xml:space="preserve"> oranı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50</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r>
      <w:tr w:rsidR="006F5AE1" w:rsidRPr="004F246C" w:rsidTr="00D6192B">
        <w:trPr>
          <w:gridAfter w:val="1"/>
          <w:wAfter w:w="15" w:type="dxa"/>
          <w:trHeight w:val="1108"/>
        </w:trPr>
        <w:tc>
          <w:tcPr>
            <w:tcW w:w="1757" w:type="dxa"/>
            <w:shd w:val="clear" w:color="auto" w:fill="auto"/>
            <w:vAlign w:val="center"/>
          </w:tcPr>
          <w:p w:rsidR="006F5AE1" w:rsidRPr="004F246C" w:rsidRDefault="006F5AE1" w:rsidP="00D6192B">
            <w:pPr>
              <w:rPr>
                <w:b/>
                <w:bCs/>
                <w:color w:val="FF0000"/>
                <w:szCs w:val="24"/>
              </w:rPr>
            </w:pPr>
            <w:r>
              <w:rPr>
                <w:b/>
                <w:bCs/>
                <w:szCs w:val="24"/>
              </w:rPr>
              <w:t>PG.2.2</w:t>
            </w:r>
            <w:r w:rsidRPr="00E86A16">
              <w:rPr>
                <w:b/>
                <w:bCs/>
                <w:szCs w:val="24"/>
              </w:rPr>
              <w:t>.</w:t>
            </w:r>
            <w:r>
              <w:rPr>
                <w:b/>
                <w:bCs/>
                <w:szCs w:val="24"/>
              </w:rPr>
              <w:t>3</w:t>
            </w:r>
          </w:p>
        </w:tc>
        <w:tc>
          <w:tcPr>
            <w:tcW w:w="5042" w:type="dxa"/>
            <w:shd w:val="clear" w:color="auto" w:fill="auto"/>
            <w:vAlign w:val="center"/>
          </w:tcPr>
          <w:p w:rsidR="006F5AE1" w:rsidRDefault="006F5AE1" w:rsidP="00D6192B">
            <w:pPr>
              <w:spacing w:after="0" w:line="240" w:lineRule="auto"/>
              <w:rPr>
                <w:szCs w:val="24"/>
              </w:rPr>
            </w:pPr>
            <w:r>
              <w:rPr>
                <w:sz w:val="20"/>
                <w:szCs w:val="20"/>
              </w:rPr>
              <w:t>Uluslararası</w:t>
            </w:r>
            <w:r w:rsidRPr="008950AF">
              <w:rPr>
                <w:sz w:val="20"/>
                <w:szCs w:val="20"/>
              </w:rPr>
              <w:t xml:space="preserve"> proje ve yarışmalara katılan öğrenci oranı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0.5</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0.5</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0.5</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0.5</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0.5</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0.5</w:t>
            </w:r>
          </w:p>
        </w:tc>
      </w:tr>
      <w:tr w:rsidR="006F5AE1" w:rsidRPr="004F246C" w:rsidTr="00D6192B">
        <w:trPr>
          <w:gridAfter w:val="1"/>
          <w:wAfter w:w="15" w:type="dxa"/>
          <w:trHeight w:val="1108"/>
        </w:trPr>
        <w:tc>
          <w:tcPr>
            <w:tcW w:w="1757" w:type="dxa"/>
            <w:shd w:val="clear" w:color="auto" w:fill="auto"/>
            <w:vAlign w:val="center"/>
          </w:tcPr>
          <w:p w:rsidR="006F5AE1" w:rsidRPr="004F246C" w:rsidRDefault="006F5AE1" w:rsidP="00D6192B">
            <w:pPr>
              <w:spacing w:after="0"/>
              <w:rPr>
                <w:b/>
                <w:bCs/>
                <w:color w:val="FF0000"/>
                <w:szCs w:val="24"/>
              </w:rPr>
            </w:pPr>
            <w:r>
              <w:rPr>
                <w:b/>
                <w:bCs/>
                <w:szCs w:val="24"/>
              </w:rPr>
              <w:t>PG.2.2</w:t>
            </w:r>
            <w:r w:rsidRPr="00E86A16">
              <w:rPr>
                <w:b/>
                <w:bCs/>
                <w:szCs w:val="24"/>
              </w:rPr>
              <w:t>.</w:t>
            </w:r>
            <w:r>
              <w:rPr>
                <w:b/>
                <w:bCs/>
                <w:szCs w:val="24"/>
              </w:rPr>
              <w:t>4</w:t>
            </w:r>
          </w:p>
        </w:tc>
        <w:tc>
          <w:tcPr>
            <w:tcW w:w="5042" w:type="dxa"/>
            <w:shd w:val="clear" w:color="auto" w:fill="auto"/>
            <w:vAlign w:val="center"/>
          </w:tcPr>
          <w:p w:rsidR="006F5AE1" w:rsidRDefault="006F5AE1" w:rsidP="00D6192B">
            <w:pPr>
              <w:spacing w:after="0" w:line="240" w:lineRule="auto"/>
              <w:rPr>
                <w:szCs w:val="24"/>
              </w:rPr>
            </w:pPr>
            <w:r>
              <w:rPr>
                <w:sz w:val="20"/>
                <w:szCs w:val="20"/>
              </w:rPr>
              <w:t>Uluslararası</w:t>
            </w:r>
            <w:r w:rsidRPr="008950AF">
              <w:rPr>
                <w:sz w:val="20"/>
                <w:szCs w:val="20"/>
              </w:rPr>
              <w:t xml:space="preserve"> proje</w:t>
            </w:r>
            <w:r>
              <w:rPr>
                <w:sz w:val="20"/>
                <w:szCs w:val="20"/>
              </w:rPr>
              <w:t xml:space="preserve"> ve yarışmalara katılan öğretmen</w:t>
            </w:r>
            <w:r w:rsidRPr="008950AF">
              <w:rPr>
                <w:sz w:val="20"/>
                <w:szCs w:val="20"/>
              </w:rPr>
              <w:t xml:space="preserve"> oranı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14.7</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16.1</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17.6</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19.1</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20.5</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22.05</w:t>
            </w:r>
          </w:p>
        </w:tc>
      </w:tr>
      <w:tr w:rsidR="006F5AE1" w:rsidRPr="004F246C" w:rsidTr="00D6192B">
        <w:trPr>
          <w:gridAfter w:val="1"/>
          <w:wAfter w:w="15" w:type="dxa"/>
          <w:trHeight w:val="1108"/>
        </w:trPr>
        <w:tc>
          <w:tcPr>
            <w:tcW w:w="1757" w:type="dxa"/>
            <w:shd w:val="clear" w:color="auto" w:fill="auto"/>
            <w:vAlign w:val="center"/>
          </w:tcPr>
          <w:p w:rsidR="006F5AE1" w:rsidRPr="004F246C" w:rsidRDefault="006F5AE1" w:rsidP="00D6192B">
            <w:pPr>
              <w:spacing w:after="0"/>
              <w:rPr>
                <w:b/>
                <w:bCs/>
                <w:color w:val="FF0000"/>
                <w:szCs w:val="24"/>
              </w:rPr>
            </w:pPr>
            <w:r>
              <w:rPr>
                <w:b/>
                <w:bCs/>
                <w:szCs w:val="24"/>
              </w:rPr>
              <w:t>PG.2.2</w:t>
            </w:r>
            <w:r w:rsidRPr="00E86A16">
              <w:rPr>
                <w:b/>
                <w:bCs/>
                <w:szCs w:val="24"/>
              </w:rPr>
              <w:t>.</w:t>
            </w:r>
            <w:r>
              <w:rPr>
                <w:b/>
                <w:bCs/>
                <w:szCs w:val="24"/>
              </w:rPr>
              <w:t>5</w:t>
            </w:r>
          </w:p>
        </w:tc>
        <w:tc>
          <w:tcPr>
            <w:tcW w:w="5042" w:type="dxa"/>
            <w:shd w:val="clear" w:color="auto" w:fill="auto"/>
            <w:vAlign w:val="center"/>
          </w:tcPr>
          <w:p w:rsidR="006F5AE1" w:rsidRDefault="006F5AE1" w:rsidP="00D6192B">
            <w:pPr>
              <w:spacing w:after="0" w:line="240" w:lineRule="auto"/>
              <w:rPr>
                <w:szCs w:val="24"/>
              </w:rPr>
            </w:pPr>
            <w:r w:rsidRPr="00252820">
              <w:rPr>
                <w:sz w:val="20"/>
                <w:szCs w:val="20"/>
              </w:rPr>
              <w:t>Kurumda yürütülen proje sayısı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14</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14</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14</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14</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14</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14</w:t>
            </w:r>
          </w:p>
        </w:tc>
      </w:tr>
    </w:tbl>
    <w:p w:rsidR="006F5AE1" w:rsidRDefault="006F5AE1" w:rsidP="006F5AE1"/>
    <w:p w:rsidR="006F5AE1" w:rsidRDefault="006F5AE1" w:rsidP="006F5AE1">
      <w:pPr>
        <w:rPr>
          <w:b/>
          <w:sz w:val="28"/>
        </w:rPr>
      </w:pPr>
      <w:r>
        <w:rPr>
          <w:b/>
          <w:sz w:val="28"/>
        </w:rPr>
        <w:lastRenderedPageBreak/>
        <w:t>Eylemler</w:t>
      </w:r>
    </w:p>
    <w:p w:rsidR="006F5AE1" w:rsidRDefault="006F5AE1" w:rsidP="006F5AE1"/>
    <w:tbl>
      <w:tblPr>
        <w:tblW w:w="4850" w:type="pct"/>
        <w:tblCellMar>
          <w:left w:w="70" w:type="dxa"/>
          <w:right w:w="70" w:type="dxa"/>
        </w:tblCellMar>
        <w:tblLook w:val="04A0"/>
      </w:tblPr>
      <w:tblGrid>
        <w:gridCol w:w="1342"/>
        <w:gridCol w:w="5916"/>
        <w:gridCol w:w="3145"/>
        <w:gridCol w:w="3317"/>
      </w:tblGrid>
      <w:tr w:rsidR="006F5AE1" w:rsidTr="00D6192B">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Tarihi</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2.2.1.</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Pr>
                <w:szCs w:val="24"/>
              </w:rPr>
              <w:t>P</w:t>
            </w:r>
            <w:r w:rsidRPr="00A450AE">
              <w:rPr>
                <w:szCs w:val="24"/>
              </w:rPr>
              <w:t>roje ve uygulama çalışmalarıyla</w:t>
            </w:r>
            <w:r>
              <w:rPr>
                <w:szCs w:val="24"/>
              </w:rPr>
              <w:t>,</w:t>
            </w:r>
            <w:r w:rsidRPr="00A450AE">
              <w:rPr>
                <w:szCs w:val="24"/>
              </w:rPr>
              <w:t xml:space="preserve"> öğrencilere ilgi ve yetenek alanlarında derinleşme fırsatı sağlanacak</w:t>
            </w:r>
            <w:r>
              <w:rPr>
                <w:szCs w:val="24"/>
              </w:rPr>
              <w:t>,</w:t>
            </w:r>
            <w:r w:rsidRPr="00A450AE">
              <w:rPr>
                <w:szCs w:val="24"/>
              </w:rPr>
              <w:t xml:space="preserve"> tedbirler alınacaktır.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2.2.2</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sidRPr="001C5611">
              <w:rPr>
                <w:szCs w:val="24"/>
              </w:rPr>
              <w:t>Öğrencil</w:t>
            </w:r>
            <w:r>
              <w:rPr>
                <w:szCs w:val="24"/>
              </w:rPr>
              <w:t>er</w:t>
            </w:r>
            <w:r w:rsidRPr="001C5611">
              <w:rPr>
                <w:szCs w:val="24"/>
              </w:rPr>
              <w:t xml:space="preserve"> ulusal ve </w:t>
            </w:r>
            <w:r>
              <w:rPr>
                <w:szCs w:val="24"/>
              </w:rPr>
              <w:t>uluslararası projelere katılım için teşvik edilecektir.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2.2.3</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Pr>
                <w:szCs w:val="24"/>
              </w:rPr>
              <w:t>Öğretmenler</w:t>
            </w:r>
            <w:r w:rsidRPr="001C5611">
              <w:rPr>
                <w:szCs w:val="24"/>
              </w:rPr>
              <w:t xml:space="preserve"> ulusal ve </w:t>
            </w:r>
            <w:r>
              <w:rPr>
                <w:szCs w:val="24"/>
              </w:rPr>
              <w:t>uluslararası projelere katılım için teşvik edilecektir.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2.2.4</w:t>
            </w:r>
          </w:p>
        </w:tc>
        <w:tc>
          <w:tcPr>
            <w:tcW w:w="2156" w:type="pct"/>
            <w:tcBorders>
              <w:top w:val="nil"/>
              <w:left w:val="nil"/>
              <w:bottom w:val="single" w:sz="8" w:space="0" w:color="auto"/>
              <w:right w:val="single" w:sz="8" w:space="0" w:color="auto"/>
            </w:tcBorders>
            <w:vAlign w:val="center"/>
          </w:tcPr>
          <w:p w:rsidR="006F5AE1" w:rsidRDefault="006F5AE1" w:rsidP="00D6192B">
            <w:pPr>
              <w:tabs>
                <w:tab w:val="left" w:pos="4150"/>
              </w:tabs>
              <w:spacing w:after="0" w:line="240" w:lineRule="auto"/>
              <w:rPr>
                <w:szCs w:val="24"/>
                <w:highlight w:val="green"/>
              </w:rPr>
            </w:pPr>
            <w:r>
              <w:rPr>
                <w:szCs w:val="24"/>
              </w:rPr>
              <w:t>Kurumun daha çok proje ve yarışmalara katılması için gerekli faaliyetler yapılacaktır.</w:t>
            </w:r>
          </w:p>
        </w:tc>
        <w:tc>
          <w:tcPr>
            <w:tcW w:w="114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6F5AE1" w:rsidP="00D6192B">
            <w:pPr>
              <w:spacing w:after="0" w:line="240" w:lineRule="auto"/>
              <w:jc w:val="center"/>
              <w:rPr>
                <w:color w:val="000000"/>
                <w:szCs w:val="24"/>
              </w:rPr>
            </w:pPr>
            <w:r>
              <w:rPr>
                <w:color w:val="000000"/>
                <w:szCs w:val="24"/>
              </w:rPr>
              <w:t>Yıl Boyunca</w:t>
            </w:r>
          </w:p>
        </w:tc>
      </w:tr>
    </w:tbl>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Pr="00783014" w:rsidRDefault="006F5AE1" w:rsidP="006F5AE1">
      <w:pPr>
        <w:pStyle w:val="Balk3"/>
        <w:jc w:val="center"/>
        <w:rPr>
          <w:b w:val="0"/>
          <w:sz w:val="40"/>
          <w:szCs w:val="40"/>
        </w:rPr>
      </w:pPr>
      <w:r w:rsidRPr="00783014">
        <w:rPr>
          <w:b w:val="0"/>
          <w:sz w:val="40"/>
          <w:szCs w:val="40"/>
        </w:rPr>
        <w:t>TEMA 3. KURUMSAL KAPASİTE</w:t>
      </w:r>
    </w:p>
    <w:p w:rsidR="006F5AE1" w:rsidRPr="00163ED8" w:rsidRDefault="006F5AE1" w:rsidP="006F5AE1">
      <w:pPr>
        <w:pStyle w:val="Balk3"/>
      </w:pPr>
      <w:r w:rsidRPr="00163ED8">
        <w:t>Stratejik Amaç 3:</w:t>
      </w:r>
    </w:p>
    <w:p w:rsidR="006F5AE1" w:rsidRPr="00163ED8" w:rsidRDefault="006F5AE1" w:rsidP="006F5AE1">
      <w:pPr>
        <w:ind w:firstLine="708"/>
        <w:jc w:val="both"/>
      </w:pPr>
      <w:r w:rsidRPr="00163ED8">
        <w:t>Eğitim ve öğretim faaliyetlerinin daha nitelikli olarak verilebilmesi için okulumuzun kurumsal kapasitesi güçlendirilecektir.</w:t>
      </w:r>
    </w:p>
    <w:p w:rsidR="006F5AE1" w:rsidRPr="00163ED8" w:rsidRDefault="006F5AE1" w:rsidP="006F5AE1">
      <w:pPr>
        <w:pStyle w:val="Balk3"/>
        <w:rPr>
          <w:rStyle w:val="Balk4Char"/>
          <w:i/>
        </w:rPr>
      </w:pPr>
      <w:r w:rsidRPr="00163ED8">
        <w:rPr>
          <w:rStyle w:val="Balk4Char"/>
          <w:i/>
        </w:rPr>
        <w:t>Stratejik Hedef 3.1.</w:t>
      </w:r>
    </w:p>
    <w:p w:rsidR="006F5AE1" w:rsidRDefault="006F5AE1" w:rsidP="006F5AE1">
      <w:pPr>
        <w:ind w:firstLine="709"/>
        <w:jc w:val="both"/>
      </w:pPr>
      <w:r w:rsidRPr="00163ED8">
        <w:t>Müdürlüğümüz hizmetlerinin etkin sunumunu sağlamak üzere insan kaynaklarının yapısını ve niteliğini geliştirmek.</w:t>
      </w:r>
    </w:p>
    <w:p w:rsidR="006F5AE1" w:rsidRPr="00163ED8" w:rsidRDefault="006F5AE1" w:rsidP="006F5AE1">
      <w:pPr>
        <w:ind w:firstLine="709"/>
        <w:jc w:val="both"/>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6F5AE1" w:rsidRPr="004F246C" w:rsidTr="00D6192B">
        <w:trPr>
          <w:trHeight w:val="421"/>
        </w:trPr>
        <w:tc>
          <w:tcPr>
            <w:tcW w:w="1757" w:type="dxa"/>
            <w:vMerge w:val="restart"/>
            <w:shd w:val="clear" w:color="auto" w:fill="auto"/>
            <w:noWrap/>
            <w:vAlign w:val="center"/>
            <w:hideMark/>
          </w:tcPr>
          <w:p w:rsidR="006F5AE1" w:rsidRPr="004F246C" w:rsidRDefault="006F5AE1" w:rsidP="00D6192B">
            <w:pPr>
              <w:spacing w:after="0" w:line="240" w:lineRule="auto"/>
              <w:rPr>
                <w:b/>
                <w:bCs/>
                <w:color w:val="000000"/>
                <w:szCs w:val="24"/>
              </w:rPr>
            </w:pPr>
            <w:r w:rsidRPr="004F246C">
              <w:rPr>
                <w:b/>
                <w:bCs/>
                <w:color w:val="000000"/>
                <w:szCs w:val="24"/>
              </w:rPr>
              <w:t>No</w:t>
            </w:r>
          </w:p>
        </w:tc>
        <w:tc>
          <w:tcPr>
            <w:tcW w:w="5042" w:type="dxa"/>
            <w:vMerge w:val="restart"/>
            <w:shd w:val="clear" w:color="auto" w:fill="auto"/>
            <w:vAlign w:val="center"/>
            <w:hideMark/>
          </w:tcPr>
          <w:p w:rsidR="006F5AE1" w:rsidRPr="004F246C" w:rsidRDefault="006F5AE1" w:rsidP="00D6192B">
            <w:pPr>
              <w:spacing w:after="0" w:line="240" w:lineRule="auto"/>
              <w:rPr>
                <w:b/>
                <w:bCs/>
                <w:color w:val="000000"/>
                <w:szCs w:val="24"/>
              </w:rPr>
            </w:pPr>
            <w:r w:rsidRPr="004F246C">
              <w:rPr>
                <w:b/>
                <w:bCs/>
                <w:color w:val="000000"/>
                <w:szCs w:val="24"/>
              </w:rPr>
              <w:t>PERFORMANS</w:t>
            </w:r>
          </w:p>
          <w:p w:rsidR="006F5AE1" w:rsidRPr="004F246C" w:rsidRDefault="006F5AE1" w:rsidP="00D6192B">
            <w:pPr>
              <w:spacing w:after="0" w:line="240" w:lineRule="auto"/>
              <w:rPr>
                <w:b/>
                <w:bCs/>
                <w:color w:val="000000"/>
                <w:szCs w:val="24"/>
              </w:rPr>
            </w:pPr>
            <w:r w:rsidRPr="004F246C">
              <w:rPr>
                <w:b/>
                <w:bCs/>
                <w:color w:val="000000"/>
                <w:szCs w:val="24"/>
              </w:rPr>
              <w:t>GÖSTERGESİ</w:t>
            </w:r>
          </w:p>
        </w:tc>
        <w:tc>
          <w:tcPr>
            <w:tcW w:w="1106" w:type="dxa"/>
            <w:shd w:val="clear" w:color="auto" w:fill="auto"/>
            <w:vAlign w:val="center"/>
          </w:tcPr>
          <w:p w:rsidR="006F5AE1" w:rsidRPr="004F246C" w:rsidRDefault="006F5AE1" w:rsidP="00D6192B">
            <w:pPr>
              <w:spacing w:after="0" w:line="240" w:lineRule="auto"/>
              <w:rPr>
                <w:b/>
                <w:bCs/>
                <w:color w:val="000000"/>
                <w:szCs w:val="24"/>
              </w:rPr>
            </w:pPr>
            <w:r w:rsidRPr="004F246C">
              <w:rPr>
                <w:b/>
                <w:bCs/>
                <w:color w:val="000000"/>
                <w:szCs w:val="24"/>
              </w:rPr>
              <w:t>Mevcut</w:t>
            </w:r>
          </w:p>
        </w:tc>
        <w:tc>
          <w:tcPr>
            <w:tcW w:w="5103" w:type="dxa"/>
            <w:gridSpan w:val="6"/>
            <w:shd w:val="clear" w:color="auto" w:fill="auto"/>
            <w:vAlign w:val="center"/>
          </w:tcPr>
          <w:p w:rsidR="006F5AE1" w:rsidRPr="004F246C" w:rsidRDefault="006F5AE1" w:rsidP="00D6192B">
            <w:pPr>
              <w:spacing w:after="0" w:line="240" w:lineRule="auto"/>
              <w:rPr>
                <w:b/>
                <w:bCs/>
                <w:color w:val="000000"/>
                <w:szCs w:val="24"/>
              </w:rPr>
            </w:pPr>
            <w:r w:rsidRPr="004F246C">
              <w:rPr>
                <w:b/>
                <w:bCs/>
                <w:color w:val="000000"/>
                <w:szCs w:val="24"/>
              </w:rPr>
              <w:t>HEDEF</w:t>
            </w:r>
          </w:p>
        </w:tc>
      </w:tr>
      <w:tr w:rsidR="006F5AE1" w:rsidRPr="004F246C" w:rsidTr="00D6192B">
        <w:trPr>
          <w:gridAfter w:val="1"/>
          <w:wAfter w:w="15" w:type="dxa"/>
          <w:trHeight w:val="309"/>
        </w:trPr>
        <w:tc>
          <w:tcPr>
            <w:tcW w:w="1757" w:type="dxa"/>
            <w:vMerge/>
            <w:shd w:val="clear" w:color="auto" w:fill="auto"/>
            <w:vAlign w:val="center"/>
            <w:hideMark/>
          </w:tcPr>
          <w:p w:rsidR="006F5AE1" w:rsidRPr="004F246C" w:rsidRDefault="006F5AE1" w:rsidP="00D6192B">
            <w:pPr>
              <w:spacing w:after="0" w:line="240" w:lineRule="auto"/>
              <w:rPr>
                <w:b/>
                <w:bCs/>
                <w:szCs w:val="24"/>
              </w:rPr>
            </w:pPr>
          </w:p>
        </w:tc>
        <w:tc>
          <w:tcPr>
            <w:tcW w:w="5042" w:type="dxa"/>
            <w:vMerge/>
            <w:shd w:val="clear" w:color="auto" w:fill="auto"/>
            <w:vAlign w:val="center"/>
            <w:hideMark/>
          </w:tcPr>
          <w:p w:rsidR="006F5AE1" w:rsidRPr="004F246C" w:rsidRDefault="006F5AE1" w:rsidP="00D6192B">
            <w:pPr>
              <w:spacing w:after="0" w:line="240" w:lineRule="auto"/>
              <w:rPr>
                <w:b/>
                <w:bCs/>
                <w:szCs w:val="24"/>
              </w:rPr>
            </w:pPr>
          </w:p>
        </w:tc>
        <w:tc>
          <w:tcPr>
            <w:tcW w:w="1106" w:type="dxa"/>
            <w:shd w:val="clear" w:color="auto" w:fill="auto"/>
            <w:noWrap/>
            <w:vAlign w:val="center"/>
            <w:hideMark/>
          </w:tcPr>
          <w:p w:rsidR="006F5AE1" w:rsidRPr="004F246C" w:rsidRDefault="006F5AE1" w:rsidP="00D6192B">
            <w:pPr>
              <w:spacing w:after="0" w:line="240" w:lineRule="auto"/>
              <w:rPr>
                <w:b/>
                <w:bCs/>
                <w:szCs w:val="24"/>
              </w:rPr>
            </w:pPr>
            <w:r w:rsidRPr="004F246C">
              <w:rPr>
                <w:b/>
                <w:bCs/>
                <w:szCs w:val="24"/>
              </w:rPr>
              <w:t>2018</w:t>
            </w:r>
          </w:p>
        </w:tc>
        <w:tc>
          <w:tcPr>
            <w:tcW w:w="943" w:type="dxa"/>
            <w:shd w:val="clear" w:color="auto" w:fill="auto"/>
            <w:noWrap/>
            <w:vAlign w:val="center"/>
            <w:hideMark/>
          </w:tcPr>
          <w:p w:rsidR="006F5AE1" w:rsidRPr="004F246C" w:rsidRDefault="006F5AE1" w:rsidP="00D6192B">
            <w:pPr>
              <w:spacing w:after="0" w:line="240" w:lineRule="auto"/>
              <w:rPr>
                <w:b/>
                <w:bCs/>
                <w:szCs w:val="24"/>
              </w:rPr>
            </w:pPr>
            <w:r w:rsidRPr="004F246C">
              <w:rPr>
                <w:b/>
                <w:bCs/>
                <w:szCs w:val="24"/>
              </w:rPr>
              <w:t>2019</w:t>
            </w:r>
          </w:p>
        </w:tc>
        <w:tc>
          <w:tcPr>
            <w:tcW w:w="1041" w:type="dxa"/>
            <w:vAlign w:val="center"/>
          </w:tcPr>
          <w:p w:rsidR="006F5AE1" w:rsidRPr="004F246C" w:rsidRDefault="006F5AE1" w:rsidP="00D6192B">
            <w:pPr>
              <w:spacing w:after="0" w:line="240" w:lineRule="auto"/>
              <w:rPr>
                <w:b/>
                <w:bCs/>
                <w:szCs w:val="24"/>
              </w:rPr>
            </w:pPr>
            <w:r w:rsidRPr="004F246C">
              <w:rPr>
                <w:b/>
                <w:bCs/>
                <w:szCs w:val="24"/>
              </w:rPr>
              <w:t>2020</w:t>
            </w:r>
          </w:p>
        </w:tc>
        <w:tc>
          <w:tcPr>
            <w:tcW w:w="1007" w:type="dxa"/>
            <w:vAlign w:val="center"/>
          </w:tcPr>
          <w:p w:rsidR="006F5AE1" w:rsidRPr="004F246C" w:rsidRDefault="006F5AE1" w:rsidP="00D6192B">
            <w:pPr>
              <w:spacing w:after="0" w:line="240" w:lineRule="auto"/>
              <w:rPr>
                <w:b/>
                <w:bCs/>
                <w:szCs w:val="24"/>
              </w:rPr>
            </w:pPr>
            <w:r w:rsidRPr="004F246C">
              <w:rPr>
                <w:b/>
                <w:bCs/>
                <w:szCs w:val="24"/>
              </w:rPr>
              <w:t>2021</w:t>
            </w:r>
          </w:p>
        </w:tc>
        <w:tc>
          <w:tcPr>
            <w:tcW w:w="1092" w:type="dxa"/>
            <w:vAlign w:val="center"/>
          </w:tcPr>
          <w:p w:rsidR="006F5AE1" w:rsidRPr="004F246C" w:rsidRDefault="006F5AE1" w:rsidP="00D6192B">
            <w:pPr>
              <w:spacing w:after="0" w:line="240" w:lineRule="auto"/>
              <w:rPr>
                <w:b/>
                <w:bCs/>
                <w:szCs w:val="24"/>
              </w:rPr>
            </w:pPr>
            <w:r w:rsidRPr="004F246C">
              <w:rPr>
                <w:b/>
                <w:bCs/>
                <w:szCs w:val="24"/>
              </w:rPr>
              <w:t>2022</w:t>
            </w:r>
          </w:p>
        </w:tc>
        <w:tc>
          <w:tcPr>
            <w:tcW w:w="1005" w:type="dxa"/>
            <w:vAlign w:val="center"/>
          </w:tcPr>
          <w:p w:rsidR="006F5AE1" w:rsidRPr="004F246C" w:rsidRDefault="006F5AE1" w:rsidP="00D6192B">
            <w:pPr>
              <w:spacing w:after="0" w:line="240" w:lineRule="auto"/>
              <w:rPr>
                <w:b/>
                <w:bCs/>
                <w:szCs w:val="24"/>
              </w:rPr>
            </w:pPr>
            <w:r w:rsidRPr="004F246C">
              <w:rPr>
                <w:b/>
                <w:bCs/>
                <w:szCs w:val="24"/>
              </w:rPr>
              <w:t>2023</w:t>
            </w:r>
          </w:p>
        </w:tc>
      </w:tr>
      <w:tr w:rsidR="006F5AE1" w:rsidRPr="004F246C" w:rsidTr="00D6192B">
        <w:trPr>
          <w:gridAfter w:val="1"/>
          <w:wAfter w:w="15" w:type="dxa"/>
          <w:trHeight w:val="962"/>
        </w:trPr>
        <w:tc>
          <w:tcPr>
            <w:tcW w:w="1757" w:type="dxa"/>
            <w:shd w:val="clear" w:color="auto" w:fill="auto"/>
            <w:vAlign w:val="center"/>
          </w:tcPr>
          <w:p w:rsidR="006F5AE1" w:rsidRPr="00E86A16" w:rsidRDefault="006F5AE1" w:rsidP="00D6192B">
            <w:pPr>
              <w:rPr>
                <w:b/>
                <w:bCs/>
                <w:szCs w:val="24"/>
              </w:rPr>
            </w:pPr>
            <w:r>
              <w:rPr>
                <w:b/>
                <w:bCs/>
                <w:szCs w:val="24"/>
              </w:rPr>
              <w:t>PG.3.1</w:t>
            </w:r>
            <w:r w:rsidRPr="00E86A16">
              <w:rPr>
                <w:b/>
                <w:bCs/>
                <w:szCs w:val="24"/>
              </w:rPr>
              <w:t>.</w:t>
            </w:r>
            <w:r>
              <w:rPr>
                <w:b/>
                <w:bCs/>
                <w:szCs w:val="24"/>
              </w:rPr>
              <w:t>1</w:t>
            </w:r>
          </w:p>
        </w:tc>
        <w:tc>
          <w:tcPr>
            <w:tcW w:w="5042" w:type="dxa"/>
            <w:shd w:val="clear" w:color="auto" w:fill="auto"/>
            <w:vAlign w:val="center"/>
          </w:tcPr>
          <w:p w:rsidR="006F5AE1" w:rsidRPr="008D30DA" w:rsidRDefault="006F5AE1" w:rsidP="00D6192B">
            <w:pPr>
              <w:spacing w:after="0" w:line="240" w:lineRule="auto"/>
            </w:pPr>
            <w:r w:rsidRPr="008D30DA">
              <w:rPr>
                <w:sz w:val="22"/>
              </w:rPr>
              <w:t>Lisansüstü eğitim alan öğretmen oranı(%)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10.95</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12.32</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12.32</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12.32</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12.32</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12.32</w:t>
            </w:r>
          </w:p>
        </w:tc>
      </w:tr>
      <w:tr w:rsidR="006F5AE1" w:rsidRPr="004F246C" w:rsidTr="00D6192B">
        <w:trPr>
          <w:gridAfter w:val="1"/>
          <w:wAfter w:w="15" w:type="dxa"/>
          <w:trHeight w:val="1108"/>
        </w:trPr>
        <w:tc>
          <w:tcPr>
            <w:tcW w:w="1757" w:type="dxa"/>
            <w:shd w:val="clear" w:color="auto" w:fill="auto"/>
            <w:vAlign w:val="center"/>
          </w:tcPr>
          <w:p w:rsidR="006F5AE1" w:rsidRPr="004F246C" w:rsidRDefault="006F5AE1" w:rsidP="00D6192B">
            <w:pPr>
              <w:rPr>
                <w:b/>
                <w:bCs/>
                <w:color w:val="FF0000"/>
                <w:szCs w:val="24"/>
              </w:rPr>
            </w:pPr>
            <w:r>
              <w:rPr>
                <w:b/>
                <w:bCs/>
                <w:szCs w:val="24"/>
              </w:rPr>
              <w:t>PG.3.1</w:t>
            </w:r>
            <w:r w:rsidRPr="00E86A16">
              <w:rPr>
                <w:b/>
                <w:bCs/>
                <w:szCs w:val="24"/>
              </w:rPr>
              <w:t>.</w:t>
            </w:r>
            <w:r>
              <w:rPr>
                <w:b/>
                <w:bCs/>
                <w:szCs w:val="24"/>
              </w:rPr>
              <w:t>2</w:t>
            </w:r>
          </w:p>
        </w:tc>
        <w:tc>
          <w:tcPr>
            <w:tcW w:w="5042" w:type="dxa"/>
            <w:shd w:val="clear" w:color="auto" w:fill="auto"/>
            <w:vAlign w:val="center"/>
          </w:tcPr>
          <w:p w:rsidR="006F5AE1" w:rsidRPr="008D30DA" w:rsidRDefault="006F5AE1" w:rsidP="00D6192B">
            <w:pPr>
              <w:spacing w:after="0" w:line="240" w:lineRule="auto"/>
            </w:pPr>
            <w:r w:rsidRPr="008D30DA">
              <w:rPr>
                <w:sz w:val="22"/>
              </w:rPr>
              <w:t>Bir yılda hizmet içi eğitime katılan öğretmenlerin oranı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10.95</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12.32</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13.69</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15.06</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16.43</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17.80</w:t>
            </w:r>
          </w:p>
        </w:tc>
      </w:tr>
      <w:tr w:rsidR="006F5AE1" w:rsidRPr="004F246C" w:rsidTr="00D6192B">
        <w:trPr>
          <w:gridAfter w:val="1"/>
          <w:wAfter w:w="15" w:type="dxa"/>
          <w:trHeight w:val="864"/>
        </w:trPr>
        <w:tc>
          <w:tcPr>
            <w:tcW w:w="1757" w:type="dxa"/>
            <w:shd w:val="clear" w:color="auto" w:fill="auto"/>
            <w:vAlign w:val="center"/>
          </w:tcPr>
          <w:p w:rsidR="006F5AE1" w:rsidRPr="004F246C" w:rsidRDefault="006F5AE1" w:rsidP="00D6192B">
            <w:pPr>
              <w:rPr>
                <w:b/>
                <w:bCs/>
                <w:color w:val="FF0000"/>
                <w:szCs w:val="24"/>
              </w:rPr>
            </w:pPr>
            <w:r>
              <w:rPr>
                <w:b/>
                <w:bCs/>
                <w:szCs w:val="24"/>
              </w:rPr>
              <w:t>PG.3.1</w:t>
            </w:r>
            <w:r w:rsidRPr="00E86A16">
              <w:rPr>
                <w:b/>
                <w:bCs/>
                <w:szCs w:val="24"/>
              </w:rPr>
              <w:t>.</w:t>
            </w:r>
            <w:r>
              <w:rPr>
                <w:b/>
                <w:bCs/>
                <w:szCs w:val="24"/>
              </w:rPr>
              <w:t>3</w:t>
            </w:r>
          </w:p>
        </w:tc>
        <w:tc>
          <w:tcPr>
            <w:tcW w:w="5042" w:type="dxa"/>
            <w:shd w:val="clear" w:color="auto" w:fill="auto"/>
            <w:vAlign w:val="center"/>
          </w:tcPr>
          <w:p w:rsidR="006F5AE1" w:rsidRPr="008D30DA" w:rsidRDefault="006F5AE1" w:rsidP="00D6192B">
            <w:pPr>
              <w:spacing w:after="0" w:line="240" w:lineRule="auto"/>
            </w:pPr>
            <w:r w:rsidRPr="008D30DA">
              <w:rPr>
                <w:sz w:val="22"/>
              </w:rPr>
              <w:t>Kaynaştırma / bütünleştirme ve özel eğitime ihtiyaç duyan öğrencilere yönelik eğitim alan öğretmen oranı (%)</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2.73</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4.10</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5.4</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5.4</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5.4</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5.4</w:t>
            </w:r>
          </w:p>
        </w:tc>
      </w:tr>
      <w:tr w:rsidR="006F5AE1" w:rsidRPr="004F246C" w:rsidTr="00D6192B">
        <w:trPr>
          <w:gridAfter w:val="1"/>
          <w:wAfter w:w="15" w:type="dxa"/>
          <w:trHeight w:val="848"/>
        </w:trPr>
        <w:tc>
          <w:tcPr>
            <w:tcW w:w="1757" w:type="dxa"/>
            <w:shd w:val="clear" w:color="auto" w:fill="auto"/>
            <w:vAlign w:val="center"/>
          </w:tcPr>
          <w:p w:rsidR="006F5AE1" w:rsidRPr="004F246C" w:rsidRDefault="006F5AE1" w:rsidP="00D6192B">
            <w:pPr>
              <w:rPr>
                <w:b/>
                <w:bCs/>
                <w:color w:val="FF0000"/>
                <w:szCs w:val="24"/>
              </w:rPr>
            </w:pPr>
            <w:r>
              <w:rPr>
                <w:b/>
                <w:bCs/>
                <w:szCs w:val="24"/>
              </w:rPr>
              <w:lastRenderedPageBreak/>
              <w:t>PG.3.1</w:t>
            </w:r>
            <w:r w:rsidRPr="00E86A16">
              <w:rPr>
                <w:b/>
                <w:bCs/>
                <w:szCs w:val="24"/>
              </w:rPr>
              <w:t>.</w:t>
            </w:r>
            <w:r>
              <w:rPr>
                <w:b/>
                <w:bCs/>
                <w:szCs w:val="24"/>
              </w:rPr>
              <w:t>4</w:t>
            </w:r>
          </w:p>
        </w:tc>
        <w:tc>
          <w:tcPr>
            <w:tcW w:w="5042" w:type="dxa"/>
            <w:shd w:val="clear" w:color="auto" w:fill="auto"/>
            <w:vAlign w:val="center"/>
          </w:tcPr>
          <w:p w:rsidR="006F5AE1" w:rsidRPr="009C5B71" w:rsidRDefault="006F5AE1" w:rsidP="00D6192B">
            <w:pPr>
              <w:spacing w:after="0" w:line="240" w:lineRule="auto"/>
            </w:pPr>
            <w:r w:rsidRPr="009C5B71">
              <w:rPr>
                <w:rFonts w:eastAsia="Calibri"/>
                <w:sz w:val="22"/>
              </w:rPr>
              <w:t>Kişisel ve Mesleki Eğitim Sertifika Programlarına katılan öğretmen oranı (%)</w:t>
            </w:r>
          </w:p>
        </w:tc>
        <w:tc>
          <w:tcPr>
            <w:tcW w:w="1106" w:type="dxa"/>
            <w:shd w:val="clear" w:color="auto" w:fill="auto"/>
            <w:noWrap/>
            <w:vAlign w:val="center"/>
          </w:tcPr>
          <w:p w:rsidR="006F5AE1" w:rsidRPr="004F246C" w:rsidRDefault="008934EB" w:rsidP="00D6192B">
            <w:pPr>
              <w:spacing w:after="0" w:line="240" w:lineRule="auto"/>
              <w:rPr>
                <w:szCs w:val="24"/>
              </w:rPr>
            </w:pPr>
            <w:r>
              <w:rPr>
                <w:szCs w:val="24"/>
              </w:rPr>
              <w:t>-</w:t>
            </w:r>
          </w:p>
        </w:tc>
        <w:tc>
          <w:tcPr>
            <w:tcW w:w="943" w:type="dxa"/>
            <w:shd w:val="clear" w:color="auto" w:fill="auto"/>
            <w:noWrap/>
            <w:vAlign w:val="center"/>
          </w:tcPr>
          <w:p w:rsidR="006F5AE1" w:rsidRPr="004F246C" w:rsidRDefault="008934EB" w:rsidP="00D6192B">
            <w:pPr>
              <w:spacing w:after="0" w:line="240" w:lineRule="auto"/>
              <w:rPr>
                <w:szCs w:val="24"/>
              </w:rPr>
            </w:pPr>
            <w:r>
              <w:rPr>
                <w:szCs w:val="24"/>
              </w:rPr>
              <w:t>1.36</w:t>
            </w:r>
          </w:p>
        </w:tc>
        <w:tc>
          <w:tcPr>
            <w:tcW w:w="1041" w:type="dxa"/>
          </w:tcPr>
          <w:p w:rsidR="006F5AE1" w:rsidRDefault="006F5AE1" w:rsidP="00D6192B">
            <w:pPr>
              <w:spacing w:after="0" w:line="240" w:lineRule="auto"/>
              <w:rPr>
                <w:szCs w:val="24"/>
              </w:rPr>
            </w:pPr>
          </w:p>
          <w:p w:rsidR="008934EB" w:rsidRPr="004F246C" w:rsidRDefault="008934EB" w:rsidP="00D6192B">
            <w:pPr>
              <w:spacing w:after="0" w:line="240" w:lineRule="auto"/>
              <w:rPr>
                <w:szCs w:val="24"/>
              </w:rPr>
            </w:pPr>
            <w:r>
              <w:rPr>
                <w:szCs w:val="24"/>
              </w:rPr>
              <w:t>1.36</w:t>
            </w:r>
          </w:p>
        </w:tc>
        <w:tc>
          <w:tcPr>
            <w:tcW w:w="1007" w:type="dxa"/>
          </w:tcPr>
          <w:p w:rsidR="006F5AE1" w:rsidRDefault="006F5AE1" w:rsidP="00D6192B">
            <w:pPr>
              <w:spacing w:after="0" w:line="240" w:lineRule="auto"/>
              <w:rPr>
                <w:szCs w:val="24"/>
              </w:rPr>
            </w:pPr>
          </w:p>
          <w:p w:rsidR="008934EB" w:rsidRPr="004F246C" w:rsidRDefault="008934EB" w:rsidP="00D6192B">
            <w:pPr>
              <w:spacing w:after="0" w:line="240" w:lineRule="auto"/>
              <w:rPr>
                <w:szCs w:val="24"/>
              </w:rPr>
            </w:pPr>
            <w:r>
              <w:rPr>
                <w:szCs w:val="24"/>
              </w:rPr>
              <w:t>1.36</w:t>
            </w:r>
          </w:p>
        </w:tc>
        <w:tc>
          <w:tcPr>
            <w:tcW w:w="1092" w:type="dxa"/>
          </w:tcPr>
          <w:p w:rsidR="006F5AE1" w:rsidRDefault="006F5AE1" w:rsidP="00D6192B">
            <w:pPr>
              <w:spacing w:after="0" w:line="240" w:lineRule="auto"/>
              <w:rPr>
                <w:szCs w:val="24"/>
              </w:rPr>
            </w:pPr>
          </w:p>
          <w:p w:rsidR="008934EB" w:rsidRPr="004F246C" w:rsidRDefault="008934EB" w:rsidP="00D6192B">
            <w:pPr>
              <w:spacing w:after="0" w:line="240" w:lineRule="auto"/>
              <w:rPr>
                <w:szCs w:val="24"/>
              </w:rPr>
            </w:pPr>
            <w:r>
              <w:rPr>
                <w:szCs w:val="24"/>
              </w:rPr>
              <w:t>2.73</w:t>
            </w:r>
          </w:p>
        </w:tc>
        <w:tc>
          <w:tcPr>
            <w:tcW w:w="1005" w:type="dxa"/>
          </w:tcPr>
          <w:p w:rsidR="006F5AE1" w:rsidRDefault="006F5AE1" w:rsidP="00D6192B">
            <w:pPr>
              <w:spacing w:after="0" w:line="240" w:lineRule="auto"/>
              <w:rPr>
                <w:szCs w:val="24"/>
              </w:rPr>
            </w:pPr>
          </w:p>
          <w:p w:rsidR="008934EB" w:rsidRPr="004F246C" w:rsidRDefault="008934EB" w:rsidP="00D6192B">
            <w:pPr>
              <w:spacing w:after="0" w:line="240" w:lineRule="auto"/>
              <w:rPr>
                <w:szCs w:val="24"/>
              </w:rPr>
            </w:pPr>
            <w:r>
              <w:rPr>
                <w:szCs w:val="24"/>
              </w:rPr>
              <w:t>2.73</w:t>
            </w:r>
          </w:p>
        </w:tc>
      </w:tr>
      <w:tr w:rsidR="006F5AE1" w:rsidRPr="004F246C" w:rsidTr="00D6192B">
        <w:trPr>
          <w:gridAfter w:val="1"/>
          <w:wAfter w:w="15" w:type="dxa"/>
          <w:trHeight w:val="833"/>
        </w:trPr>
        <w:tc>
          <w:tcPr>
            <w:tcW w:w="1757" w:type="dxa"/>
            <w:shd w:val="clear" w:color="auto" w:fill="auto"/>
            <w:vAlign w:val="center"/>
          </w:tcPr>
          <w:p w:rsidR="006F5AE1" w:rsidRPr="004F246C" w:rsidRDefault="006F5AE1" w:rsidP="00D6192B">
            <w:pPr>
              <w:rPr>
                <w:b/>
                <w:bCs/>
                <w:color w:val="FF0000"/>
                <w:szCs w:val="24"/>
              </w:rPr>
            </w:pPr>
            <w:r>
              <w:rPr>
                <w:b/>
                <w:bCs/>
                <w:szCs w:val="24"/>
              </w:rPr>
              <w:t>PG.3.1</w:t>
            </w:r>
            <w:r w:rsidRPr="00E86A16">
              <w:rPr>
                <w:b/>
                <w:bCs/>
                <w:szCs w:val="24"/>
              </w:rPr>
              <w:t>.</w:t>
            </w:r>
            <w:r>
              <w:rPr>
                <w:b/>
                <w:bCs/>
                <w:szCs w:val="24"/>
              </w:rPr>
              <w:t>5</w:t>
            </w:r>
          </w:p>
        </w:tc>
        <w:tc>
          <w:tcPr>
            <w:tcW w:w="5042" w:type="dxa"/>
            <w:shd w:val="clear" w:color="auto" w:fill="auto"/>
            <w:vAlign w:val="center"/>
          </w:tcPr>
          <w:p w:rsidR="006F5AE1" w:rsidRPr="009C5B71" w:rsidRDefault="006F5AE1" w:rsidP="00D6192B">
            <w:pPr>
              <w:spacing w:after="0" w:line="240" w:lineRule="auto"/>
            </w:pPr>
            <w:r w:rsidRPr="009C5B71">
              <w:rPr>
                <w:sz w:val="22"/>
              </w:rPr>
              <w:t xml:space="preserve">Özel eğitime ihtiyaç duyan öğrencilerin uyumunun sağlanmasına yönelik öğretmen eğitimlerine katılan okul öncesi öğretmeni oranı </w:t>
            </w:r>
            <w:r w:rsidRPr="009C5B71">
              <w:rPr>
                <w:rFonts w:eastAsia="Calibri"/>
                <w:sz w:val="22"/>
              </w:rPr>
              <w:t>(%)</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50</w:t>
            </w:r>
          </w:p>
        </w:tc>
        <w:tc>
          <w:tcPr>
            <w:tcW w:w="1041" w:type="dxa"/>
          </w:tcPr>
          <w:p w:rsidR="006F5AE1" w:rsidRDefault="006F5AE1" w:rsidP="00D6192B">
            <w:pPr>
              <w:spacing w:after="0" w:line="240" w:lineRule="auto"/>
              <w:rPr>
                <w:szCs w:val="24"/>
              </w:rPr>
            </w:pPr>
          </w:p>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50</w:t>
            </w:r>
          </w:p>
        </w:tc>
      </w:tr>
      <w:tr w:rsidR="006F5AE1" w:rsidRPr="004F246C" w:rsidTr="00D6192B">
        <w:trPr>
          <w:gridAfter w:val="1"/>
          <w:wAfter w:w="15" w:type="dxa"/>
          <w:trHeight w:val="630"/>
        </w:trPr>
        <w:tc>
          <w:tcPr>
            <w:tcW w:w="1757" w:type="dxa"/>
            <w:shd w:val="clear" w:color="auto" w:fill="auto"/>
            <w:vAlign w:val="center"/>
          </w:tcPr>
          <w:p w:rsidR="006F5AE1" w:rsidRPr="004F246C" w:rsidRDefault="006F5AE1" w:rsidP="00D6192B">
            <w:pPr>
              <w:rPr>
                <w:b/>
                <w:bCs/>
                <w:color w:val="FF0000"/>
                <w:szCs w:val="24"/>
              </w:rPr>
            </w:pPr>
            <w:r>
              <w:rPr>
                <w:b/>
                <w:bCs/>
                <w:szCs w:val="24"/>
              </w:rPr>
              <w:t>PG.3.1</w:t>
            </w:r>
            <w:r w:rsidRPr="00E86A16">
              <w:rPr>
                <w:b/>
                <w:bCs/>
                <w:szCs w:val="24"/>
              </w:rPr>
              <w:t>.</w:t>
            </w:r>
            <w:r>
              <w:rPr>
                <w:b/>
                <w:bCs/>
                <w:szCs w:val="24"/>
              </w:rPr>
              <w:t>6</w:t>
            </w:r>
          </w:p>
        </w:tc>
        <w:tc>
          <w:tcPr>
            <w:tcW w:w="5042" w:type="dxa"/>
            <w:shd w:val="clear" w:color="auto" w:fill="auto"/>
            <w:vAlign w:val="center"/>
          </w:tcPr>
          <w:p w:rsidR="006F5AE1" w:rsidRPr="008D30DA" w:rsidRDefault="006F5AE1" w:rsidP="00D6192B">
            <w:pPr>
              <w:spacing w:after="0" w:line="240" w:lineRule="auto"/>
            </w:pPr>
            <w:r w:rsidRPr="008D30DA">
              <w:rPr>
                <w:sz w:val="22"/>
              </w:rPr>
              <w:t>Rehberlik öğretmenlerinden mesleki gelişime yönelik hizmet içi eğitime katılanların oranı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50</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50</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100</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100</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100</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100</w:t>
            </w:r>
          </w:p>
        </w:tc>
      </w:tr>
      <w:tr w:rsidR="006F5AE1" w:rsidRPr="004F246C" w:rsidTr="00D6192B">
        <w:trPr>
          <w:gridAfter w:val="1"/>
          <w:wAfter w:w="15" w:type="dxa"/>
          <w:trHeight w:val="931"/>
        </w:trPr>
        <w:tc>
          <w:tcPr>
            <w:tcW w:w="1757" w:type="dxa"/>
            <w:shd w:val="clear" w:color="auto" w:fill="auto"/>
            <w:vAlign w:val="center"/>
          </w:tcPr>
          <w:p w:rsidR="006F5AE1" w:rsidRPr="004F246C" w:rsidRDefault="006F5AE1" w:rsidP="00D6192B">
            <w:pPr>
              <w:rPr>
                <w:b/>
                <w:bCs/>
                <w:color w:val="FF0000"/>
                <w:szCs w:val="24"/>
              </w:rPr>
            </w:pPr>
            <w:r>
              <w:rPr>
                <w:b/>
                <w:bCs/>
                <w:szCs w:val="24"/>
              </w:rPr>
              <w:t>PG.3.1</w:t>
            </w:r>
            <w:r w:rsidRPr="00E86A16">
              <w:rPr>
                <w:b/>
                <w:bCs/>
                <w:szCs w:val="24"/>
              </w:rPr>
              <w:t>.</w:t>
            </w:r>
            <w:r>
              <w:rPr>
                <w:b/>
                <w:bCs/>
                <w:szCs w:val="24"/>
              </w:rPr>
              <w:t>7</w:t>
            </w:r>
          </w:p>
        </w:tc>
        <w:tc>
          <w:tcPr>
            <w:tcW w:w="5042" w:type="dxa"/>
            <w:shd w:val="clear" w:color="auto" w:fill="auto"/>
            <w:vAlign w:val="center"/>
          </w:tcPr>
          <w:p w:rsidR="006F5AE1" w:rsidRPr="008D30DA" w:rsidRDefault="006F5AE1" w:rsidP="00D6192B">
            <w:pPr>
              <w:spacing w:after="0" w:line="240" w:lineRule="auto"/>
            </w:pPr>
            <w:r w:rsidRPr="008D30DA">
              <w:rPr>
                <w:sz w:val="22"/>
              </w:rPr>
              <w:t>Uzaktan eğitim veren özel öğretim kurumlarından sertifika alan kişi sayısı</w:t>
            </w:r>
          </w:p>
        </w:tc>
        <w:tc>
          <w:tcPr>
            <w:tcW w:w="1106" w:type="dxa"/>
            <w:shd w:val="clear" w:color="auto" w:fill="auto"/>
            <w:noWrap/>
            <w:vAlign w:val="center"/>
          </w:tcPr>
          <w:p w:rsidR="006F5AE1" w:rsidRPr="004F246C" w:rsidRDefault="006F5AE1" w:rsidP="00D6192B">
            <w:pPr>
              <w:spacing w:after="0" w:line="240" w:lineRule="auto"/>
              <w:rPr>
                <w:szCs w:val="24"/>
              </w:rPr>
            </w:pPr>
            <w:r>
              <w:rPr>
                <w:szCs w:val="24"/>
              </w:rPr>
              <w:t>-</w:t>
            </w:r>
          </w:p>
        </w:tc>
        <w:tc>
          <w:tcPr>
            <w:tcW w:w="943" w:type="dxa"/>
            <w:shd w:val="clear" w:color="auto" w:fill="auto"/>
            <w:noWrap/>
            <w:vAlign w:val="center"/>
          </w:tcPr>
          <w:p w:rsidR="006F5AE1" w:rsidRPr="004F246C" w:rsidRDefault="006F5AE1" w:rsidP="00D6192B">
            <w:pPr>
              <w:spacing w:after="0" w:line="240" w:lineRule="auto"/>
              <w:rPr>
                <w:szCs w:val="24"/>
              </w:rPr>
            </w:pPr>
            <w:r>
              <w:rPr>
                <w:szCs w:val="24"/>
              </w:rPr>
              <w:t>1.36</w:t>
            </w:r>
          </w:p>
        </w:tc>
        <w:tc>
          <w:tcPr>
            <w:tcW w:w="1041"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2.73</w:t>
            </w:r>
          </w:p>
        </w:tc>
        <w:tc>
          <w:tcPr>
            <w:tcW w:w="1007"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4.10</w:t>
            </w:r>
          </w:p>
        </w:tc>
        <w:tc>
          <w:tcPr>
            <w:tcW w:w="1092"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4.10</w:t>
            </w:r>
          </w:p>
        </w:tc>
        <w:tc>
          <w:tcPr>
            <w:tcW w:w="1005" w:type="dxa"/>
          </w:tcPr>
          <w:p w:rsidR="006F5AE1" w:rsidRDefault="006F5AE1" w:rsidP="00D6192B">
            <w:pPr>
              <w:spacing w:after="0" w:line="240" w:lineRule="auto"/>
              <w:rPr>
                <w:szCs w:val="24"/>
              </w:rPr>
            </w:pPr>
          </w:p>
          <w:p w:rsidR="006F5AE1" w:rsidRPr="004F246C" w:rsidRDefault="006F5AE1" w:rsidP="00D6192B">
            <w:pPr>
              <w:spacing w:after="0" w:line="240" w:lineRule="auto"/>
              <w:rPr>
                <w:szCs w:val="24"/>
              </w:rPr>
            </w:pPr>
            <w:r>
              <w:rPr>
                <w:szCs w:val="24"/>
              </w:rPr>
              <w:t>4.10</w:t>
            </w:r>
          </w:p>
        </w:tc>
      </w:tr>
    </w:tbl>
    <w:p w:rsidR="006F5AE1" w:rsidRDefault="006F5AE1" w:rsidP="006F5AE1"/>
    <w:p w:rsidR="006F5AE1" w:rsidRDefault="006F5AE1" w:rsidP="006F5AE1">
      <w:pPr>
        <w:rPr>
          <w:b/>
          <w:sz w:val="28"/>
        </w:rPr>
      </w:pPr>
      <w:r>
        <w:rPr>
          <w:b/>
          <w:sz w:val="28"/>
        </w:rPr>
        <w:t>Eylemler</w:t>
      </w:r>
    </w:p>
    <w:p w:rsidR="006F5AE1" w:rsidRDefault="006F5AE1" w:rsidP="006F5AE1"/>
    <w:tbl>
      <w:tblPr>
        <w:tblW w:w="4850" w:type="pct"/>
        <w:tblCellMar>
          <w:left w:w="70" w:type="dxa"/>
          <w:right w:w="70" w:type="dxa"/>
        </w:tblCellMar>
        <w:tblLook w:val="04A0"/>
      </w:tblPr>
      <w:tblGrid>
        <w:gridCol w:w="1342"/>
        <w:gridCol w:w="5916"/>
        <w:gridCol w:w="3145"/>
        <w:gridCol w:w="3317"/>
      </w:tblGrid>
      <w:tr w:rsidR="006F5AE1" w:rsidTr="00D6192B">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Tarihi</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3.1.1.</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sidRPr="0012568A">
              <w:rPr>
                <w:color w:val="000000"/>
                <w:szCs w:val="24"/>
              </w:rPr>
              <w:t>Öğretmenlerin mesleki gelişimlerini sürekli desteklemek üzere üniversitelerle ve STK’larla yüz yüze, örgün ve/veya uzaktan eğitim iş birlikleri hayata geçirilecektir.</w:t>
            </w:r>
          </w:p>
        </w:tc>
        <w:tc>
          <w:tcPr>
            <w:tcW w:w="1146" w:type="pct"/>
            <w:tcBorders>
              <w:top w:val="nil"/>
              <w:left w:val="nil"/>
              <w:bottom w:val="single" w:sz="8" w:space="0" w:color="auto"/>
              <w:right w:val="single" w:sz="8" w:space="0" w:color="auto"/>
            </w:tcBorders>
            <w:vAlign w:val="center"/>
          </w:tcPr>
          <w:p w:rsidR="006F5AE1" w:rsidRDefault="008934EB"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D6192B"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3.1.2</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sidRPr="0012568A">
              <w:rPr>
                <w:szCs w:val="24"/>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1146" w:type="pct"/>
            <w:tcBorders>
              <w:top w:val="nil"/>
              <w:left w:val="nil"/>
              <w:bottom w:val="single" w:sz="8" w:space="0" w:color="auto"/>
              <w:right w:val="single" w:sz="8" w:space="0" w:color="auto"/>
            </w:tcBorders>
            <w:vAlign w:val="center"/>
          </w:tcPr>
          <w:p w:rsidR="006F5AE1" w:rsidRDefault="00D6192B"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D6192B"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3.1.3</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sidRPr="009D09EC">
              <w:rPr>
                <w:szCs w:val="24"/>
              </w:rPr>
              <w:t>Öğretme</w:t>
            </w:r>
            <w:r>
              <w:rPr>
                <w:szCs w:val="24"/>
              </w:rPr>
              <w:t xml:space="preserve">n ve okul yöneticilerimizin </w:t>
            </w:r>
            <w:r w:rsidRPr="009D09EC">
              <w:rPr>
                <w:szCs w:val="24"/>
              </w:rPr>
              <w:t>alanlarına</w:t>
            </w:r>
            <w:r>
              <w:rPr>
                <w:szCs w:val="24"/>
              </w:rPr>
              <w:t xml:space="preserve"> ve ilgilerine</w:t>
            </w:r>
            <w:r w:rsidRPr="009D09EC">
              <w:rPr>
                <w:szCs w:val="24"/>
              </w:rPr>
              <w:t xml:space="preserve"> yönelik becerilerini geliştirmek için lisansüstü düzeyde mesleki gelişim programlarına katılımı desteklenecektir.</w:t>
            </w:r>
          </w:p>
        </w:tc>
        <w:tc>
          <w:tcPr>
            <w:tcW w:w="1146" w:type="pct"/>
            <w:tcBorders>
              <w:top w:val="nil"/>
              <w:left w:val="nil"/>
              <w:bottom w:val="single" w:sz="8" w:space="0" w:color="auto"/>
              <w:right w:val="single" w:sz="8" w:space="0" w:color="auto"/>
            </w:tcBorders>
            <w:vAlign w:val="center"/>
          </w:tcPr>
          <w:p w:rsidR="006F5AE1" w:rsidRDefault="00D6192B"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D6192B"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lastRenderedPageBreak/>
              <w:t>3.1.4</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sidRPr="00196684">
              <w:rPr>
                <w:color w:val="000000"/>
                <w:szCs w:val="24"/>
              </w:rPr>
              <w:t xml:space="preserve">Öğretmenlerin mesleki </w:t>
            </w:r>
            <w:r>
              <w:rPr>
                <w:color w:val="000000"/>
                <w:szCs w:val="24"/>
              </w:rPr>
              <w:t>becerilerinin ve donanımlarının geliştirilmesi için gereken hizmet içi eğitim faaliyetlerine katılımlarıyla ile ilgili tedbirler alınacaktır.</w:t>
            </w:r>
          </w:p>
        </w:tc>
        <w:tc>
          <w:tcPr>
            <w:tcW w:w="1146" w:type="pct"/>
            <w:tcBorders>
              <w:top w:val="nil"/>
              <w:left w:val="nil"/>
              <w:bottom w:val="single" w:sz="8" w:space="0" w:color="auto"/>
              <w:right w:val="single" w:sz="8" w:space="0" w:color="auto"/>
            </w:tcBorders>
            <w:vAlign w:val="center"/>
          </w:tcPr>
          <w:p w:rsidR="006F5AE1" w:rsidRDefault="00D6192B"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D6192B" w:rsidP="00D6192B">
            <w:pPr>
              <w:spacing w:after="0" w:line="240" w:lineRule="auto"/>
              <w:jc w:val="center"/>
              <w:rPr>
                <w:color w:val="000000"/>
                <w:szCs w:val="24"/>
              </w:rPr>
            </w:pPr>
            <w:r>
              <w:rPr>
                <w:color w:val="000000"/>
                <w:szCs w:val="24"/>
              </w:rPr>
              <w:t>Yıl Boyunca</w:t>
            </w:r>
          </w:p>
        </w:tc>
      </w:tr>
      <w:tr w:rsidR="006F5AE1" w:rsidTr="006B0A22">
        <w:trPr>
          <w:trHeight w:val="1652"/>
        </w:trPr>
        <w:tc>
          <w:tcPr>
            <w:tcW w:w="489" w:type="pct"/>
            <w:tcBorders>
              <w:top w:val="nil"/>
              <w:left w:val="single" w:sz="8" w:space="0" w:color="auto"/>
              <w:bottom w:val="single" w:sz="4"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3.1.5</w:t>
            </w:r>
          </w:p>
        </w:tc>
        <w:tc>
          <w:tcPr>
            <w:tcW w:w="2156" w:type="pct"/>
            <w:tcBorders>
              <w:top w:val="nil"/>
              <w:left w:val="nil"/>
              <w:bottom w:val="single" w:sz="4" w:space="0" w:color="auto"/>
              <w:right w:val="single" w:sz="8" w:space="0" w:color="auto"/>
            </w:tcBorders>
            <w:vAlign w:val="center"/>
          </w:tcPr>
          <w:p w:rsidR="006F5AE1" w:rsidRPr="00B6169B" w:rsidRDefault="006F5AE1" w:rsidP="00D6192B">
            <w:pPr>
              <w:tabs>
                <w:tab w:val="left" w:pos="4150"/>
              </w:tabs>
              <w:spacing w:after="0" w:line="240" w:lineRule="auto"/>
              <w:rPr>
                <w:szCs w:val="24"/>
              </w:rPr>
            </w:pPr>
            <w:r w:rsidRPr="00140334">
              <w:rPr>
                <w:sz w:val="22"/>
              </w:rPr>
              <w:t>Rehbe</w:t>
            </w:r>
            <w:r>
              <w:rPr>
                <w:sz w:val="22"/>
              </w:rPr>
              <w:t>rlik öğretmenlerinin</w:t>
            </w:r>
            <w:r w:rsidRPr="00140334">
              <w:rPr>
                <w:sz w:val="22"/>
              </w:rPr>
              <w:t xml:space="preserve"> mesleki gelişime yönelik hizme</w:t>
            </w:r>
            <w:r>
              <w:rPr>
                <w:sz w:val="22"/>
              </w:rPr>
              <w:t>t içi eğitime katılmaları teşvik edilecektir.</w:t>
            </w:r>
          </w:p>
        </w:tc>
        <w:tc>
          <w:tcPr>
            <w:tcW w:w="1146" w:type="pct"/>
            <w:tcBorders>
              <w:top w:val="nil"/>
              <w:left w:val="nil"/>
              <w:bottom w:val="single" w:sz="4" w:space="0" w:color="auto"/>
              <w:right w:val="single" w:sz="8" w:space="0" w:color="auto"/>
            </w:tcBorders>
            <w:vAlign w:val="center"/>
          </w:tcPr>
          <w:p w:rsidR="006F5AE1" w:rsidRDefault="00D6192B" w:rsidP="00D6192B">
            <w:pPr>
              <w:spacing w:after="0" w:line="240" w:lineRule="auto"/>
              <w:rPr>
                <w:color w:val="000000"/>
                <w:szCs w:val="24"/>
              </w:rPr>
            </w:pPr>
            <w:r>
              <w:rPr>
                <w:color w:val="000000"/>
                <w:szCs w:val="24"/>
              </w:rPr>
              <w:t>Okul Yönetimi</w:t>
            </w:r>
          </w:p>
        </w:tc>
        <w:tc>
          <w:tcPr>
            <w:tcW w:w="1209" w:type="pct"/>
            <w:tcBorders>
              <w:top w:val="nil"/>
              <w:left w:val="nil"/>
              <w:bottom w:val="single" w:sz="4" w:space="0" w:color="auto"/>
              <w:right w:val="single" w:sz="8" w:space="0" w:color="auto"/>
            </w:tcBorders>
            <w:vAlign w:val="center"/>
          </w:tcPr>
          <w:p w:rsidR="006F5AE1" w:rsidRDefault="00D6192B" w:rsidP="00D6192B">
            <w:pPr>
              <w:spacing w:after="0" w:line="240" w:lineRule="auto"/>
              <w:jc w:val="center"/>
              <w:rPr>
                <w:color w:val="000000"/>
                <w:szCs w:val="24"/>
              </w:rPr>
            </w:pPr>
            <w:r>
              <w:rPr>
                <w:color w:val="000000"/>
                <w:szCs w:val="24"/>
              </w:rPr>
              <w:t>Yıl Boyunca</w:t>
            </w:r>
          </w:p>
        </w:tc>
      </w:tr>
      <w:tr w:rsidR="006F5AE1" w:rsidTr="00D6192B">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jc w:val="both"/>
              <w:rPr>
                <w:b/>
                <w:bCs/>
                <w:color w:val="000000"/>
                <w:szCs w:val="24"/>
              </w:rPr>
            </w:pPr>
            <w:r>
              <w:rPr>
                <w:b/>
                <w:bCs/>
                <w:color w:val="000000"/>
                <w:szCs w:val="24"/>
              </w:rPr>
              <w:t>3.1.6</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Pr="00140334" w:rsidRDefault="006F5AE1" w:rsidP="00D6192B">
            <w:pPr>
              <w:tabs>
                <w:tab w:val="left" w:pos="4150"/>
              </w:tabs>
              <w:spacing w:after="0" w:line="240" w:lineRule="auto"/>
            </w:pPr>
            <w:r>
              <w:rPr>
                <w:sz w:val="22"/>
              </w:rPr>
              <w:t>Personel, u</w:t>
            </w:r>
            <w:r w:rsidRPr="00A94452">
              <w:rPr>
                <w:sz w:val="22"/>
              </w:rPr>
              <w:t>zaktan eğitim veren özel öğretim kurumlarından sertifika al</w:t>
            </w:r>
            <w:r>
              <w:rPr>
                <w:sz w:val="22"/>
              </w:rPr>
              <w:t>maya teşvik edilecektir.</w:t>
            </w:r>
          </w:p>
        </w:tc>
        <w:tc>
          <w:tcPr>
            <w:tcW w:w="1146" w:type="pct"/>
            <w:tcBorders>
              <w:top w:val="single" w:sz="4" w:space="0" w:color="auto"/>
              <w:left w:val="single" w:sz="4" w:space="0" w:color="auto"/>
              <w:bottom w:val="single" w:sz="4" w:space="0" w:color="auto"/>
              <w:right w:val="single" w:sz="4" w:space="0" w:color="auto"/>
            </w:tcBorders>
            <w:vAlign w:val="center"/>
          </w:tcPr>
          <w:p w:rsidR="006F5AE1" w:rsidRDefault="00D6192B" w:rsidP="00D6192B">
            <w:pPr>
              <w:spacing w:after="0" w:line="240" w:lineRule="auto"/>
              <w:rPr>
                <w:color w:val="000000"/>
                <w:szCs w:val="24"/>
              </w:rPr>
            </w:pPr>
            <w:r>
              <w:rPr>
                <w:color w:val="000000"/>
                <w:szCs w:val="24"/>
              </w:rPr>
              <w:t>Okul Yönetimi</w:t>
            </w:r>
          </w:p>
        </w:tc>
        <w:tc>
          <w:tcPr>
            <w:tcW w:w="1209" w:type="pct"/>
            <w:tcBorders>
              <w:top w:val="single" w:sz="4" w:space="0" w:color="auto"/>
              <w:left w:val="single" w:sz="4" w:space="0" w:color="auto"/>
              <w:bottom w:val="single" w:sz="4" w:space="0" w:color="auto"/>
              <w:right w:val="single" w:sz="4" w:space="0" w:color="auto"/>
            </w:tcBorders>
            <w:vAlign w:val="center"/>
          </w:tcPr>
          <w:p w:rsidR="006F5AE1" w:rsidRDefault="00D6192B" w:rsidP="00D6192B">
            <w:pPr>
              <w:spacing w:after="0" w:line="240" w:lineRule="auto"/>
              <w:jc w:val="center"/>
              <w:rPr>
                <w:color w:val="000000"/>
                <w:szCs w:val="24"/>
              </w:rPr>
            </w:pPr>
            <w:r>
              <w:rPr>
                <w:color w:val="000000"/>
                <w:szCs w:val="24"/>
              </w:rPr>
              <w:t>Yıl Boyunca</w:t>
            </w:r>
          </w:p>
        </w:tc>
      </w:tr>
    </w:tbl>
    <w:p w:rsidR="006F5AE1" w:rsidRDefault="006F5AE1" w:rsidP="006F5AE1">
      <w:bookmarkStart w:id="27" w:name="_GoBack"/>
      <w:bookmarkEnd w:id="27"/>
    </w:p>
    <w:tbl>
      <w:tblPr>
        <w:tblStyle w:val="TableNormal"/>
        <w:tblpPr w:leftFromText="141" w:rightFromText="141" w:vertAnchor="page" w:horzAnchor="margin" w:tblpY="3709"/>
        <w:tblW w:w="13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6"/>
        <w:gridCol w:w="3141"/>
        <w:gridCol w:w="1308"/>
        <w:gridCol w:w="1560"/>
        <w:gridCol w:w="1371"/>
        <w:gridCol w:w="1464"/>
        <w:gridCol w:w="1559"/>
        <w:gridCol w:w="1417"/>
      </w:tblGrid>
      <w:tr w:rsidR="006F5AE1" w:rsidTr="00D6192B">
        <w:trPr>
          <w:trHeight w:val="277"/>
        </w:trPr>
        <w:tc>
          <w:tcPr>
            <w:tcW w:w="1226" w:type="dxa"/>
            <w:vMerge w:val="restart"/>
            <w:tcBorders>
              <w:top w:val="single" w:sz="4" w:space="0" w:color="000000"/>
              <w:left w:val="single" w:sz="4" w:space="0" w:color="000000"/>
              <w:bottom w:val="single" w:sz="4" w:space="0" w:color="000000"/>
              <w:right w:val="single" w:sz="4" w:space="0" w:color="000000"/>
            </w:tcBorders>
            <w:hideMark/>
          </w:tcPr>
          <w:p w:rsidR="006F5AE1" w:rsidRPr="006B0A22" w:rsidRDefault="006F5AE1" w:rsidP="00D6192B">
            <w:pPr>
              <w:pStyle w:val="TableParagraph"/>
              <w:spacing w:before="140"/>
              <w:ind w:left="146" w:right="137"/>
              <w:jc w:val="center"/>
              <w:rPr>
                <w:rFonts w:ascii="Times New Roman" w:hAnsi="Times New Roman" w:cs="Times New Roman"/>
                <w:b/>
                <w:sz w:val="24"/>
                <w:lang w:eastAsia="en-US"/>
              </w:rPr>
            </w:pPr>
            <w:r w:rsidRPr="006B0A22">
              <w:rPr>
                <w:rFonts w:ascii="Times New Roman" w:hAnsi="Times New Roman" w:cs="Times New Roman"/>
                <w:b/>
                <w:sz w:val="24"/>
                <w:lang w:eastAsia="en-US"/>
              </w:rPr>
              <w:lastRenderedPageBreak/>
              <w:t>No</w:t>
            </w:r>
          </w:p>
        </w:tc>
        <w:tc>
          <w:tcPr>
            <w:tcW w:w="3141" w:type="dxa"/>
            <w:vMerge w:val="restart"/>
            <w:tcBorders>
              <w:top w:val="single" w:sz="4" w:space="0" w:color="000000"/>
              <w:left w:val="single" w:sz="4" w:space="0" w:color="000000"/>
              <w:bottom w:val="single" w:sz="4" w:space="0" w:color="000000"/>
              <w:right w:val="single" w:sz="4" w:space="0" w:color="000000"/>
            </w:tcBorders>
            <w:hideMark/>
          </w:tcPr>
          <w:p w:rsidR="006F5AE1" w:rsidRPr="006B0A22" w:rsidRDefault="006F5AE1" w:rsidP="00D6192B">
            <w:pPr>
              <w:pStyle w:val="TableParagraph"/>
              <w:spacing w:before="3" w:line="270" w:lineRule="atLeast"/>
              <w:ind w:left="782" w:hanging="60"/>
              <w:rPr>
                <w:rFonts w:ascii="Times New Roman" w:hAnsi="Times New Roman" w:cs="Times New Roman"/>
                <w:b/>
                <w:sz w:val="24"/>
                <w:lang w:eastAsia="en-US"/>
              </w:rPr>
            </w:pPr>
            <w:r w:rsidRPr="006B0A22">
              <w:rPr>
                <w:rFonts w:ascii="Times New Roman" w:hAnsi="Times New Roman" w:cs="Times New Roman"/>
                <w:b/>
                <w:sz w:val="24"/>
                <w:lang w:eastAsia="en-US"/>
              </w:rPr>
              <w:t>PERFORMANS GÖSTERGESİ</w:t>
            </w:r>
          </w:p>
        </w:tc>
        <w:tc>
          <w:tcPr>
            <w:tcW w:w="1308" w:type="dxa"/>
            <w:tcBorders>
              <w:top w:val="single" w:sz="4" w:space="0" w:color="000000"/>
              <w:left w:val="single" w:sz="4" w:space="0" w:color="000000"/>
              <w:bottom w:val="single" w:sz="4" w:space="0" w:color="000000"/>
              <w:right w:val="single" w:sz="4" w:space="0" w:color="000000"/>
            </w:tcBorders>
            <w:hideMark/>
          </w:tcPr>
          <w:p w:rsidR="006F5AE1" w:rsidRPr="006B0A22" w:rsidRDefault="006F5AE1" w:rsidP="00D6192B">
            <w:pPr>
              <w:pStyle w:val="TableParagraph"/>
              <w:spacing w:line="258" w:lineRule="exact"/>
              <w:ind w:left="122"/>
              <w:rPr>
                <w:rFonts w:ascii="Times New Roman" w:hAnsi="Times New Roman" w:cs="Times New Roman"/>
                <w:b/>
                <w:sz w:val="24"/>
                <w:lang w:eastAsia="en-US"/>
              </w:rPr>
            </w:pPr>
            <w:r w:rsidRPr="006B0A22">
              <w:rPr>
                <w:rFonts w:ascii="Times New Roman" w:hAnsi="Times New Roman" w:cs="Times New Roman"/>
                <w:b/>
                <w:sz w:val="24"/>
                <w:lang w:eastAsia="en-US"/>
              </w:rPr>
              <w:t>Mevcut</w:t>
            </w:r>
          </w:p>
        </w:tc>
        <w:tc>
          <w:tcPr>
            <w:tcW w:w="7371" w:type="dxa"/>
            <w:gridSpan w:val="5"/>
            <w:tcBorders>
              <w:top w:val="single" w:sz="4" w:space="0" w:color="000000"/>
              <w:left w:val="single" w:sz="4" w:space="0" w:color="000000"/>
              <w:bottom w:val="single" w:sz="4" w:space="0" w:color="000000"/>
              <w:right w:val="single" w:sz="4" w:space="0" w:color="000000"/>
            </w:tcBorders>
            <w:hideMark/>
          </w:tcPr>
          <w:p w:rsidR="006F5AE1" w:rsidRDefault="006F5AE1" w:rsidP="00D6192B">
            <w:pPr>
              <w:pStyle w:val="TableParagraph"/>
              <w:spacing w:line="258" w:lineRule="exact"/>
              <w:ind w:left="1449" w:right="1436"/>
              <w:jc w:val="center"/>
              <w:rPr>
                <w:b/>
                <w:sz w:val="24"/>
                <w:lang w:eastAsia="en-US"/>
              </w:rPr>
            </w:pPr>
            <w:r>
              <w:rPr>
                <w:b/>
                <w:sz w:val="24"/>
                <w:lang w:eastAsia="en-US"/>
              </w:rPr>
              <w:t>HEDEF</w:t>
            </w:r>
          </w:p>
        </w:tc>
      </w:tr>
      <w:tr w:rsidR="006F5AE1" w:rsidTr="00D6192B">
        <w:trPr>
          <w:trHeight w:val="276"/>
        </w:trPr>
        <w:tc>
          <w:tcPr>
            <w:tcW w:w="1226" w:type="dxa"/>
            <w:vMerge/>
            <w:tcBorders>
              <w:top w:val="single" w:sz="4" w:space="0" w:color="000000"/>
              <w:left w:val="single" w:sz="4" w:space="0" w:color="000000"/>
              <w:bottom w:val="single" w:sz="4" w:space="0" w:color="000000"/>
              <w:right w:val="single" w:sz="4" w:space="0" w:color="000000"/>
            </w:tcBorders>
            <w:vAlign w:val="center"/>
            <w:hideMark/>
          </w:tcPr>
          <w:p w:rsidR="006F5AE1" w:rsidRPr="006B0A22" w:rsidRDefault="006F5AE1" w:rsidP="00D6192B">
            <w:pPr>
              <w:spacing w:after="0" w:line="240" w:lineRule="auto"/>
              <w:rPr>
                <w:rFonts w:ascii="Times New Roman" w:hAnsi="Times New Roman" w:cs="Times New Roman"/>
                <w:b/>
                <w:lang w:eastAsia="en-US" w:bidi="tr-TR"/>
              </w:rPr>
            </w:pPr>
          </w:p>
        </w:tc>
        <w:tc>
          <w:tcPr>
            <w:tcW w:w="3141" w:type="dxa"/>
            <w:vMerge/>
            <w:tcBorders>
              <w:top w:val="single" w:sz="4" w:space="0" w:color="000000"/>
              <w:left w:val="single" w:sz="4" w:space="0" w:color="000000"/>
              <w:bottom w:val="single" w:sz="4" w:space="0" w:color="000000"/>
              <w:right w:val="single" w:sz="4" w:space="0" w:color="000000"/>
            </w:tcBorders>
            <w:vAlign w:val="center"/>
            <w:hideMark/>
          </w:tcPr>
          <w:p w:rsidR="006F5AE1" w:rsidRPr="006B0A22" w:rsidRDefault="006F5AE1" w:rsidP="00D6192B">
            <w:pPr>
              <w:spacing w:after="0" w:line="240" w:lineRule="auto"/>
              <w:rPr>
                <w:rFonts w:ascii="Times New Roman" w:hAnsi="Times New Roman" w:cs="Times New Roman"/>
                <w:b/>
                <w:lang w:eastAsia="en-US" w:bidi="tr-TR"/>
              </w:rPr>
            </w:pPr>
          </w:p>
        </w:tc>
        <w:tc>
          <w:tcPr>
            <w:tcW w:w="1308" w:type="dxa"/>
            <w:tcBorders>
              <w:top w:val="single" w:sz="4" w:space="0" w:color="000000"/>
              <w:left w:val="single" w:sz="4" w:space="0" w:color="000000"/>
              <w:bottom w:val="single" w:sz="4" w:space="0" w:color="000000"/>
              <w:right w:val="single" w:sz="4" w:space="0" w:color="000000"/>
            </w:tcBorders>
            <w:hideMark/>
          </w:tcPr>
          <w:p w:rsidR="006F5AE1" w:rsidRPr="006B0A22" w:rsidRDefault="006F5AE1" w:rsidP="00D6192B">
            <w:pPr>
              <w:pStyle w:val="TableParagraph"/>
              <w:spacing w:line="256" w:lineRule="exact"/>
              <w:ind w:left="268"/>
              <w:rPr>
                <w:rFonts w:ascii="Times New Roman" w:hAnsi="Times New Roman" w:cs="Times New Roman"/>
                <w:b/>
                <w:sz w:val="24"/>
                <w:lang w:eastAsia="en-US"/>
              </w:rPr>
            </w:pPr>
            <w:r w:rsidRPr="006B0A22">
              <w:rPr>
                <w:rFonts w:ascii="Times New Roman" w:hAnsi="Times New Roman" w:cs="Times New Roman"/>
                <w:b/>
                <w:sz w:val="24"/>
                <w:lang w:eastAsia="en-US"/>
              </w:rPr>
              <w:t>2018</w:t>
            </w:r>
          </w:p>
        </w:tc>
        <w:tc>
          <w:tcPr>
            <w:tcW w:w="1560" w:type="dxa"/>
            <w:tcBorders>
              <w:top w:val="single" w:sz="4" w:space="0" w:color="000000"/>
              <w:left w:val="single" w:sz="4" w:space="0" w:color="000000"/>
              <w:bottom w:val="single" w:sz="4" w:space="0" w:color="000000"/>
              <w:right w:val="single" w:sz="4" w:space="0" w:color="000000"/>
            </w:tcBorders>
            <w:hideMark/>
          </w:tcPr>
          <w:p w:rsidR="006F5AE1" w:rsidRDefault="006F5AE1" w:rsidP="00D6192B">
            <w:pPr>
              <w:pStyle w:val="TableParagraph"/>
              <w:spacing w:line="256" w:lineRule="exact"/>
              <w:ind w:left="139"/>
              <w:rPr>
                <w:b/>
                <w:sz w:val="24"/>
                <w:lang w:eastAsia="en-US"/>
              </w:rPr>
            </w:pPr>
            <w:r>
              <w:rPr>
                <w:b/>
                <w:sz w:val="24"/>
                <w:lang w:eastAsia="en-US"/>
              </w:rPr>
              <w:t>2019</w:t>
            </w:r>
          </w:p>
        </w:tc>
        <w:tc>
          <w:tcPr>
            <w:tcW w:w="1371" w:type="dxa"/>
            <w:tcBorders>
              <w:top w:val="single" w:sz="4" w:space="0" w:color="000000"/>
              <w:left w:val="single" w:sz="4" w:space="0" w:color="000000"/>
              <w:bottom w:val="single" w:sz="4" w:space="0" w:color="000000"/>
              <w:right w:val="single" w:sz="4" w:space="0" w:color="000000"/>
            </w:tcBorders>
            <w:hideMark/>
          </w:tcPr>
          <w:p w:rsidR="006F5AE1" w:rsidRDefault="006F5AE1" w:rsidP="00D6192B">
            <w:pPr>
              <w:pStyle w:val="TableParagraph"/>
              <w:spacing w:line="256" w:lineRule="exact"/>
              <w:ind w:left="126"/>
              <w:rPr>
                <w:b/>
                <w:sz w:val="24"/>
                <w:lang w:eastAsia="en-US"/>
              </w:rPr>
            </w:pPr>
            <w:r>
              <w:rPr>
                <w:b/>
                <w:sz w:val="24"/>
                <w:lang w:eastAsia="en-US"/>
              </w:rPr>
              <w:t>2020</w:t>
            </w:r>
          </w:p>
        </w:tc>
        <w:tc>
          <w:tcPr>
            <w:tcW w:w="1464" w:type="dxa"/>
            <w:tcBorders>
              <w:top w:val="single" w:sz="4" w:space="0" w:color="000000"/>
              <w:left w:val="single" w:sz="4" w:space="0" w:color="000000"/>
              <w:bottom w:val="single" w:sz="4" w:space="0" w:color="000000"/>
              <w:right w:val="single" w:sz="4" w:space="0" w:color="000000"/>
            </w:tcBorders>
            <w:hideMark/>
          </w:tcPr>
          <w:p w:rsidR="006F5AE1" w:rsidRDefault="006F5AE1" w:rsidP="00D6192B">
            <w:pPr>
              <w:pStyle w:val="TableParagraph"/>
              <w:spacing w:line="256" w:lineRule="exact"/>
              <w:ind w:left="112"/>
              <w:rPr>
                <w:b/>
                <w:sz w:val="24"/>
                <w:lang w:eastAsia="en-US"/>
              </w:rPr>
            </w:pPr>
            <w:r>
              <w:rPr>
                <w:b/>
                <w:sz w:val="24"/>
                <w:lang w:eastAsia="en-US"/>
              </w:rPr>
              <w:t>2021</w:t>
            </w:r>
          </w:p>
        </w:tc>
        <w:tc>
          <w:tcPr>
            <w:tcW w:w="1559" w:type="dxa"/>
            <w:tcBorders>
              <w:top w:val="single" w:sz="4" w:space="0" w:color="000000"/>
              <w:left w:val="single" w:sz="4" w:space="0" w:color="000000"/>
              <w:bottom w:val="single" w:sz="4" w:space="0" w:color="000000"/>
              <w:right w:val="single" w:sz="4" w:space="0" w:color="000000"/>
            </w:tcBorders>
            <w:hideMark/>
          </w:tcPr>
          <w:p w:rsidR="006F5AE1" w:rsidRDefault="006F5AE1" w:rsidP="00D6192B">
            <w:pPr>
              <w:pStyle w:val="TableParagraph"/>
              <w:spacing w:line="256" w:lineRule="exact"/>
              <w:ind w:left="144"/>
              <w:rPr>
                <w:b/>
                <w:sz w:val="24"/>
                <w:lang w:eastAsia="en-US"/>
              </w:rPr>
            </w:pPr>
            <w:r>
              <w:rPr>
                <w:b/>
                <w:sz w:val="24"/>
                <w:lang w:eastAsia="en-US"/>
              </w:rPr>
              <w:t>2022</w:t>
            </w:r>
          </w:p>
        </w:tc>
        <w:tc>
          <w:tcPr>
            <w:tcW w:w="1417" w:type="dxa"/>
            <w:tcBorders>
              <w:top w:val="single" w:sz="4" w:space="0" w:color="000000"/>
              <w:left w:val="single" w:sz="4" w:space="0" w:color="000000"/>
              <w:bottom w:val="single" w:sz="4" w:space="0" w:color="000000"/>
              <w:right w:val="single" w:sz="4" w:space="0" w:color="000000"/>
            </w:tcBorders>
            <w:hideMark/>
          </w:tcPr>
          <w:p w:rsidR="006F5AE1" w:rsidRDefault="006F5AE1" w:rsidP="00D6192B">
            <w:pPr>
              <w:pStyle w:val="TableParagraph"/>
              <w:spacing w:line="256" w:lineRule="exact"/>
              <w:ind w:left="174"/>
              <w:rPr>
                <w:b/>
                <w:sz w:val="24"/>
                <w:lang w:eastAsia="en-US"/>
              </w:rPr>
            </w:pPr>
            <w:r>
              <w:rPr>
                <w:b/>
                <w:sz w:val="24"/>
                <w:lang w:eastAsia="en-US"/>
              </w:rPr>
              <w:t>2023</w:t>
            </w:r>
          </w:p>
        </w:tc>
      </w:tr>
      <w:tr w:rsidR="006F5AE1" w:rsidTr="00D6192B">
        <w:trPr>
          <w:trHeight w:val="827"/>
        </w:trPr>
        <w:tc>
          <w:tcPr>
            <w:tcW w:w="1226" w:type="dxa"/>
            <w:tcBorders>
              <w:top w:val="single" w:sz="4" w:space="0" w:color="000000"/>
              <w:left w:val="single" w:sz="4" w:space="0" w:color="000000"/>
              <w:bottom w:val="single" w:sz="4" w:space="0" w:color="000000"/>
              <w:right w:val="single" w:sz="4" w:space="0" w:color="000000"/>
            </w:tcBorders>
          </w:tcPr>
          <w:p w:rsidR="006F5AE1" w:rsidRPr="006B0A22" w:rsidRDefault="006F5AE1" w:rsidP="00D6192B">
            <w:pPr>
              <w:pStyle w:val="TableParagraph"/>
              <w:spacing w:before="8"/>
              <w:rPr>
                <w:rFonts w:ascii="Times New Roman" w:hAnsi="Times New Roman" w:cs="Times New Roman"/>
                <w:b/>
                <w:sz w:val="23"/>
                <w:lang w:eastAsia="en-US"/>
              </w:rPr>
            </w:pPr>
          </w:p>
          <w:p w:rsidR="006F5AE1" w:rsidRPr="006B0A22" w:rsidRDefault="006F5AE1" w:rsidP="00D6192B">
            <w:pPr>
              <w:pStyle w:val="TableParagraph"/>
              <w:ind w:left="146" w:right="139"/>
              <w:jc w:val="center"/>
              <w:rPr>
                <w:rFonts w:ascii="Times New Roman" w:hAnsi="Times New Roman" w:cs="Times New Roman"/>
                <w:b/>
                <w:sz w:val="24"/>
                <w:lang w:eastAsia="en-US"/>
              </w:rPr>
            </w:pPr>
            <w:r w:rsidRPr="006B0A22">
              <w:rPr>
                <w:rFonts w:ascii="Times New Roman" w:hAnsi="Times New Roman" w:cs="Times New Roman"/>
                <w:b/>
                <w:sz w:val="24"/>
                <w:lang w:eastAsia="en-US"/>
              </w:rPr>
              <w:t>PG.3.2.1</w:t>
            </w:r>
          </w:p>
        </w:tc>
        <w:tc>
          <w:tcPr>
            <w:tcW w:w="3141" w:type="dxa"/>
            <w:tcBorders>
              <w:top w:val="single" w:sz="4" w:space="0" w:color="000000"/>
              <w:left w:val="single" w:sz="4" w:space="0" w:color="000000"/>
              <w:bottom w:val="single" w:sz="4" w:space="0" w:color="000000"/>
              <w:right w:val="single" w:sz="4" w:space="0" w:color="000000"/>
            </w:tcBorders>
            <w:hideMark/>
          </w:tcPr>
          <w:p w:rsidR="006F5AE1" w:rsidRPr="006B0A22" w:rsidRDefault="006F5AE1" w:rsidP="00D6192B">
            <w:pPr>
              <w:pStyle w:val="TableParagraph"/>
              <w:spacing w:line="270" w:lineRule="atLeast"/>
              <w:rPr>
                <w:rFonts w:ascii="Times New Roman" w:hAnsi="Times New Roman" w:cs="Times New Roman"/>
                <w:sz w:val="24"/>
                <w:lang w:eastAsia="en-US"/>
              </w:rPr>
            </w:pPr>
            <w:r w:rsidRPr="006B0A22">
              <w:rPr>
                <w:rFonts w:ascii="Times New Roman" w:hAnsi="Times New Roman" w:cs="Times New Roman"/>
                <w:sz w:val="24"/>
                <w:lang w:eastAsia="en-US"/>
              </w:rPr>
              <w:t>Bilgisayar</w:t>
            </w:r>
            <w:r w:rsidR="00D6192B"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sistemlerinin</w:t>
            </w:r>
            <w:r w:rsidR="00D6192B"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bir</w:t>
            </w:r>
            <w:r w:rsidR="00D6192B"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yıl</w:t>
            </w:r>
            <w:r w:rsidR="00D6192B"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içindeki</w:t>
            </w:r>
            <w:r w:rsidR="00D6192B"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bakım</w:t>
            </w:r>
            <w:r w:rsidR="00D6192B"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sayısı</w:t>
            </w:r>
          </w:p>
        </w:tc>
        <w:tc>
          <w:tcPr>
            <w:tcW w:w="1308" w:type="dxa"/>
            <w:tcBorders>
              <w:top w:val="single" w:sz="4" w:space="0" w:color="000000"/>
              <w:left w:val="single" w:sz="4" w:space="0" w:color="000000"/>
              <w:bottom w:val="single" w:sz="4" w:space="0" w:color="000000"/>
              <w:right w:val="single" w:sz="4" w:space="0" w:color="000000"/>
            </w:tcBorders>
          </w:tcPr>
          <w:p w:rsidR="006F5AE1" w:rsidRPr="006B0A22" w:rsidRDefault="00551624" w:rsidP="00D6192B">
            <w:pPr>
              <w:pStyle w:val="TableParagraph"/>
              <w:ind w:left="108"/>
              <w:jc w:val="center"/>
              <w:rPr>
                <w:rFonts w:ascii="Times New Roman" w:hAnsi="Times New Roman" w:cs="Times New Roman"/>
                <w:sz w:val="24"/>
                <w:lang w:eastAsia="en-US"/>
              </w:rPr>
            </w:pPr>
            <w:r w:rsidRPr="006B0A22">
              <w:rPr>
                <w:rFonts w:ascii="Times New Roman" w:hAnsi="Times New Roman" w:cs="Times New Roman"/>
                <w:sz w:val="24"/>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ind w:left="108"/>
              <w:jc w:val="center"/>
              <w:rPr>
                <w:sz w:val="24"/>
                <w:lang w:eastAsia="en-US"/>
              </w:rPr>
            </w:pPr>
            <w:r>
              <w:rPr>
                <w:sz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ind w:left="111"/>
              <w:jc w:val="center"/>
              <w:rPr>
                <w:sz w:val="24"/>
                <w:lang w:eastAsia="en-US"/>
              </w:rPr>
            </w:pPr>
            <w:r>
              <w:rPr>
                <w:sz w:val="24"/>
                <w:lang w:eastAsia="en-US"/>
              </w:rPr>
              <w:t>1</w:t>
            </w:r>
          </w:p>
        </w:tc>
        <w:tc>
          <w:tcPr>
            <w:tcW w:w="1464"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ind w:left="110"/>
              <w:jc w:val="center"/>
              <w:rPr>
                <w:sz w:val="24"/>
                <w:lang w:eastAsia="en-US"/>
              </w:rPr>
            </w:pPr>
            <w:r>
              <w:rPr>
                <w:sz w:val="24"/>
                <w:lang w:eastAsia="en-US"/>
              </w:rPr>
              <w:t>1</w:t>
            </w:r>
          </w:p>
        </w:tc>
        <w:tc>
          <w:tcPr>
            <w:tcW w:w="1559"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ind w:left="113"/>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ind w:left="114"/>
              <w:jc w:val="center"/>
              <w:rPr>
                <w:sz w:val="24"/>
                <w:lang w:eastAsia="en-US"/>
              </w:rPr>
            </w:pPr>
            <w:r>
              <w:rPr>
                <w:sz w:val="24"/>
                <w:lang w:eastAsia="en-US"/>
              </w:rPr>
              <w:t>1</w:t>
            </w:r>
          </w:p>
        </w:tc>
      </w:tr>
      <w:tr w:rsidR="006F5AE1" w:rsidTr="00D6192B">
        <w:trPr>
          <w:trHeight w:val="345"/>
        </w:trPr>
        <w:tc>
          <w:tcPr>
            <w:tcW w:w="1226" w:type="dxa"/>
            <w:tcBorders>
              <w:top w:val="single" w:sz="4" w:space="0" w:color="000000"/>
              <w:left w:val="single" w:sz="4" w:space="0" w:color="000000"/>
              <w:bottom w:val="single" w:sz="4" w:space="0" w:color="000000"/>
              <w:right w:val="single" w:sz="4" w:space="0" w:color="000000"/>
            </w:tcBorders>
            <w:hideMark/>
          </w:tcPr>
          <w:p w:rsidR="006F5AE1" w:rsidRPr="006B0A22" w:rsidRDefault="006F5AE1" w:rsidP="00D6192B">
            <w:pPr>
              <w:pStyle w:val="TableParagraph"/>
              <w:spacing w:line="273" w:lineRule="exact"/>
              <w:ind w:left="146" w:right="139"/>
              <w:jc w:val="center"/>
              <w:rPr>
                <w:rFonts w:ascii="Times New Roman" w:hAnsi="Times New Roman" w:cs="Times New Roman"/>
                <w:b/>
                <w:sz w:val="24"/>
                <w:lang w:eastAsia="en-US"/>
              </w:rPr>
            </w:pPr>
            <w:r w:rsidRPr="006B0A22">
              <w:rPr>
                <w:rFonts w:ascii="Times New Roman" w:hAnsi="Times New Roman" w:cs="Times New Roman"/>
                <w:b/>
                <w:sz w:val="24"/>
                <w:lang w:eastAsia="en-US"/>
              </w:rPr>
              <w:t>PG.3.2.2</w:t>
            </w:r>
          </w:p>
        </w:tc>
        <w:tc>
          <w:tcPr>
            <w:tcW w:w="3141" w:type="dxa"/>
            <w:tcBorders>
              <w:top w:val="single" w:sz="4" w:space="0" w:color="000000"/>
              <w:left w:val="single" w:sz="4" w:space="0" w:color="000000"/>
              <w:bottom w:val="single" w:sz="4" w:space="0" w:color="000000"/>
              <w:right w:val="single" w:sz="4" w:space="0" w:color="000000"/>
            </w:tcBorders>
          </w:tcPr>
          <w:p w:rsidR="006F5AE1" w:rsidRPr="006B0A22" w:rsidRDefault="006F5AE1" w:rsidP="00D6192B">
            <w:pPr>
              <w:pStyle w:val="TableParagraph"/>
              <w:spacing w:before="25"/>
              <w:rPr>
                <w:rFonts w:ascii="Times New Roman" w:hAnsi="Times New Roman" w:cs="Times New Roman"/>
                <w:sz w:val="24"/>
                <w:lang w:eastAsia="en-US"/>
              </w:rPr>
            </w:pPr>
            <w:r w:rsidRPr="006B0A22">
              <w:rPr>
                <w:rFonts w:ascii="Times New Roman" w:hAnsi="Times New Roman" w:cs="Times New Roman"/>
                <w:sz w:val="24"/>
                <w:lang w:eastAsia="en-US"/>
              </w:rPr>
              <w:t>Elektrik</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tesisatının</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bir</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yıl</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içindeki</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bakım</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sayısı</w:t>
            </w:r>
          </w:p>
          <w:p w:rsidR="006F5AE1" w:rsidRPr="006B0A22" w:rsidRDefault="006F5AE1" w:rsidP="00D6192B">
            <w:pPr>
              <w:pStyle w:val="TableParagraph"/>
              <w:spacing w:before="25"/>
              <w:rPr>
                <w:rFonts w:ascii="Times New Roman" w:hAnsi="Times New Roman" w:cs="Times New Roman"/>
                <w:sz w:val="24"/>
                <w:lang w:eastAsia="en-US"/>
              </w:rPr>
            </w:pPr>
          </w:p>
        </w:tc>
        <w:tc>
          <w:tcPr>
            <w:tcW w:w="1308" w:type="dxa"/>
            <w:tcBorders>
              <w:top w:val="single" w:sz="4" w:space="0" w:color="000000"/>
              <w:left w:val="single" w:sz="4" w:space="0" w:color="000000"/>
              <w:bottom w:val="single" w:sz="4" w:space="0" w:color="000000"/>
              <w:right w:val="single" w:sz="4" w:space="0" w:color="000000"/>
            </w:tcBorders>
          </w:tcPr>
          <w:p w:rsidR="006F5AE1" w:rsidRPr="006B0A22" w:rsidRDefault="00551624" w:rsidP="00D6192B">
            <w:pPr>
              <w:pStyle w:val="TableParagraph"/>
              <w:spacing w:before="25"/>
              <w:ind w:left="108"/>
              <w:jc w:val="center"/>
              <w:rPr>
                <w:rFonts w:ascii="Times New Roman" w:hAnsi="Times New Roman" w:cs="Times New Roman"/>
                <w:sz w:val="24"/>
                <w:lang w:eastAsia="en-US"/>
              </w:rPr>
            </w:pPr>
            <w:r w:rsidRPr="006B0A22">
              <w:rPr>
                <w:rFonts w:ascii="Times New Roman" w:hAnsi="Times New Roman" w:cs="Times New Roman"/>
                <w:sz w:val="24"/>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08"/>
              <w:jc w:val="center"/>
              <w:rPr>
                <w:sz w:val="24"/>
                <w:lang w:eastAsia="en-US"/>
              </w:rPr>
            </w:pPr>
            <w:r>
              <w:rPr>
                <w:sz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1"/>
              <w:jc w:val="center"/>
              <w:rPr>
                <w:sz w:val="24"/>
                <w:lang w:eastAsia="en-US"/>
              </w:rPr>
            </w:pPr>
            <w:r>
              <w:rPr>
                <w:sz w:val="24"/>
                <w:lang w:eastAsia="en-US"/>
              </w:rPr>
              <w:t>1</w:t>
            </w:r>
          </w:p>
        </w:tc>
        <w:tc>
          <w:tcPr>
            <w:tcW w:w="1464"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0"/>
              <w:jc w:val="center"/>
              <w:rPr>
                <w:sz w:val="24"/>
                <w:lang w:eastAsia="en-US"/>
              </w:rPr>
            </w:pPr>
            <w:r>
              <w:rPr>
                <w:sz w:val="24"/>
                <w:lang w:eastAsia="en-US"/>
              </w:rPr>
              <w:t>1</w:t>
            </w:r>
          </w:p>
        </w:tc>
        <w:tc>
          <w:tcPr>
            <w:tcW w:w="1559"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3"/>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4"/>
              <w:jc w:val="center"/>
              <w:rPr>
                <w:sz w:val="24"/>
                <w:lang w:eastAsia="en-US"/>
              </w:rPr>
            </w:pPr>
            <w:r>
              <w:rPr>
                <w:sz w:val="24"/>
                <w:lang w:eastAsia="en-US"/>
              </w:rPr>
              <w:t>1</w:t>
            </w:r>
          </w:p>
        </w:tc>
      </w:tr>
      <w:tr w:rsidR="006F5AE1" w:rsidTr="00D6192B">
        <w:trPr>
          <w:trHeight w:val="828"/>
        </w:trPr>
        <w:tc>
          <w:tcPr>
            <w:tcW w:w="1226" w:type="dxa"/>
            <w:tcBorders>
              <w:top w:val="single" w:sz="4" w:space="0" w:color="000000"/>
              <w:left w:val="single" w:sz="4" w:space="0" w:color="000000"/>
              <w:bottom w:val="single" w:sz="4" w:space="0" w:color="000000"/>
              <w:right w:val="single" w:sz="4" w:space="0" w:color="000000"/>
            </w:tcBorders>
          </w:tcPr>
          <w:p w:rsidR="006F5AE1" w:rsidRPr="006B0A22" w:rsidRDefault="006F5AE1" w:rsidP="00D6192B">
            <w:pPr>
              <w:pStyle w:val="TableParagraph"/>
              <w:spacing w:before="8"/>
              <w:rPr>
                <w:rFonts w:ascii="Times New Roman" w:hAnsi="Times New Roman" w:cs="Times New Roman"/>
                <w:b/>
                <w:sz w:val="20"/>
                <w:lang w:eastAsia="en-US"/>
              </w:rPr>
            </w:pPr>
          </w:p>
          <w:p w:rsidR="006F5AE1" w:rsidRPr="006B0A22" w:rsidRDefault="006F5AE1" w:rsidP="00D6192B">
            <w:pPr>
              <w:pStyle w:val="TableParagraph"/>
              <w:spacing w:before="1"/>
              <w:ind w:left="146" w:right="139"/>
              <w:jc w:val="center"/>
              <w:rPr>
                <w:rFonts w:ascii="Times New Roman" w:hAnsi="Times New Roman" w:cs="Times New Roman"/>
                <w:b/>
                <w:sz w:val="24"/>
                <w:lang w:eastAsia="en-US"/>
              </w:rPr>
            </w:pPr>
            <w:r w:rsidRPr="006B0A22">
              <w:rPr>
                <w:rFonts w:ascii="Times New Roman" w:hAnsi="Times New Roman" w:cs="Times New Roman"/>
                <w:b/>
                <w:sz w:val="24"/>
                <w:lang w:eastAsia="en-US"/>
              </w:rPr>
              <w:t>PG.3.2.3</w:t>
            </w:r>
          </w:p>
        </w:tc>
        <w:tc>
          <w:tcPr>
            <w:tcW w:w="3141" w:type="dxa"/>
            <w:tcBorders>
              <w:top w:val="single" w:sz="4" w:space="0" w:color="000000"/>
              <w:left w:val="single" w:sz="4" w:space="0" w:color="000000"/>
              <w:bottom w:val="single" w:sz="4" w:space="0" w:color="000000"/>
              <w:right w:val="single" w:sz="4" w:space="0" w:color="000000"/>
            </w:tcBorders>
            <w:hideMark/>
          </w:tcPr>
          <w:p w:rsidR="006F5AE1" w:rsidRPr="006B0A22" w:rsidRDefault="006F5AE1" w:rsidP="00D6192B">
            <w:pPr>
              <w:pStyle w:val="TableParagraph"/>
              <w:spacing w:line="264" w:lineRule="exact"/>
              <w:rPr>
                <w:rFonts w:ascii="Times New Roman" w:hAnsi="Times New Roman" w:cs="Times New Roman"/>
                <w:sz w:val="24"/>
                <w:lang w:eastAsia="en-US"/>
              </w:rPr>
            </w:pPr>
            <w:r w:rsidRPr="006B0A22">
              <w:rPr>
                <w:rFonts w:ascii="Times New Roman" w:hAnsi="Times New Roman" w:cs="Times New Roman"/>
                <w:sz w:val="24"/>
                <w:lang w:eastAsia="en-US"/>
              </w:rPr>
              <w:t>Sıhhi</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tesisatın</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bir</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yıl</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i</w:t>
            </w:r>
            <w:r w:rsidR="00551624" w:rsidRPr="006B0A22">
              <w:rPr>
                <w:rFonts w:ascii="Times New Roman" w:hAnsi="Times New Roman" w:cs="Times New Roman"/>
                <w:sz w:val="24"/>
                <w:lang w:eastAsia="en-US"/>
              </w:rPr>
              <w:t>çi</w:t>
            </w:r>
            <w:r w:rsidRPr="006B0A22">
              <w:rPr>
                <w:rFonts w:ascii="Times New Roman" w:hAnsi="Times New Roman" w:cs="Times New Roman"/>
                <w:sz w:val="24"/>
                <w:lang w:eastAsia="en-US"/>
              </w:rPr>
              <w:t>deki</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bakım</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sayısı</w:t>
            </w:r>
          </w:p>
        </w:tc>
        <w:tc>
          <w:tcPr>
            <w:tcW w:w="1308" w:type="dxa"/>
            <w:tcBorders>
              <w:top w:val="single" w:sz="4" w:space="0" w:color="000000"/>
              <w:left w:val="single" w:sz="4" w:space="0" w:color="000000"/>
              <w:bottom w:val="single" w:sz="4" w:space="0" w:color="000000"/>
              <w:right w:val="single" w:sz="4" w:space="0" w:color="000000"/>
            </w:tcBorders>
          </w:tcPr>
          <w:p w:rsidR="006F5AE1" w:rsidRPr="006B0A22" w:rsidRDefault="00551624" w:rsidP="00D6192B">
            <w:pPr>
              <w:pStyle w:val="TableParagraph"/>
              <w:spacing w:before="25"/>
              <w:ind w:left="108"/>
              <w:jc w:val="center"/>
              <w:rPr>
                <w:rFonts w:ascii="Times New Roman" w:hAnsi="Times New Roman" w:cs="Times New Roman"/>
                <w:sz w:val="24"/>
                <w:lang w:eastAsia="en-US"/>
              </w:rPr>
            </w:pPr>
            <w:r w:rsidRPr="006B0A22">
              <w:rPr>
                <w:rFonts w:ascii="Times New Roman" w:hAnsi="Times New Roman" w:cs="Times New Roman"/>
                <w:sz w:val="24"/>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08"/>
              <w:jc w:val="center"/>
              <w:rPr>
                <w:sz w:val="24"/>
                <w:lang w:eastAsia="en-US"/>
              </w:rPr>
            </w:pPr>
            <w:r>
              <w:rPr>
                <w:sz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1"/>
              <w:jc w:val="center"/>
              <w:rPr>
                <w:sz w:val="24"/>
                <w:lang w:eastAsia="en-US"/>
              </w:rPr>
            </w:pPr>
            <w:r>
              <w:rPr>
                <w:sz w:val="24"/>
                <w:lang w:eastAsia="en-US"/>
              </w:rPr>
              <w:t>1</w:t>
            </w:r>
          </w:p>
        </w:tc>
        <w:tc>
          <w:tcPr>
            <w:tcW w:w="1464"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0"/>
              <w:jc w:val="center"/>
              <w:rPr>
                <w:sz w:val="24"/>
                <w:lang w:eastAsia="en-US"/>
              </w:rPr>
            </w:pPr>
            <w:r>
              <w:rPr>
                <w:sz w:val="24"/>
                <w:lang w:eastAsia="en-US"/>
              </w:rPr>
              <w:t>1</w:t>
            </w:r>
          </w:p>
        </w:tc>
        <w:tc>
          <w:tcPr>
            <w:tcW w:w="1559"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3"/>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tcPr>
          <w:p w:rsidR="006F5AE1" w:rsidRDefault="00551624" w:rsidP="00D6192B">
            <w:pPr>
              <w:pStyle w:val="TableParagraph"/>
              <w:spacing w:before="25"/>
              <w:ind w:left="114"/>
              <w:jc w:val="center"/>
              <w:rPr>
                <w:sz w:val="24"/>
                <w:lang w:eastAsia="en-US"/>
              </w:rPr>
            </w:pPr>
            <w:r>
              <w:rPr>
                <w:sz w:val="24"/>
                <w:lang w:eastAsia="en-US"/>
              </w:rPr>
              <w:t>1</w:t>
            </w:r>
          </w:p>
        </w:tc>
      </w:tr>
      <w:tr w:rsidR="006F5AE1" w:rsidTr="00D6192B">
        <w:trPr>
          <w:trHeight w:val="671"/>
        </w:trPr>
        <w:tc>
          <w:tcPr>
            <w:tcW w:w="1226" w:type="dxa"/>
            <w:tcBorders>
              <w:top w:val="single" w:sz="4" w:space="0" w:color="000000"/>
              <w:left w:val="single" w:sz="4" w:space="0" w:color="000000"/>
              <w:right w:val="single" w:sz="4" w:space="0" w:color="000000"/>
            </w:tcBorders>
            <w:vAlign w:val="center"/>
          </w:tcPr>
          <w:p w:rsidR="006F5AE1" w:rsidRPr="006B0A22" w:rsidRDefault="006F5AE1" w:rsidP="00D6192B">
            <w:pPr>
              <w:pStyle w:val="TableParagraph"/>
              <w:spacing w:before="8"/>
              <w:jc w:val="center"/>
              <w:rPr>
                <w:rFonts w:ascii="Times New Roman" w:hAnsi="Times New Roman" w:cs="Times New Roman"/>
                <w:b/>
                <w:sz w:val="20"/>
                <w:lang w:eastAsia="en-US"/>
              </w:rPr>
            </w:pPr>
            <w:r w:rsidRPr="006B0A22">
              <w:rPr>
                <w:rFonts w:ascii="Times New Roman" w:hAnsi="Times New Roman" w:cs="Times New Roman"/>
                <w:b/>
                <w:sz w:val="24"/>
                <w:lang w:eastAsia="en-US"/>
              </w:rPr>
              <w:t>PG.3.2.4</w:t>
            </w:r>
          </w:p>
        </w:tc>
        <w:tc>
          <w:tcPr>
            <w:tcW w:w="3141" w:type="dxa"/>
            <w:tcBorders>
              <w:top w:val="single" w:sz="4" w:space="0" w:color="000000"/>
              <w:left w:val="single" w:sz="4" w:space="0" w:color="000000"/>
              <w:right w:val="single" w:sz="4" w:space="0" w:color="000000"/>
            </w:tcBorders>
          </w:tcPr>
          <w:p w:rsidR="006F5AE1" w:rsidRPr="006B0A22" w:rsidRDefault="006F5AE1" w:rsidP="00D6192B">
            <w:pPr>
              <w:pStyle w:val="TableParagraph"/>
              <w:spacing w:line="264" w:lineRule="exact"/>
              <w:rPr>
                <w:rFonts w:ascii="Times New Roman" w:hAnsi="Times New Roman" w:cs="Times New Roman"/>
                <w:sz w:val="24"/>
                <w:lang w:eastAsia="en-US"/>
              </w:rPr>
            </w:pPr>
            <w:r w:rsidRPr="006B0A22">
              <w:rPr>
                <w:rFonts w:ascii="Times New Roman" w:hAnsi="Times New Roman" w:cs="Times New Roman"/>
                <w:sz w:val="24"/>
                <w:lang w:eastAsia="en-US"/>
              </w:rPr>
              <w:t>Öğrenci</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sayısı 30’dan fazl</w:t>
            </w:r>
            <w:r w:rsidR="00551624" w:rsidRPr="006B0A22">
              <w:rPr>
                <w:rFonts w:ascii="Times New Roman" w:hAnsi="Times New Roman" w:cs="Times New Roman"/>
                <w:sz w:val="24"/>
                <w:lang w:eastAsia="en-US"/>
              </w:rPr>
              <w:t xml:space="preserve">a </w:t>
            </w:r>
            <w:r w:rsidRPr="006B0A22">
              <w:rPr>
                <w:rFonts w:ascii="Times New Roman" w:hAnsi="Times New Roman" w:cs="Times New Roman"/>
                <w:sz w:val="24"/>
                <w:lang w:eastAsia="en-US"/>
              </w:rPr>
              <w:t>olan</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şube</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oranı</w:t>
            </w:r>
          </w:p>
        </w:tc>
        <w:tc>
          <w:tcPr>
            <w:tcW w:w="1308" w:type="dxa"/>
            <w:tcBorders>
              <w:top w:val="single" w:sz="4" w:space="0" w:color="000000"/>
              <w:left w:val="single" w:sz="4" w:space="0" w:color="000000"/>
              <w:right w:val="single" w:sz="4" w:space="0" w:color="000000"/>
            </w:tcBorders>
          </w:tcPr>
          <w:p w:rsidR="006F5AE1" w:rsidRPr="006B0A22" w:rsidRDefault="00551624" w:rsidP="00D6192B">
            <w:pPr>
              <w:pStyle w:val="TableParagraph"/>
              <w:spacing w:before="25"/>
              <w:ind w:left="108"/>
              <w:jc w:val="center"/>
              <w:rPr>
                <w:rFonts w:ascii="Times New Roman" w:hAnsi="Times New Roman" w:cs="Times New Roman"/>
                <w:sz w:val="24"/>
                <w:lang w:eastAsia="en-US"/>
              </w:rPr>
            </w:pPr>
            <w:r w:rsidRPr="006B0A22">
              <w:rPr>
                <w:rFonts w:ascii="Times New Roman" w:hAnsi="Times New Roman" w:cs="Times New Roman"/>
                <w:sz w:val="24"/>
                <w:lang w:eastAsia="en-US"/>
              </w:rPr>
              <w:t>100</w:t>
            </w:r>
          </w:p>
        </w:tc>
        <w:tc>
          <w:tcPr>
            <w:tcW w:w="1560" w:type="dxa"/>
            <w:tcBorders>
              <w:top w:val="single" w:sz="4" w:space="0" w:color="000000"/>
              <w:left w:val="single" w:sz="4" w:space="0" w:color="000000"/>
              <w:right w:val="single" w:sz="4" w:space="0" w:color="000000"/>
            </w:tcBorders>
          </w:tcPr>
          <w:p w:rsidR="006F5AE1" w:rsidRDefault="00551624" w:rsidP="00D6192B">
            <w:pPr>
              <w:pStyle w:val="TableParagraph"/>
              <w:spacing w:before="25"/>
              <w:ind w:left="108"/>
              <w:jc w:val="center"/>
              <w:rPr>
                <w:sz w:val="24"/>
                <w:lang w:eastAsia="en-US"/>
              </w:rPr>
            </w:pPr>
            <w:r>
              <w:rPr>
                <w:sz w:val="24"/>
                <w:lang w:eastAsia="en-US"/>
              </w:rPr>
              <w:t>100</w:t>
            </w:r>
          </w:p>
        </w:tc>
        <w:tc>
          <w:tcPr>
            <w:tcW w:w="1371" w:type="dxa"/>
            <w:tcBorders>
              <w:top w:val="single" w:sz="4" w:space="0" w:color="000000"/>
              <w:left w:val="single" w:sz="4" w:space="0" w:color="000000"/>
              <w:right w:val="single" w:sz="4" w:space="0" w:color="000000"/>
            </w:tcBorders>
          </w:tcPr>
          <w:p w:rsidR="006F5AE1" w:rsidRDefault="00551624" w:rsidP="00D6192B">
            <w:pPr>
              <w:pStyle w:val="TableParagraph"/>
              <w:spacing w:before="25"/>
              <w:ind w:left="111"/>
              <w:jc w:val="center"/>
              <w:rPr>
                <w:sz w:val="24"/>
                <w:lang w:eastAsia="en-US"/>
              </w:rPr>
            </w:pPr>
            <w:r>
              <w:rPr>
                <w:sz w:val="24"/>
                <w:lang w:eastAsia="en-US"/>
              </w:rPr>
              <w:t>100</w:t>
            </w:r>
          </w:p>
        </w:tc>
        <w:tc>
          <w:tcPr>
            <w:tcW w:w="1464" w:type="dxa"/>
            <w:tcBorders>
              <w:top w:val="single" w:sz="4" w:space="0" w:color="000000"/>
              <w:left w:val="single" w:sz="4" w:space="0" w:color="000000"/>
              <w:right w:val="single" w:sz="4" w:space="0" w:color="000000"/>
            </w:tcBorders>
          </w:tcPr>
          <w:p w:rsidR="006F5AE1" w:rsidRDefault="00551624" w:rsidP="00551624">
            <w:pPr>
              <w:pStyle w:val="TableParagraph"/>
              <w:spacing w:before="25"/>
              <w:ind w:left="110"/>
              <w:jc w:val="center"/>
              <w:rPr>
                <w:sz w:val="24"/>
                <w:lang w:eastAsia="en-US"/>
              </w:rPr>
            </w:pPr>
            <w:r>
              <w:rPr>
                <w:sz w:val="24"/>
                <w:lang w:eastAsia="en-US"/>
              </w:rPr>
              <w:t>90</w:t>
            </w:r>
          </w:p>
        </w:tc>
        <w:tc>
          <w:tcPr>
            <w:tcW w:w="1559" w:type="dxa"/>
            <w:tcBorders>
              <w:top w:val="single" w:sz="4" w:space="0" w:color="000000"/>
              <w:left w:val="single" w:sz="4" w:space="0" w:color="000000"/>
              <w:right w:val="single" w:sz="4" w:space="0" w:color="000000"/>
            </w:tcBorders>
          </w:tcPr>
          <w:p w:rsidR="006F5AE1" w:rsidRDefault="00551624" w:rsidP="00D6192B">
            <w:pPr>
              <w:pStyle w:val="TableParagraph"/>
              <w:spacing w:before="25"/>
              <w:ind w:left="113"/>
              <w:jc w:val="center"/>
              <w:rPr>
                <w:sz w:val="24"/>
                <w:lang w:eastAsia="en-US"/>
              </w:rPr>
            </w:pPr>
            <w:r>
              <w:rPr>
                <w:sz w:val="24"/>
                <w:lang w:eastAsia="en-US"/>
              </w:rPr>
              <w:t>80</w:t>
            </w:r>
          </w:p>
        </w:tc>
        <w:tc>
          <w:tcPr>
            <w:tcW w:w="1417" w:type="dxa"/>
            <w:tcBorders>
              <w:top w:val="single" w:sz="4" w:space="0" w:color="000000"/>
              <w:left w:val="single" w:sz="4" w:space="0" w:color="000000"/>
              <w:right w:val="single" w:sz="4" w:space="0" w:color="000000"/>
            </w:tcBorders>
          </w:tcPr>
          <w:p w:rsidR="006F5AE1" w:rsidRDefault="00551624" w:rsidP="00D6192B">
            <w:pPr>
              <w:pStyle w:val="TableParagraph"/>
              <w:spacing w:before="25"/>
              <w:ind w:left="114"/>
              <w:jc w:val="center"/>
              <w:rPr>
                <w:sz w:val="24"/>
                <w:lang w:eastAsia="en-US"/>
              </w:rPr>
            </w:pPr>
            <w:r>
              <w:rPr>
                <w:sz w:val="24"/>
                <w:lang w:eastAsia="en-US"/>
              </w:rPr>
              <w:t>75</w:t>
            </w:r>
          </w:p>
        </w:tc>
      </w:tr>
      <w:tr w:rsidR="006F5AE1" w:rsidTr="00D6192B">
        <w:trPr>
          <w:trHeight w:val="460"/>
        </w:trPr>
        <w:tc>
          <w:tcPr>
            <w:tcW w:w="1226" w:type="dxa"/>
            <w:tcBorders>
              <w:left w:val="single" w:sz="4" w:space="0" w:color="000000"/>
              <w:bottom w:val="single" w:sz="4" w:space="0" w:color="000000"/>
              <w:right w:val="single" w:sz="4" w:space="0" w:color="000000"/>
            </w:tcBorders>
            <w:vAlign w:val="center"/>
          </w:tcPr>
          <w:p w:rsidR="006F5AE1" w:rsidRPr="006B0A22" w:rsidRDefault="006F5AE1" w:rsidP="00D6192B">
            <w:pPr>
              <w:pStyle w:val="TableParagraph"/>
              <w:spacing w:before="8"/>
              <w:jc w:val="center"/>
              <w:rPr>
                <w:rFonts w:ascii="Times New Roman" w:hAnsi="Times New Roman" w:cs="Times New Roman"/>
                <w:b/>
                <w:sz w:val="24"/>
                <w:lang w:eastAsia="en-US"/>
              </w:rPr>
            </w:pPr>
            <w:r w:rsidRPr="006B0A22">
              <w:rPr>
                <w:rFonts w:ascii="Times New Roman" w:hAnsi="Times New Roman" w:cs="Times New Roman"/>
                <w:b/>
                <w:sz w:val="24"/>
                <w:lang w:eastAsia="en-US"/>
              </w:rPr>
              <w:t>PG.3.2.5</w:t>
            </w:r>
          </w:p>
        </w:tc>
        <w:tc>
          <w:tcPr>
            <w:tcW w:w="3141" w:type="dxa"/>
            <w:tcBorders>
              <w:left w:val="single" w:sz="4" w:space="0" w:color="000000"/>
              <w:bottom w:val="single" w:sz="4" w:space="0" w:color="000000"/>
              <w:right w:val="single" w:sz="4" w:space="0" w:color="000000"/>
            </w:tcBorders>
          </w:tcPr>
          <w:p w:rsidR="006F5AE1" w:rsidRPr="006B0A22" w:rsidRDefault="006F5AE1" w:rsidP="00D6192B">
            <w:pPr>
              <w:pStyle w:val="TableParagraph"/>
              <w:spacing w:line="264" w:lineRule="exact"/>
              <w:rPr>
                <w:rFonts w:ascii="Times New Roman" w:hAnsi="Times New Roman" w:cs="Times New Roman"/>
                <w:sz w:val="24"/>
                <w:lang w:eastAsia="en-US"/>
              </w:rPr>
            </w:pPr>
            <w:r w:rsidRPr="006B0A22">
              <w:rPr>
                <w:rFonts w:ascii="Times New Roman" w:hAnsi="Times New Roman" w:cs="Times New Roman"/>
                <w:sz w:val="24"/>
                <w:lang w:eastAsia="en-US"/>
              </w:rPr>
              <w:t>Tasarım</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beceri</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atölyesi</w:t>
            </w:r>
            <w:r w:rsidR="00551624" w:rsidRPr="006B0A22">
              <w:rPr>
                <w:rFonts w:ascii="Times New Roman" w:hAnsi="Times New Roman" w:cs="Times New Roman"/>
                <w:sz w:val="24"/>
                <w:lang w:eastAsia="en-US"/>
              </w:rPr>
              <w:t xml:space="preserve"> </w:t>
            </w:r>
            <w:r w:rsidRPr="006B0A22">
              <w:rPr>
                <w:rFonts w:ascii="Times New Roman" w:hAnsi="Times New Roman" w:cs="Times New Roman"/>
                <w:sz w:val="24"/>
                <w:lang w:eastAsia="en-US"/>
              </w:rPr>
              <w:t>kurulması (0/1)</w:t>
            </w:r>
          </w:p>
        </w:tc>
        <w:tc>
          <w:tcPr>
            <w:tcW w:w="1308" w:type="dxa"/>
            <w:tcBorders>
              <w:left w:val="single" w:sz="4" w:space="0" w:color="000000"/>
              <w:bottom w:val="single" w:sz="4" w:space="0" w:color="000000"/>
              <w:right w:val="single" w:sz="4" w:space="0" w:color="000000"/>
            </w:tcBorders>
          </w:tcPr>
          <w:p w:rsidR="006F5AE1" w:rsidRPr="006B0A22" w:rsidRDefault="00551624" w:rsidP="00D6192B">
            <w:pPr>
              <w:pStyle w:val="TableParagraph"/>
              <w:spacing w:before="25"/>
              <w:ind w:left="108"/>
              <w:jc w:val="center"/>
              <w:rPr>
                <w:rFonts w:ascii="Times New Roman" w:hAnsi="Times New Roman" w:cs="Times New Roman"/>
                <w:sz w:val="24"/>
                <w:lang w:eastAsia="en-US"/>
              </w:rPr>
            </w:pPr>
            <w:r w:rsidRPr="006B0A22">
              <w:rPr>
                <w:rFonts w:ascii="Times New Roman" w:hAnsi="Times New Roman" w:cs="Times New Roman"/>
                <w:sz w:val="24"/>
                <w:lang w:eastAsia="en-US"/>
              </w:rPr>
              <w:t>0</w:t>
            </w:r>
          </w:p>
        </w:tc>
        <w:tc>
          <w:tcPr>
            <w:tcW w:w="1560" w:type="dxa"/>
            <w:tcBorders>
              <w:left w:val="single" w:sz="4" w:space="0" w:color="000000"/>
              <w:bottom w:val="single" w:sz="4" w:space="0" w:color="000000"/>
              <w:right w:val="single" w:sz="4" w:space="0" w:color="000000"/>
            </w:tcBorders>
          </w:tcPr>
          <w:p w:rsidR="006F5AE1" w:rsidRDefault="00551624" w:rsidP="00D6192B">
            <w:pPr>
              <w:pStyle w:val="TableParagraph"/>
              <w:spacing w:before="25"/>
              <w:ind w:left="108"/>
              <w:jc w:val="center"/>
              <w:rPr>
                <w:sz w:val="24"/>
                <w:lang w:eastAsia="en-US"/>
              </w:rPr>
            </w:pPr>
            <w:r>
              <w:rPr>
                <w:sz w:val="24"/>
                <w:lang w:eastAsia="en-US"/>
              </w:rPr>
              <w:t>1</w:t>
            </w:r>
          </w:p>
        </w:tc>
        <w:tc>
          <w:tcPr>
            <w:tcW w:w="1371" w:type="dxa"/>
            <w:tcBorders>
              <w:left w:val="single" w:sz="4" w:space="0" w:color="000000"/>
              <w:bottom w:val="single" w:sz="4" w:space="0" w:color="000000"/>
              <w:right w:val="single" w:sz="4" w:space="0" w:color="000000"/>
            </w:tcBorders>
          </w:tcPr>
          <w:p w:rsidR="006F5AE1" w:rsidRDefault="00551624" w:rsidP="00D6192B">
            <w:pPr>
              <w:pStyle w:val="TableParagraph"/>
              <w:spacing w:before="25"/>
              <w:ind w:left="111"/>
              <w:jc w:val="center"/>
              <w:rPr>
                <w:sz w:val="24"/>
                <w:lang w:eastAsia="en-US"/>
              </w:rPr>
            </w:pPr>
            <w:r>
              <w:rPr>
                <w:sz w:val="24"/>
                <w:lang w:eastAsia="en-US"/>
              </w:rPr>
              <w:t>1</w:t>
            </w:r>
          </w:p>
        </w:tc>
        <w:tc>
          <w:tcPr>
            <w:tcW w:w="1464" w:type="dxa"/>
            <w:tcBorders>
              <w:left w:val="single" w:sz="4" w:space="0" w:color="000000"/>
              <w:bottom w:val="single" w:sz="4" w:space="0" w:color="000000"/>
              <w:right w:val="single" w:sz="4" w:space="0" w:color="000000"/>
            </w:tcBorders>
          </w:tcPr>
          <w:p w:rsidR="006F5AE1" w:rsidRDefault="00551624" w:rsidP="00D6192B">
            <w:pPr>
              <w:pStyle w:val="TableParagraph"/>
              <w:spacing w:before="25"/>
              <w:ind w:left="110"/>
              <w:jc w:val="center"/>
              <w:rPr>
                <w:sz w:val="24"/>
                <w:lang w:eastAsia="en-US"/>
              </w:rPr>
            </w:pPr>
            <w:r>
              <w:rPr>
                <w:sz w:val="24"/>
                <w:lang w:eastAsia="en-US"/>
              </w:rPr>
              <w:t>1</w:t>
            </w:r>
          </w:p>
        </w:tc>
        <w:tc>
          <w:tcPr>
            <w:tcW w:w="1559" w:type="dxa"/>
            <w:tcBorders>
              <w:left w:val="single" w:sz="4" w:space="0" w:color="000000"/>
              <w:bottom w:val="single" w:sz="4" w:space="0" w:color="000000"/>
              <w:right w:val="single" w:sz="4" w:space="0" w:color="000000"/>
            </w:tcBorders>
          </w:tcPr>
          <w:p w:rsidR="006F5AE1" w:rsidRDefault="00551624" w:rsidP="00D6192B">
            <w:pPr>
              <w:pStyle w:val="TableParagraph"/>
              <w:spacing w:before="25"/>
              <w:ind w:left="113"/>
              <w:jc w:val="center"/>
              <w:rPr>
                <w:sz w:val="24"/>
                <w:lang w:eastAsia="en-US"/>
              </w:rPr>
            </w:pPr>
            <w:r>
              <w:rPr>
                <w:sz w:val="24"/>
                <w:lang w:eastAsia="en-US"/>
              </w:rPr>
              <w:t>1</w:t>
            </w:r>
          </w:p>
        </w:tc>
        <w:tc>
          <w:tcPr>
            <w:tcW w:w="1417" w:type="dxa"/>
            <w:tcBorders>
              <w:left w:val="single" w:sz="4" w:space="0" w:color="000000"/>
              <w:bottom w:val="single" w:sz="4" w:space="0" w:color="000000"/>
              <w:right w:val="single" w:sz="4" w:space="0" w:color="000000"/>
            </w:tcBorders>
          </w:tcPr>
          <w:p w:rsidR="006F5AE1" w:rsidRDefault="00551624" w:rsidP="00D6192B">
            <w:pPr>
              <w:pStyle w:val="TableParagraph"/>
              <w:spacing w:before="25"/>
              <w:ind w:left="114"/>
              <w:jc w:val="center"/>
              <w:rPr>
                <w:sz w:val="24"/>
                <w:lang w:eastAsia="en-US"/>
              </w:rPr>
            </w:pPr>
            <w:r>
              <w:rPr>
                <w:sz w:val="24"/>
                <w:lang w:eastAsia="en-US"/>
              </w:rPr>
              <w:t>1</w:t>
            </w:r>
          </w:p>
        </w:tc>
      </w:tr>
    </w:tbl>
    <w:p w:rsidR="006F5AE1" w:rsidRDefault="006F5AE1" w:rsidP="006F5AE1"/>
    <w:p w:rsidR="006B0A22" w:rsidRPr="00163ED8" w:rsidRDefault="006B0A22" w:rsidP="006B0A22">
      <w:pPr>
        <w:pStyle w:val="Balk3"/>
        <w:rPr>
          <w:rStyle w:val="Balk4Char"/>
          <w:i/>
        </w:rPr>
      </w:pPr>
      <w:r>
        <w:rPr>
          <w:rStyle w:val="Balk4Char"/>
          <w:i/>
        </w:rPr>
        <w:t>Stratejik Hedef 3.2</w:t>
      </w:r>
      <w:r w:rsidRPr="00163ED8">
        <w:rPr>
          <w:rStyle w:val="Balk4Char"/>
          <w:i/>
        </w:rPr>
        <w:t>.</w:t>
      </w:r>
    </w:p>
    <w:p w:rsidR="006B0A22" w:rsidRDefault="006B0A22" w:rsidP="006B0A22">
      <w:pPr>
        <w:ind w:firstLine="709"/>
      </w:pPr>
      <w:r w:rsidRPr="00B26B02">
        <w:t>Plan dönemi sonuna kadar, belirlenen kurum standartlarına uygun eğitim ortamlarını tesis etmek; etkin, verimli bir yönetim yapısını oluşturmak.</w:t>
      </w:r>
    </w:p>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6F5AE1" w:rsidRDefault="006F5AE1" w:rsidP="006F5AE1"/>
    <w:p w:rsidR="004D327B" w:rsidRDefault="004D327B" w:rsidP="006F5AE1">
      <w:pPr>
        <w:rPr>
          <w:b/>
        </w:rPr>
      </w:pPr>
    </w:p>
    <w:p w:rsidR="004D327B" w:rsidRDefault="004D327B" w:rsidP="006F5AE1">
      <w:pPr>
        <w:rPr>
          <w:b/>
        </w:rPr>
      </w:pPr>
    </w:p>
    <w:p w:rsidR="006F5AE1" w:rsidRPr="00587AB5" w:rsidRDefault="006F5AE1" w:rsidP="006F5AE1">
      <w:pPr>
        <w:rPr>
          <w:b/>
        </w:rPr>
      </w:pPr>
      <w:r w:rsidRPr="00587AB5">
        <w:rPr>
          <w:b/>
        </w:rPr>
        <w:t>Eylemler</w:t>
      </w:r>
    </w:p>
    <w:tbl>
      <w:tblPr>
        <w:tblpPr w:leftFromText="141" w:rightFromText="141" w:vertAnchor="text" w:horzAnchor="margin" w:tblpXSpec="center" w:tblpY="247"/>
        <w:tblW w:w="4856" w:type="pct"/>
        <w:tblCellMar>
          <w:left w:w="70" w:type="dxa"/>
          <w:right w:w="70" w:type="dxa"/>
        </w:tblCellMar>
        <w:tblLook w:val="04A0"/>
      </w:tblPr>
      <w:tblGrid>
        <w:gridCol w:w="1343"/>
        <w:gridCol w:w="5923"/>
        <w:gridCol w:w="3149"/>
        <w:gridCol w:w="3322"/>
      </w:tblGrid>
      <w:tr w:rsidR="006F5AE1" w:rsidTr="004D327B">
        <w:trPr>
          <w:trHeight w:val="470"/>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jc w:val="both"/>
              <w:rPr>
                <w:b/>
                <w:bCs/>
                <w:color w:val="000000"/>
                <w:szCs w:val="24"/>
              </w:rPr>
            </w:pPr>
            <w:r>
              <w:rPr>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6F5AE1" w:rsidRDefault="006F5AE1" w:rsidP="00D6192B">
            <w:pPr>
              <w:spacing w:after="0" w:line="240" w:lineRule="auto"/>
              <w:ind w:firstLine="709"/>
              <w:jc w:val="both"/>
              <w:rPr>
                <w:b/>
                <w:bCs/>
                <w:color w:val="000000"/>
                <w:szCs w:val="24"/>
              </w:rPr>
            </w:pPr>
            <w:r>
              <w:rPr>
                <w:b/>
                <w:bCs/>
                <w:color w:val="000000"/>
                <w:szCs w:val="24"/>
              </w:rPr>
              <w:t>Eylem Tarihi</w:t>
            </w:r>
          </w:p>
        </w:tc>
      </w:tr>
      <w:tr w:rsidR="006F5AE1" w:rsidTr="004D327B">
        <w:trPr>
          <w:trHeight w:val="605"/>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3.1.1.</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color w:val="000000"/>
                <w:szCs w:val="24"/>
              </w:rPr>
            </w:pPr>
            <w:r>
              <w:rPr>
                <w:szCs w:val="24"/>
                <w:lang w:eastAsia="en-US"/>
              </w:rPr>
              <w:t>Bilgisayar sistemleri düzenli olarak kontrol ettirilecektir.</w:t>
            </w:r>
          </w:p>
        </w:tc>
        <w:tc>
          <w:tcPr>
            <w:tcW w:w="1146" w:type="pct"/>
            <w:tcBorders>
              <w:top w:val="nil"/>
              <w:left w:val="nil"/>
              <w:bottom w:val="single" w:sz="8" w:space="0" w:color="auto"/>
              <w:right w:val="single" w:sz="8" w:space="0" w:color="auto"/>
            </w:tcBorders>
            <w:vAlign w:val="center"/>
          </w:tcPr>
          <w:p w:rsidR="006F5AE1" w:rsidRDefault="00551624"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797DBF" w:rsidP="00D6192B">
            <w:pPr>
              <w:spacing w:after="0" w:line="240" w:lineRule="auto"/>
              <w:jc w:val="center"/>
              <w:rPr>
                <w:color w:val="000000"/>
                <w:szCs w:val="24"/>
              </w:rPr>
            </w:pPr>
            <w:r>
              <w:rPr>
                <w:color w:val="000000"/>
                <w:szCs w:val="24"/>
              </w:rPr>
              <w:t>Yıl içinde</w:t>
            </w:r>
          </w:p>
        </w:tc>
      </w:tr>
      <w:tr w:rsidR="006F5AE1" w:rsidTr="004D327B">
        <w:trPr>
          <w:trHeight w:val="605"/>
        </w:trPr>
        <w:tc>
          <w:tcPr>
            <w:tcW w:w="489" w:type="pct"/>
            <w:tcBorders>
              <w:top w:val="nil"/>
              <w:left w:val="single" w:sz="8" w:space="0" w:color="auto"/>
              <w:bottom w:val="single" w:sz="8"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3.1.2</w:t>
            </w:r>
          </w:p>
        </w:tc>
        <w:tc>
          <w:tcPr>
            <w:tcW w:w="2156" w:type="pct"/>
            <w:tcBorders>
              <w:top w:val="nil"/>
              <w:left w:val="nil"/>
              <w:bottom w:val="single" w:sz="8" w:space="0" w:color="auto"/>
              <w:right w:val="single" w:sz="8" w:space="0" w:color="auto"/>
            </w:tcBorders>
            <w:vAlign w:val="center"/>
          </w:tcPr>
          <w:p w:rsidR="006F5AE1" w:rsidRDefault="006F5AE1" w:rsidP="00D6192B">
            <w:pPr>
              <w:spacing w:after="0" w:line="240" w:lineRule="auto"/>
              <w:rPr>
                <w:szCs w:val="24"/>
              </w:rPr>
            </w:pPr>
            <w:r>
              <w:rPr>
                <w:szCs w:val="24"/>
                <w:lang w:eastAsia="en-US"/>
              </w:rPr>
              <w:t>Elektrik tesisatları yıllık düzenli olarak kontrol ettirilecektir.</w:t>
            </w:r>
          </w:p>
        </w:tc>
        <w:tc>
          <w:tcPr>
            <w:tcW w:w="1146" w:type="pct"/>
            <w:tcBorders>
              <w:top w:val="nil"/>
              <w:left w:val="nil"/>
              <w:bottom w:val="single" w:sz="8" w:space="0" w:color="auto"/>
              <w:right w:val="single" w:sz="8" w:space="0" w:color="auto"/>
            </w:tcBorders>
            <w:vAlign w:val="center"/>
          </w:tcPr>
          <w:p w:rsidR="006F5AE1" w:rsidRDefault="00797DBF" w:rsidP="00D6192B">
            <w:pPr>
              <w:spacing w:after="0" w:line="240" w:lineRule="auto"/>
              <w:rPr>
                <w:color w:val="000000"/>
                <w:szCs w:val="24"/>
              </w:rPr>
            </w:pPr>
            <w:r>
              <w:rPr>
                <w:color w:val="000000"/>
                <w:szCs w:val="24"/>
              </w:rPr>
              <w:t>Okul Yönetimi</w:t>
            </w:r>
          </w:p>
        </w:tc>
        <w:tc>
          <w:tcPr>
            <w:tcW w:w="1209" w:type="pct"/>
            <w:tcBorders>
              <w:top w:val="nil"/>
              <w:left w:val="nil"/>
              <w:bottom w:val="single" w:sz="8" w:space="0" w:color="auto"/>
              <w:right w:val="single" w:sz="8" w:space="0" w:color="auto"/>
            </w:tcBorders>
            <w:vAlign w:val="center"/>
          </w:tcPr>
          <w:p w:rsidR="006F5AE1" w:rsidRDefault="00797DBF" w:rsidP="00D6192B">
            <w:pPr>
              <w:spacing w:after="0" w:line="240" w:lineRule="auto"/>
              <w:jc w:val="center"/>
              <w:rPr>
                <w:color w:val="000000"/>
                <w:szCs w:val="24"/>
              </w:rPr>
            </w:pPr>
            <w:r>
              <w:rPr>
                <w:color w:val="000000"/>
                <w:szCs w:val="24"/>
              </w:rPr>
              <w:t>Yıl içinde</w:t>
            </w:r>
          </w:p>
        </w:tc>
      </w:tr>
      <w:tr w:rsidR="006F5AE1" w:rsidTr="004D327B">
        <w:trPr>
          <w:trHeight w:val="605"/>
        </w:trPr>
        <w:tc>
          <w:tcPr>
            <w:tcW w:w="489" w:type="pct"/>
            <w:tcBorders>
              <w:top w:val="nil"/>
              <w:left w:val="single" w:sz="8" w:space="0" w:color="auto"/>
              <w:bottom w:val="single" w:sz="4" w:space="0" w:color="auto"/>
              <w:right w:val="single" w:sz="8" w:space="0" w:color="auto"/>
            </w:tcBorders>
            <w:noWrap/>
            <w:vAlign w:val="center"/>
            <w:hideMark/>
          </w:tcPr>
          <w:p w:rsidR="006F5AE1" w:rsidRDefault="006F5AE1" w:rsidP="00D6192B">
            <w:pPr>
              <w:spacing w:after="0" w:line="240" w:lineRule="auto"/>
              <w:jc w:val="both"/>
              <w:rPr>
                <w:b/>
                <w:bCs/>
                <w:color w:val="000000"/>
                <w:szCs w:val="24"/>
              </w:rPr>
            </w:pPr>
            <w:r>
              <w:rPr>
                <w:b/>
                <w:bCs/>
                <w:color w:val="000000"/>
                <w:szCs w:val="24"/>
              </w:rPr>
              <w:t>3.1.3</w:t>
            </w:r>
          </w:p>
        </w:tc>
        <w:tc>
          <w:tcPr>
            <w:tcW w:w="2156" w:type="pct"/>
            <w:tcBorders>
              <w:top w:val="nil"/>
              <w:left w:val="nil"/>
              <w:bottom w:val="single" w:sz="4" w:space="0" w:color="auto"/>
              <w:right w:val="single" w:sz="8" w:space="0" w:color="auto"/>
            </w:tcBorders>
            <w:vAlign w:val="center"/>
          </w:tcPr>
          <w:p w:rsidR="006F5AE1" w:rsidRDefault="006F5AE1" w:rsidP="00D6192B">
            <w:pPr>
              <w:spacing w:after="0" w:line="240" w:lineRule="auto"/>
              <w:rPr>
                <w:szCs w:val="24"/>
              </w:rPr>
            </w:pPr>
            <w:r>
              <w:rPr>
                <w:szCs w:val="24"/>
                <w:lang w:eastAsia="en-US"/>
              </w:rPr>
              <w:t>Sıhhi tesisatlar  yıllık düzenli olarak kontrol ettirilecektir.</w:t>
            </w:r>
          </w:p>
        </w:tc>
        <w:tc>
          <w:tcPr>
            <w:tcW w:w="1146" w:type="pct"/>
            <w:tcBorders>
              <w:top w:val="nil"/>
              <w:left w:val="nil"/>
              <w:bottom w:val="single" w:sz="4" w:space="0" w:color="auto"/>
              <w:right w:val="single" w:sz="8" w:space="0" w:color="auto"/>
            </w:tcBorders>
            <w:vAlign w:val="center"/>
          </w:tcPr>
          <w:p w:rsidR="006F5AE1" w:rsidRDefault="00797DBF" w:rsidP="00D6192B">
            <w:pPr>
              <w:spacing w:after="0" w:line="240" w:lineRule="auto"/>
              <w:rPr>
                <w:color w:val="000000"/>
                <w:szCs w:val="24"/>
              </w:rPr>
            </w:pPr>
            <w:r>
              <w:rPr>
                <w:color w:val="000000"/>
                <w:szCs w:val="24"/>
              </w:rPr>
              <w:t>Okul Yönetimi</w:t>
            </w:r>
          </w:p>
        </w:tc>
        <w:tc>
          <w:tcPr>
            <w:tcW w:w="1209" w:type="pct"/>
            <w:tcBorders>
              <w:top w:val="nil"/>
              <w:left w:val="nil"/>
              <w:bottom w:val="single" w:sz="4" w:space="0" w:color="auto"/>
              <w:right w:val="single" w:sz="8" w:space="0" w:color="auto"/>
            </w:tcBorders>
            <w:vAlign w:val="center"/>
          </w:tcPr>
          <w:p w:rsidR="006F5AE1" w:rsidRDefault="00797DBF" w:rsidP="00D6192B">
            <w:pPr>
              <w:spacing w:after="0" w:line="240" w:lineRule="auto"/>
              <w:jc w:val="center"/>
              <w:rPr>
                <w:color w:val="000000"/>
                <w:szCs w:val="24"/>
              </w:rPr>
            </w:pPr>
            <w:r>
              <w:rPr>
                <w:color w:val="000000"/>
                <w:szCs w:val="24"/>
              </w:rPr>
              <w:t>Yıl içinde</w:t>
            </w:r>
          </w:p>
        </w:tc>
      </w:tr>
      <w:tr w:rsidR="006F5AE1" w:rsidTr="004D327B">
        <w:trPr>
          <w:trHeight w:val="605"/>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jc w:val="both"/>
              <w:rPr>
                <w:b/>
                <w:bCs/>
                <w:color w:val="000000"/>
                <w:szCs w:val="24"/>
              </w:rPr>
            </w:pPr>
            <w:r>
              <w:rPr>
                <w:b/>
                <w:bCs/>
                <w:color w:val="000000"/>
                <w:szCs w:val="24"/>
              </w:rPr>
              <w:t>3.1.4</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rPr>
                <w:szCs w:val="24"/>
                <w:lang w:eastAsia="en-US"/>
              </w:rPr>
            </w:pPr>
            <w:r>
              <w:rPr>
                <w:szCs w:val="24"/>
                <w:lang w:eastAsia="en-US"/>
              </w:rPr>
              <w:t>Şube öğrenci sayılarını 30’un altına düşürmek için gerekli önlemler alınacaktır.</w:t>
            </w:r>
          </w:p>
        </w:tc>
        <w:tc>
          <w:tcPr>
            <w:tcW w:w="1146" w:type="pct"/>
            <w:tcBorders>
              <w:top w:val="single" w:sz="4" w:space="0" w:color="auto"/>
              <w:left w:val="single" w:sz="4" w:space="0" w:color="auto"/>
              <w:bottom w:val="single" w:sz="4" w:space="0" w:color="auto"/>
              <w:right w:val="single" w:sz="4" w:space="0" w:color="auto"/>
            </w:tcBorders>
            <w:vAlign w:val="center"/>
          </w:tcPr>
          <w:p w:rsidR="006F5AE1" w:rsidRDefault="00797DBF" w:rsidP="00D6192B">
            <w:pPr>
              <w:spacing w:after="0" w:line="240" w:lineRule="auto"/>
              <w:rPr>
                <w:color w:val="000000"/>
                <w:szCs w:val="24"/>
              </w:rPr>
            </w:pPr>
            <w:r>
              <w:rPr>
                <w:color w:val="000000"/>
                <w:szCs w:val="24"/>
              </w:rPr>
              <w:t>Okul Yönetimi</w:t>
            </w:r>
          </w:p>
        </w:tc>
        <w:tc>
          <w:tcPr>
            <w:tcW w:w="1209" w:type="pct"/>
            <w:tcBorders>
              <w:top w:val="single" w:sz="4" w:space="0" w:color="auto"/>
              <w:left w:val="single" w:sz="4" w:space="0" w:color="auto"/>
              <w:bottom w:val="single" w:sz="4" w:space="0" w:color="auto"/>
              <w:right w:val="single" w:sz="4" w:space="0" w:color="auto"/>
            </w:tcBorders>
            <w:vAlign w:val="center"/>
          </w:tcPr>
          <w:p w:rsidR="006F5AE1" w:rsidRDefault="00797DBF" w:rsidP="00D6192B">
            <w:pPr>
              <w:spacing w:after="0" w:line="240" w:lineRule="auto"/>
              <w:jc w:val="center"/>
              <w:rPr>
                <w:color w:val="000000"/>
                <w:szCs w:val="24"/>
              </w:rPr>
            </w:pPr>
            <w:r>
              <w:rPr>
                <w:color w:val="000000"/>
                <w:szCs w:val="24"/>
              </w:rPr>
              <w:t>Yıl içinde</w:t>
            </w:r>
          </w:p>
        </w:tc>
      </w:tr>
      <w:tr w:rsidR="006F5AE1" w:rsidTr="004D327B">
        <w:trPr>
          <w:trHeight w:val="605"/>
        </w:trPr>
        <w:tc>
          <w:tcPr>
            <w:tcW w:w="489" w:type="pct"/>
            <w:tcBorders>
              <w:top w:val="single" w:sz="4" w:space="0" w:color="auto"/>
              <w:left w:val="single" w:sz="4" w:space="0" w:color="auto"/>
              <w:bottom w:val="single" w:sz="4" w:space="0" w:color="auto"/>
              <w:right w:val="single" w:sz="4" w:space="0" w:color="auto"/>
            </w:tcBorders>
            <w:noWrap/>
            <w:vAlign w:val="center"/>
          </w:tcPr>
          <w:p w:rsidR="006F5AE1" w:rsidRDefault="006F5AE1" w:rsidP="00D6192B">
            <w:pPr>
              <w:spacing w:after="0" w:line="240" w:lineRule="auto"/>
              <w:jc w:val="both"/>
              <w:rPr>
                <w:b/>
                <w:bCs/>
                <w:color w:val="000000"/>
                <w:szCs w:val="24"/>
              </w:rPr>
            </w:pPr>
            <w:r>
              <w:rPr>
                <w:b/>
                <w:bCs/>
                <w:color w:val="000000"/>
                <w:szCs w:val="24"/>
              </w:rPr>
              <w:t>3.1.5</w:t>
            </w:r>
          </w:p>
        </w:tc>
        <w:tc>
          <w:tcPr>
            <w:tcW w:w="2156" w:type="pct"/>
            <w:tcBorders>
              <w:top w:val="single" w:sz="4" w:space="0" w:color="auto"/>
              <w:left w:val="single" w:sz="4" w:space="0" w:color="auto"/>
              <w:bottom w:val="single" w:sz="4" w:space="0" w:color="auto"/>
              <w:right w:val="single" w:sz="4" w:space="0" w:color="auto"/>
            </w:tcBorders>
            <w:vAlign w:val="center"/>
          </w:tcPr>
          <w:p w:rsidR="006F5AE1" w:rsidRDefault="006F5AE1" w:rsidP="00D6192B">
            <w:pPr>
              <w:spacing w:after="0" w:line="240" w:lineRule="auto"/>
              <w:rPr>
                <w:szCs w:val="24"/>
                <w:lang w:eastAsia="en-US"/>
              </w:rPr>
            </w:pPr>
            <w:r>
              <w:rPr>
                <w:lang w:eastAsia="en-US"/>
              </w:rPr>
              <w:t>Tasarım beceri atölyesi kurulması için gerekli çalışmalar yapılacaktır.</w:t>
            </w:r>
          </w:p>
        </w:tc>
        <w:tc>
          <w:tcPr>
            <w:tcW w:w="1146" w:type="pct"/>
            <w:tcBorders>
              <w:top w:val="single" w:sz="4" w:space="0" w:color="auto"/>
              <w:left w:val="single" w:sz="4" w:space="0" w:color="auto"/>
              <w:bottom w:val="single" w:sz="4" w:space="0" w:color="auto"/>
              <w:right w:val="single" w:sz="4" w:space="0" w:color="auto"/>
            </w:tcBorders>
            <w:vAlign w:val="center"/>
          </w:tcPr>
          <w:p w:rsidR="006F5AE1" w:rsidRDefault="00797DBF" w:rsidP="00D6192B">
            <w:pPr>
              <w:spacing w:after="0" w:line="240" w:lineRule="auto"/>
              <w:rPr>
                <w:color w:val="000000"/>
                <w:szCs w:val="24"/>
              </w:rPr>
            </w:pPr>
            <w:r>
              <w:rPr>
                <w:color w:val="000000"/>
                <w:szCs w:val="24"/>
              </w:rPr>
              <w:t>Okul Yönetimi</w:t>
            </w:r>
          </w:p>
        </w:tc>
        <w:tc>
          <w:tcPr>
            <w:tcW w:w="1209" w:type="pct"/>
            <w:tcBorders>
              <w:top w:val="single" w:sz="4" w:space="0" w:color="auto"/>
              <w:left w:val="single" w:sz="4" w:space="0" w:color="auto"/>
              <w:bottom w:val="single" w:sz="4" w:space="0" w:color="auto"/>
              <w:right w:val="single" w:sz="4" w:space="0" w:color="auto"/>
            </w:tcBorders>
            <w:vAlign w:val="center"/>
          </w:tcPr>
          <w:p w:rsidR="006F5AE1" w:rsidRDefault="00797DBF" w:rsidP="00D6192B">
            <w:pPr>
              <w:spacing w:after="0" w:line="240" w:lineRule="auto"/>
              <w:jc w:val="center"/>
              <w:rPr>
                <w:color w:val="000000"/>
                <w:szCs w:val="24"/>
              </w:rPr>
            </w:pPr>
            <w:r>
              <w:rPr>
                <w:color w:val="000000"/>
                <w:szCs w:val="24"/>
              </w:rPr>
              <w:t>Yıl içinde</w:t>
            </w:r>
          </w:p>
        </w:tc>
      </w:tr>
    </w:tbl>
    <w:p w:rsidR="006F5AE1" w:rsidRDefault="006F5AE1" w:rsidP="006F5AE1"/>
    <w:p w:rsidR="000E0E94" w:rsidRDefault="000E0E94" w:rsidP="004C6506">
      <w:pPr>
        <w:spacing w:line="240" w:lineRule="auto"/>
        <w:rPr>
          <w:szCs w:val="24"/>
        </w:rPr>
      </w:pPr>
    </w:p>
    <w:p w:rsidR="008F4ED9" w:rsidRDefault="008F4ED9" w:rsidP="004C6506">
      <w:pPr>
        <w:spacing w:line="240" w:lineRule="auto"/>
        <w:rPr>
          <w:szCs w:val="24"/>
        </w:rPr>
      </w:pPr>
    </w:p>
    <w:p w:rsidR="008F4ED9" w:rsidRDefault="008F4ED9" w:rsidP="004C6506">
      <w:pPr>
        <w:spacing w:line="240" w:lineRule="auto"/>
        <w:rPr>
          <w:szCs w:val="24"/>
        </w:rPr>
        <w:sectPr w:rsidR="008F4ED9" w:rsidSect="008F4ED9">
          <w:pgSz w:w="16838" w:h="11906" w:orient="landscape"/>
          <w:pgMar w:top="1417" w:right="1417" w:bottom="1417" w:left="1417" w:header="706" w:footer="230" w:gutter="0"/>
          <w:pgBorders w:offsetFrom="page">
            <w:top w:val="threeDEmboss" w:sz="24" w:space="1" w:color="auto"/>
            <w:left w:val="threeDEmboss" w:sz="24" w:space="4" w:color="auto"/>
            <w:bottom w:val="threeDEngrave" w:sz="24" w:space="1" w:color="auto"/>
            <w:right w:val="threeDEngrave" w:sz="24" w:space="4" w:color="auto"/>
          </w:pgBorders>
          <w:cols w:space="708"/>
          <w:titlePg/>
          <w:docGrid w:linePitch="360"/>
        </w:sectPr>
      </w:pPr>
    </w:p>
    <w:p w:rsidR="008F4ED9" w:rsidRDefault="008F4ED9" w:rsidP="004C6506">
      <w:pPr>
        <w:spacing w:line="240" w:lineRule="auto"/>
        <w:rPr>
          <w:szCs w:val="24"/>
        </w:rPr>
      </w:pPr>
    </w:p>
    <w:p w:rsidR="008F4ED9" w:rsidRDefault="008F4ED9" w:rsidP="004C6506">
      <w:pPr>
        <w:spacing w:line="240" w:lineRule="auto"/>
        <w:rPr>
          <w:szCs w:val="24"/>
        </w:rPr>
      </w:pPr>
    </w:p>
    <w:p w:rsidR="008F4ED9" w:rsidRPr="00A55E60" w:rsidRDefault="008F4ED9" w:rsidP="004C6506">
      <w:pPr>
        <w:spacing w:line="240" w:lineRule="auto"/>
        <w:rPr>
          <w:szCs w:val="24"/>
        </w:rPr>
      </w:pPr>
    </w:p>
    <w:p w:rsidR="000E0E94" w:rsidRPr="002877BD" w:rsidRDefault="000E0E94" w:rsidP="000E0E94">
      <w:pPr>
        <w:spacing w:after="0"/>
        <w:rPr>
          <w:b/>
          <w:szCs w:val="24"/>
        </w:rPr>
      </w:pPr>
    </w:p>
    <w:p w:rsidR="000E0E94" w:rsidRDefault="000E0E94" w:rsidP="000E0E94">
      <w:pPr>
        <w:spacing w:after="0"/>
        <w:jc w:val="center"/>
        <w:rPr>
          <w:sz w:val="40"/>
          <w:szCs w:val="40"/>
        </w:rPr>
      </w:pPr>
    </w:p>
    <w:p w:rsidR="000E0E94" w:rsidRDefault="000E0E94" w:rsidP="000E0E94">
      <w:pPr>
        <w:spacing w:after="0"/>
        <w:jc w:val="center"/>
        <w:rPr>
          <w:sz w:val="40"/>
          <w:szCs w:val="40"/>
        </w:rPr>
      </w:pPr>
    </w:p>
    <w:p w:rsidR="000E0E94" w:rsidRDefault="004C6506" w:rsidP="000E0E94">
      <w:pPr>
        <w:spacing w:after="0"/>
        <w:jc w:val="center"/>
        <w:rPr>
          <w:sz w:val="40"/>
          <w:szCs w:val="40"/>
        </w:rPr>
      </w:pPr>
      <w:r>
        <w:rPr>
          <w:noProof/>
        </w:rPr>
        <w:drawing>
          <wp:inline distT="0" distB="0" distL="0" distR="0">
            <wp:extent cx="5760720" cy="3240405"/>
            <wp:effectExtent l="19050" t="0" r="0" b="0"/>
            <wp:docPr id="28" name="Resim 1" descr="http://akbilek06.meb.k12.tr/meb_iys_dosyalar/06/19/710855/resimler/2019_11/06004950_a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kbilek06.meb.k12.tr/meb_iys_dosyalar/06/19/710855/resimler/2019_11/06004950_a_74.jpg"/>
                    <pic:cNvPicPr>
                      <a:picLocks noChangeAspect="1" noChangeArrowheads="1"/>
                    </pic:cNvPicPr>
                  </pic:nvPicPr>
                  <pic:blipFill>
                    <a:blip r:embed="rId20"/>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E0E94" w:rsidRDefault="000E0E94" w:rsidP="000E0E94">
      <w:pPr>
        <w:spacing w:after="0"/>
        <w:jc w:val="center"/>
        <w:rPr>
          <w:sz w:val="40"/>
          <w:szCs w:val="40"/>
        </w:rPr>
      </w:pPr>
    </w:p>
    <w:p w:rsidR="000E0E94" w:rsidRDefault="000E0E94" w:rsidP="000E0E94">
      <w:pPr>
        <w:spacing w:after="0"/>
        <w:jc w:val="center"/>
        <w:rPr>
          <w:sz w:val="40"/>
          <w:szCs w:val="40"/>
        </w:rPr>
      </w:pPr>
    </w:p>
    <w:p w:rsidR="000E0E94" w:rsidRPr="0003336F" w:rsidRDefault="000E0E94" w:rsidP="000E0E94">
      <w:pPr>
        <w:ind w:left="360"/>
        <w:jc w:val="center"/>
        <w:rPr>
          <w:b/>
          <w:bCs/>
          <w:color w:val="C00000"/>
          <w:sz w:val="72"/>
          <w:szCs w:val="72"/>
        </w:rPr>
      </w:pPr>
      <w:r>
        <w:rPr>
          <w:b/>
          <w:bCs/>
          <w:color w:val="C00000"/>
          <w:sz w:val="72"/>
          <w:szCs w:val="72"/>
        </w:rPr>
        <w:t>V</w:t>
      </w:r>
      <w:r w:rsidRPr="0003336F">
        <w:rPr>
          <w:b/>
          <w:bCs/>
          <w:color w:val="C00000"/>
          <w:sz w:val="72"/>
          <w:szCs w:val="72"/>
        </w:rPr>
        <w:t>. BÖLÜM</w:t>
      </w:r>
    </w:p>
    <w:p w:rsidR="000E0E94" w:rsidRPr="007D7390" w:rsidRDefault="000E0E94" w:rsidP="000E0E94">
      <w:pPr>
        <w:pStyle w:val="Balk1"/>
        <w:jc w:val="center"/>
        <w:rPr>
          <w:rFonts w:ascii="Times New Roman" w:hAnsi="Times New Roman" w:cs="Times New Roman"/>
          <w:color w:val="FF0000"/>
          <w:sz w:val="72"/>
          <w:szCs w:val="72"/>
        </w:rPr>
      </w:pPr>
      <w:r>
        <w:rPr>
          <w:rFonts w:ascii="Times New Roman" w:hAnsi="Times New Roman" w:cs="Times New Roman"/>
          <w:color w:val="FF0000"/>
          <w:sz w:val="72"/>
          <w:szCs w:val="72"/>
        </w:rPr>
        <w:t>MALİYETLENDİRME</w:t>
      </w:r>
    </w:p>
    <w:p w:rsidR="000E0E94" w:rsidRDefault="000E0E94" w:rsidP="000E0E94">
      <w:pPr>
        <w:spacing w:line="240" w:lineRule="auto"/>
        <w:jc w:val="center"/>
        <w:rPr>
          <w:szCs w:val="24"/>
        </w:rPr>
      </w:pPr>
    </w:p>
    <w:p w:rsidR="000E0E94" w:rsidRDefault="000E0E94" w:rsidP="000E0E94">
      <w:pPr>
        <w:spacing w:line="240" w:lineRule="auto"/>
        <w:jc w:val="center"/>
        <w:rPr>
          <w:szCs w:val="24"/>
        </w:rPr>
      </w:pPr>
    </w:p>
    <w:p w:rsidR="000A1EE3" w:rsidRDefault="000A1EE3" w:rsidP="00C87B74">
      <w:pPr>
        <w:pStyle w:val="ResimYazs"/>
        <w:spacing w:after="0"/>
        <w:rPr>
          <w:bCs w:val="0"/>
          <w:sz w:val="24"/>
          <w:szCs w:val="24"/>
        </w:rPr>
      </w:pPr>
    </w:p>
    <w:p w:rsidR="000A1EE3" w:rsidRDefault="000A1EE3" w:rsidP="00C87B74">
      <w:pPr>
        <w:pStyle w:val="ResimYazs"/>
        <w:spacing w:after="0"/>
        <w:rPr>
          <w:bCs w:val="0"/>
          <w:sz w:val="24"/>
          <w:szCs w:val="24"/>
        </w:rPr>
      </w:pPr>
    </w:p>
    <w:p w:rsidR="00C87B74" w:rsidRDefault="00C87B74" w:rsidP="00C87B74">
      <w:pPr>
        <w:pStyle w:val="ResimYazs"/>
        <w:spacing w:after="0"/>
        <w:rPr>
          <w:bCs w:val="0"/>
          <w:sz w:val="24"/>
          <w:szCs w:val="24"/>
        </w:rPr>
      </w:pPr>
      <w:r w:rsidRPr="00A47F2F">
        <w:rPr>
          <w:bCs w:val="0"/>
          <w:sz w:val="24"/>
          <w:szCs w:val="24"/>
        </w:rPr>
        <w:t>2019-2023 Stratejik Planı Faaliyet/Proje Maliyetlendirme Tablosu</w:t>
      </w:r>
    </w:p>
    <w:p w:rsidR="0042361E" w:rsidRDefault="0042361E" w:rsidP="0042361E"/>
    <w:p w:rsidR="0042361E" w:rsidRDefault="0042361E" w:rsidP="0042361E"/>
    <w:p w:rsidR="0042361E" w:rsidRPr="0042361E" w:rsidRDefault="0042361E" w:rsidP="0042361E"/>
    <w:p w:rsidR="00A64C30" w:rsidRDefault="00A64C30" w:rsidP="00A64C30">
      <w:pPr>
        <w:spacing w:after="0" w:line="240" w:lineRule="auto"/>
        <w:rPr>
          <w:szCs w:val="24"/>
        </w:rPr>
      </w:pPr>
    </w:p>
    <w:tbl>
      <w:tblPr>
        <w:tblW w:w="9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992"/>
        <w:gridCol w:w="992"/>
        <w:gridCol w:w="993"/>
        <w:gridCol w:w="992"/>
        <w:gridCol w:w="992"/>
        <w:gridCol w:w="1596"/>
      </w:tblGrid>
      <w:tr w:rsidR="0042361E" w:rsidRPr="00E43996" w:rsidTr="00D7163B">
        <w:trPr>
          <w:trHeight w:val="341"/>
        </w:trPr>
        <w:tc>
          <w:tcPr>
            <w:tcW w:w="2660" w:type="dxa"/>
            <w:tcBorders>
              <w:left w:val="single" w:sz="4" w:space="0" w:color="auto"/>
            </w:tcBorders>
            <w:vAlign w:val="center"/>
          </w:tcPr>
          <w:p w:rsidR="0042361E" w:rsidRPr="00E43996" w:rsidRDefault="0042361E" w:rsidP="00D7163B">
            <w:pPr>
              <w:spacing w:before="40" w:after="40"/>
              <w:rPr>
                <w:szCs w:val="24"/>
              </w:rPr>
            </w:pPr>
            <w:r w:rsidRPr="00E43996">
              <w:rPr>
                <w:szCs w:val="24"/>
              </w:rPr>
              <w:t>Kaynak Tablosu</w:t>
            </w:r>
          </w:p>
        </w:tc>
        <w:tc>
          <w:tcPr>
            <w:tcW w:w="992" w:type="dxa"/>
            <w:tcBorders>
              <w:top w:val="single" w:sz="4" w:space="0" w:color="auto"/>
            </w:tcBorders>
            <w:vAlign w:val="center"/>
          </w:tcPr>
          <w:p w:rsidR="0042361E" w:rsidRPr="00E43996" w:rsidRDefault="0042361E" w:rsidP="00D7163B">
            <w:pPr>
              <w:spacing w:before="40" w:after="40"/>
              <w:rPr>
                <w:szCs w:val="24"/>
              </w:rPr>
            </w:pPr>
            <w:r w:rsidRPr="00E43996">
              <w:rPr>
                <w:szCs w:val="24"/>
              </w:rPr>
              <w:t>2019</w:t>
            </w:r>
          </w:p>
        </w:tc>
        <w:tc>
          <w:tcPr>
            <w:tcW w:w="992" w:type="dxa"/>
            <w:tcBorders>
              <w:top w:val="single" w:sz="4" w:space="0" w:color="auto"/>
            </w:tcBorders>
            <w:vAlign w:val="center"/>
          </w:tcPr>
          <w:p w:rsidR="0042361E" w:rsidRPr="00E43996" w:rsidRDefault="0042361E" w:rsidP="00D7163B">
            <w:pPr>
              <w:spacing w:before="40" w:after="40"/>
              <w:rPr>
                <w:szCs w:val="24"/>
              </w:rPr>
            </w:pPr>
            <w:r w:rsidRPr="00E43996">
              <w:rPr>
                <w:szCs w:val="24"/>
              </w:rPr>
              <w:t>2020</w:t>
            </w:r>
          </w:p>
        </w:tc>
        <w:tc>
          <w:tcPr>
            <w:tcW w:w="993" w:type="dxa"/>
            <w:vAlign w:val="center"/>
          </w:tcPr>
          <w:p w:rsidR="0042361E" w:rsidRPr="00E43996" w:rsidRDefault="0042361E" w:rsidP="00D7163B">
            <w:pPr>
              <w:spacing w:line="240" w:lineRule="auto"/>
              <w:ind w:right="-1418"/>
              <w:rPr>
                <w:szCs w:val="24"/>
              </w:rPr>
            </w:pPr>
            <w:r w:rsidRPr="00E43996">
              <w:rPr>
                <w:szCs w:val="24"/>
              </w:rPr>
              <w:t>2021</w:t>
            </w:r>
          </w:p>
        </w:tc>
        <w:tc>
          <w:tcPr>
            <w:tcW w:w="992" w:type="dxa"/>
            <w:tcBorders>
              <w:right w:val="single" w:sz="4" w:space="0" w:color="auto"/>
            </w:tcBorders>
            <w:vAlign w:val="center"/>
          </w:tcPr>
          <w:p w:rsidR="0042361E" w:rsidRPr="00E43996" w:rsidRDefault="0042361E" w:rsidP="00D7163B">
            <w:pPr>
              <w:spacing w:before="40" w:after="40"/>
              <w:rPr>
                <w:szCs w:val="24"/>
              </w:rPr>
            </w:pPr>
            <w:r w:rsidRPr="00E43996">
              <w:rPr>
                <w:szCs w:val="24"/>
              </w:rPr>
              <w:t>2022</w:t>
            </w:r>
          </w:p>
        </w:tc>
        <w:tc>
          <w:tcPr>
            <w:tcW w:w="992" w:type="dxa"/>
            <w:tcBorders>
              <w:right w:val="single" w:sz="4" w:space="0" w:color="auto"/>
            </w:tcBorders>
            <w:vAlign w:val="center"/>
          </w:tcPr>
          <w:p w:rsidR="0042361E" w:rsidRPr="00E43996" w:rsidRDefault="0042361E" w:rsidP="00D7163B">
            <w:pPr>
              <w:spacing w:before="40" w:after="40"/>
              <w:rPr>
                <w:szCs w:val="24"/>
              </w:rPr>
            </w:pPr>
            <w:r w:rsidRPr="00E43996">
              <w:rPr>
                <w:szCs w:val="24"/>
              </w:rPr>
              <w:t>2023</w:t>
            </w:r>
          </w:p>
        </w:tc>
        <w:tc>
          <w:tcPr>
            <w:tcW w:w="1596" w:type="dxa"/>
            <w:vAlign w:val="center"/>
          </w:tcPr>
          <w:p w:rsidR="0042361E" w:rsidRPr="00E43996" w:rsidRDefault="0042361E" w:rsidP="00D7163B">
            <w:pPr>
              <w:spacing w:before="40" w:after="40"/>
              <w:rPr>
                <w:szCs w:val="24"/>
              </w:rPr>
            </w:pPr>
            <w:r w:rsidRPr="00E43996">
              <w:rPr>
                <w:szCs w:val="24"/>
              </w:rPr>
              <w:t>Toplam</w:t>
            </w:r>
          </w:p>
        </w:tc>
      </w:tr>
      <w:tr w:rsidR="0042361E" w:rsidRPr="00E43996" w:rsidTr="00D7163B">
        <w:trPr>
          <w:trHeight w:val="325"/>
        </w:trPr>
        <w:tc>
          <w:tcPr>
            <w:tcW w:w="2660" w:type="dxa"/>
            <w:tcBorders>
              <w:left w:val="single" w:sz="4" w:space="0" w:color="auto"/>
            </w:tcBorders>
            <w:vAlign w:val="center"/>
          </w:tcPr>
          <w:p w:rsidR="0042361E" w:rsidRPr="00E43996" w:rsidRDefault="0042361E" w:rsidP="00D7163B">
            <w:pPr>
              <w:spacing w:line="240" w:lineRule="auto"/>
              <w:rPr>
                <w:szCs w:val="24"/>
              </w:rPr>
            </w:pPr>
            <w:r w:rsidRPr="00E43996">
              <w:rPr>
                <w:szCs w:val="24"/>
              </w:rPr>
              <w:t>Genel Bütçe</w:t>
            </w:r>
          </w:p>
        </w:tc>
        <w:tc>
          <w:tcPr>
            <w:tcW w:w="992" w:type="dxa"/>
            <w:vAlign w:val="center"/>
          </w:tcPr>
          <w:p w:rsidR="0042361E" w:rsidRPr="00E43996" w:rsidRDefault="0042361E" w:rsidP="00D7163B">
            <w:pPr>
              <w:spacing w:before="40" w:after="40"/>
              <w:ind w:right="-1418"/>
              <w:rPr>
                <w:szCs w:val="24"/>
              </w:rPr>
            </w:pPr>
            <w:r>
              <w:rPr>
                <w:szCs w:val="24"/>
              </w:rPr>
              <w:t>-</w:t>
            </w:r>
          </w:p>
        </w:tc>
        <w:tc>
          <w:tcPr>
            <w:tcW w:w="992" w:type="dxa"/>
            <w:vAlign w:val="center"/>
          </w:tcPr>
          <w:p w:rsidR="0042361E" w:rsidRPr="00E43996" w:rsidRDefault="0042361E" w:rsidP="00D7163B">
            <w:pPr>
              <w:spacing w:line="240" w:lineRule="auto"/>
              <w:ind w:right="-1418"/>
              <w:rPr>
                <w:szCs w:val="24"/>
              </w:rPr>
            </w:pPr>
            <w:r>
              <w:rPr>
                <w:szCs w:val="24"/>
              </w:rPr>
              <w:t>-</w:t>
            </w:r>
          </w:p>
        </w:tc>
        <w:tc>
          <w:tcPr>
            <w:tcW w:w="993" w:type="dxa"/>
            <w:vAlign w:val="center"/>
          </w:tcPr>
          <w:p w:rsidR="0042361E" w:rsidRPr="00E43996" w:rsidRDefault="0042361E" w:rsidP="00D7163B">
            <w:pPr>
              <w:spacing w:before="40" w:after="40"/>
              <w:ind w:right="-1418"/>
              <w:rPr>
                <w:szCs w:val="24"/>
              </w:rPr>
            </w:pPr>
            <w:r>
              <w:rPr>
                <w:szCs w:val="24"/>
              </w:rPr>
              <w:t>-</w:t>
            </w:r>
          </w:p>
        </w:tc>
        <w:tc>
          <w:tcPr>
            <w:tcW w:w="992" w:type="dxa"/>
            <w:tcBorders>
              <w:right w:val="single" w:sz="4" w:space="0" w:color="auto"/>
            </w:tcBorders>
            <w:vAlign w:val="center"/>
          </w:tcPr>
          <w:p w:rsidR="0042361E" w:rsidRPr="00E43996" w:rsidRDefault="0042361E" w:rsidP="00D7163B">
            <w:pPr>
              <w:spacing w:before="40" w:after="40"/>
              <w:ind w:right="-1418"/>
              <w:rPr>
                <w:szCs w:val="24"/>
              </w:rPr>
            </w:pPr>
            <w:r>
              <w:rPr>
                <w:szCs w:val="24"/>
              </w:rPr>
              <w:t>-</w:t>
            </w:r>
          </w:p>
        </w:tc>
        <w:tc>
          <w:tcPr>
            <w:tcW w:w="992" w:type="dxa"/>
            <w:tcBorders>
              <w:right w:val="single" w:sz="4" w:space="0" w:color="auto"/>
            </w:tcBorders>
            <w:vAlign w:val="center"/>
          </w:tcPr>
          <w:p w:rsidR="0042361E" w:rsidRPr="00E43996" w:rsidRDefault="0042361E" w:rsidP="00D7163B">
            <w:pPr>
              <w:spacing w:before="40" w:after="40"/>
              <w:ind w:right="-1418"/>
              <w:rPr>
                <w:szCs w:val="24"/>
              </w:rPr>
            </w:pPr>
            <w:r>
              <w:rPr>
                <w:szCs w:val="24"/>
              </w:rPr>
              <w:t>-</w:t>
            </w:r>
          </w:p>
        </w:tc>
        <w:tc>
          <w:tcPr>
            <w:tcW w:w="1596" w:type="dxa"/>
            <w:vAlign w:val="center"/>
          </w:tcPr>
          <w:p w:rsidR="0042361E" w:rsidRPr="00E43996" w:rsidRDefault="0042361E" w:rsidP="00D7163B">
            <w:pPr>
              <w:spacing w:before="40" w:after="40"/>
              <w:ind w:right="-1418"/>
              <w:rPr>
                <w:szCs w:val="24"/>
              </w:rPr>
            </w:pPr>
            <w:r>
              <w:rPr>
                <w:szCs w:val="24"/>
              </w:rPr>
              <w:t>-</w:t>
            </w:r>
          </w:p>
        </w:tc>
      </w:tr>
      <w:tr w:rsidR="0042361E" w:rsidRPr="00E43996" w:rsidTr="00D7163B">
        <w:trPr>
          <w:trHeight w:val="325"/>
        </w:trPr>
        <w:tc>
          <w:tcPr>
            <w:tcW w:w="2660" w:type="dxa"/>
            <w:tcBorders>
              <w:left w:val="single" w:sz="4" w:space="0" w:color="auto"/>
            </w:tcBorders>
            <w:vAlign w:val="center"/>
          </w:tcPr>
          <w:p w:rsidR="0042361E" w:rsidRPr="00E43996" w:rsidRDefault="0042361E" w:rsidP="00D7163B">
            <w:pPr>
              <w:spacing w:line="240" w:lineRule="auto"/>
              <w:rPr>
                <w:szCs w:val="24"/>
              </w:rPr>
            </w:pPr>
            <w:r w:rsidRPr="00E43996">
              <w:rPr>
                <w:szCs w:val="24"/>
              </w:rPr>
              <w:t>Valilikler ve Belediyelerin Katkısı</w:t>
            </w:r>
          </w:p>
        </w:tc>
        <w:tc>
          <w:tcPr>
            <w:tcW w:w="992" w:type="dxa"/>
            <w:vAlign w:val="center"/>
          </w:tcPr>
          <w:p w:rsidR="0042361E" w:rsidRPr="00E43996" w:rsidRDefault="0042361E" w:rsidP="00D7163B">
            <w:pPr>
              <w:spacing w:before="40" w:after="40"/>
              <w:ind w:right="-1418"/>
              <w:rPr>
                <w:szCs w:val="24"/>
              </w:rPr>
            </w:pPr>
            <w:r>
              <w:rPr>
                <w:szCs w:val="24"/>
              </w:rPr>
              <w:t>-</w:t>
            </w:r>
          </w:p>
        </w:tc>
        <w:tc>
          <w:tcPr>
            <w:tcW w:w="992" w:type="dxa"/>
            <w:vAlign w:val="center"/>
          </w:tcPr>
          <w:p w:rsidR="0042361E" w:rsidRPr="00E43996" w:rsidRDefault="0042361E" w:rsidP="00D7163B">
            <w:pPr>
              <w:spacing w:line="240" w:lineRule="auto"/>
              <w:ind w:right="-1418"/>
              <w:rPr>
                <w:szCs w:val="24"/>
              </w:rPr>
            </w:pPr>
            <w:r>
              <w:rPr>
                <w:szCs w:val="24"/>
              </w:rPr>
              <w:t>-</w:t>
            </w:r>
          </w:p>
        </w:tc>
        <w:tc>
          <w:tcPr>
            <w:tcW w:w="993" w:type="dxa"/>
            <w:vAlign w:val="center"/>
          </w:tcPr>
          <w:p w:rsidR="0042361E" w:rsidRPr="00E43996" w:rsidRDefault="0042361E" w:rsidP="00D7163B">
            <w:pPr>
              <w:spacing w:before="40" w:after="40"/>
              <w:ind w:right="-1418"/>
              <w:rPr>
                <w:szCs w:val="24"/>
              </w:rPr>
            </w:pPr>
            <w:r>
              <w:rPr>
                <w:szCs w:val="24"/>
              </w:rPr>
              <w:t>-</w:t>
            </w:r>
          </w:p>
        </w:tc>
        <w:tc>
          <w:tcPr>
            <w:tcW w:w="992" w:type="dxa"/>
            <w:tcBorders>
              <w:right w:val="single" w:sz="4" w:space="0" w:color="auto"/>
            </w:tcBorders>
            <w:vAlign w:val="center"/>
          </w:tcPr>
          <w:p w:rsidR="0042361E" w:rsidRPr="00E43996" w:rsidRDefault="0042361E" w:rsidP="00D7163B">
            <w:pPr>
              <w:spacing w:line="240" w:lineRule="auto"/>
              <w:ind w:right="-1418"/>
              <w:rPr>
                <w:szCs w:val="24"/>
              </w:rPr>
            </w:pPr>
            <w:r>
              <w:rPr>
                <w:szCs w:val="24"/>
              </w:rPr>
              <w:t>-</w:t>
            </w:r>
          </w:p>
        </w:tc>
        <w:tc>
          <w:tcPr>
            <w:tcW w:w="992" w:type="dxa"/>
            <w:tcBorders>
              <w:right w:val="single" w:sz="4" w:space="0" w:color="auto"/>
            </w:tcBorders>
            <w:vAlign w:val="center"/>
          </w:tcPr>
          <w:p w:rsidR="0042361E" w:rsidRPr="00E43996" w:rsidRDefault="0042361E" w:rsidP="00D7163B">
            <w:pPr>
              <w:spacing w:line="240" w:lineRule="auto"/>
              <w:ind w:right="-1418"/>
              <w:rPr>
                <w:szCs w:val="24"/>
              </w:rPr>
            </w:pPr>
            <w:r>
              <w:rPr>
                <w:szCs w:val="24"/>
              </w:rPr>
              <w:t>-</w:t>
            </w:r>
          </w:p>
        </w:tc>
        <w:tc>
          <w:tcPr>
            <w:tcW w:w="1596" w:type="dxa"/>
            <w:vAlign w:val="center"/>
          </w:tcPr>
          <w:p w:rsidR="0042361E" w:rsidRPr="00E43996" w:rsidRDefault="0042361E" w:rsidP="00D7163B">
            <w:pPr>
              <w:spacing w:line="240" w:lineRule="auto"/>
              <w:ind w:right="-1418"/>
              <w:rPr>
                <w:szCs w:val="24"/>
              </w:rPr>
            </w:pPr>
            <w:r>
              <w:rPr>
                <w:szCs w:val="24"/>
              </w:rPr>
              <w:t>-</w:t>
            </w:r>
          </w:p>
        </w:tc>
      </w:tr>
      <w:tr w:rsidR="0042361E" w:rsidRPr="00DE1A62" w:rsidTr="00D7163B">
        <w:trPr>
          <w:trHeight w:val="304"/>
        </w:trPr>
        <w:tc>
          <w:tcPr>
            <w:tcW w:w="2660" w:type="dxa"/>
            <w:tcBorders>
              <w:left w:val="single" w:sz="4" w:space="0" w:color="auto"/>
            </w:tcBorders>
            <w:vAlign w:val="center"/>
          </w:tcPr>
          <w:p w:rsidR="0042361E" w:rsidRPr="00E43996" w:rsidRDefault="0042361E" w:rsidP="00D7163B">
            <w:pPr>
              <w:spacing w:line="240" w:lineRule="auto"/>
              <w:rPr>
                <w:szCs w:val="24"/>
              </w:rPr>
            </w:pPr>
            <w:r w:rsidRPr="00E43996">
              <w:rPr>
                <w:szCs w:val="24"/>
              </w:rPr>
              <w:t>Diğer (Okul-aile Birlikleri)</w:t>
            </w:r>
          </w:p>
        </w:tc>
        <w:tc>
          <w:tcPr>
            <w:tcW w:w="992" w:type="dxa"/>
            <w:vAlign w:val="bottom"/>
          </w:tcPr>
          <w:p w:rsidR="0042361E" w:rsidRPr="00685A7A" w:rsidRDefault="0042361E" w:rsidP="00D7163B">
            <w:pPr>
              <w:rPr>
                <w:color w:val="FF0000"/>
                <w:sz w:val="16"/>
                <w:szCs w:val="16"/>
              </w:rPr>
            </w:pPr>
          </w:p>
          <w:p w:rsidR="0042361E" w:rsidRDefault="0042361E" w:rsidP="00D7163B">
            <w:pPr>
              <w:rPr>
                <w:sz w:val="16"/>
                <w:szCs w:val="16"/>
              </w:rPr>
            </w:pPr>
          </w:p>
          <w:p w:rsidR="0042361E" w:rsidRPr="008B541F" w:rsidRDefault="0042361E" w:rsidP="00D7163B">
            <w:pPr>
              <w:rPr>
                <w:color w:val="FF0000"/>
                <w:sz w:val="16"/>
                <w:szCs w:val="16"/>
              </w:rPr>
            </w:pPr>
            <w:r w:rsidRPr="009E4D6C">
              <w:rPr>
                <w:sz w:val="16"/>
                <w:szCs w:val="16"/>
              </w:rPr>
              <w:t>100.920,66</w:t>
            </w:r>
          </w:p>
        </w:tc>
        <w:tc>
          <w:tcPr>
            <w:tcW w:w="992" w:type="dxa"/>
            <w:vAlign w:val="bottom"/>
          </w:tcPr>
          <w:p w:rsidR="0042361E" w:rsidRPr="008B541F" w:rsidRDefault="0042361E" w:rsidP="00D7163B">
            <w:pPr>
              <w:rPr>
                <w:sz w:val="16"/>
                <w:szCs w:val="16"/>
              </w:rPr>
            </w:pPr>
            <w:r>
              <w:rPr>
                <w:sz w:val="16"/>
                <w:szCs w:val="16"/>
              </w:rPr>
              <w:t>112</w:t>
            </w:r>
            <w:r w:rsidRPr="008B541F">
              <w:rPr>
                <w:sz w:val="16"/>
                <w:szCs w:val="16"/>
              </w:rPr>
              <w:t>.</w:t>
            </w:r>
            <w:r>
              <w:rPr>
                <w:sz w:val="16"/>
                <w:szCs w:val="16"/>
              </w:rPr>
              <w:t>021,93</w:t>
            </w:r>
          </w:p>
        </w:tc>
        <w:tc>
          <w:tcPr>
            <w:tcW w:w="993" w:type="dxa"/>
            <w:vAlign w:val="bottom"/>
          </w:tcPr>
          <w:p w:rsidR="0042361E" w:rsidRPr="008B541F" w:rsidRDefault="0042361E" w:rsidP="00D7163B">
            <w:pPr>
              <w:rPr>
                <w:sz w:val="16"/>
                <w:szCs w:val="16"/>
              </w:rPr>
            </w:pPr>
            <w:r>
              <w:rPr>
                <w:sz w:val="16"/>
                <w:szCs w:val="16"/>
              </w:rPr>
              <w:t>124.344,34</w:t>
            </w:r>
          </w:p>
        </w:tc>
        <w:tc>
          <w:tcPr>
            <w:tcW w:w="992" w:type="dxa"/>
            <w:tcBorders>
              <w:right w:val="single" w:sz="4" w:space="0" w:color="auto"/>
            </w:tcBorders>
            <w:vAlign w:val="bottom"/>
          </w:tcPr>
          <w:p w:rsidR="0042361E" w:rsidRPr="008B541F" w:rsidRDefault="0042361E" w:rsidP="00D7163B">
            <w:pPr>
              <w:rPr>
                <w:sz w:val="16"/>
                <w:szCs w:val="16"/>
              </w:rPr>
            </w:pPr>
            <w:r>
              <w:rPr>
                <w:sz w:val="16"/>
                <w:szCs w:val="16"/>
              </w:rPr>
              <w:t>138.022,22</w:t>
            </w:r>
          </w:p>
        </w:tc>
        <w:tc>
          <w:tcPr>
            <w:tcW w:w="992" w:type="dxa"/>
            <w:tcBorders>
              <w:right w:val="single" w:sz="4" w:space="0" w:color="auto"/>
            </w:tcBorders>
            <w:vAlign w:val="bottom"/>
          </w:tcPr>
          <w:p w:rsidR="0042361E" w:rsidRPr="008B541F" w:rsidRDefault="0042361E" w:rsidP="00D7163B">
            <w:pPr>
              <w:rPr>
                <w:sz w:val="16"/>
                <w:szCs w:val="16"/>
              </w:rPr>
            </w:pPr>
            <w:r>
              <w:rPr>
                <w:sz w:val="16"/>
                <w:szCs w:val="16"/>
              </w:rPr>
              <w:t>153.204,66</w:t>
            </w:r>
          </w:p>
        </w:tc>
        <w:tc>
          <w:tcPr>
            <w:tcW w:w="1596" w:type="dxa"/>
            <w:vAlign w:val="center"/>
          </w:tcPr>
          <w:p w:rsidR="0042361E" w:rsidRDefault="0042361E" w:rsidP="00D7163B">
            <w:pPr>
              <w:spacing w:line="240" w:lineRule="auto"/>
              <w:ind w:right="-1418"/>
              <w:rPr>
                <w:sz w:val="16"/>
                <w:szCs w:val="16"/>
              </w:rPr>
            </w:pPr>
          </w:p>
          <w:p w:rsidR="0042361E" w:rsidRDefault="0042361E" w:rsidP="00D7163B">
            <w:pPr>
              <w:spacing w:line="240" w:lineRule="auto"/>
              <w:ind w:right="-1418"/>
              <w:rPr>
                <w:sz w:val="16"/>
                <w:szCs w:val="16"/>
              </w:rPr>
            </w:pPr>
          </w:p>
          <w:p w:rsidR="0042361E" w:rsidRPr="00DE1A62" w:rsidRDefault="0042361E" w:rsidP="00D7163B">
            <w:pPr>
              <w:spacing w:line="240" w:lineRule="auto"/>
              <w:ind w:right="-1418"/>
              <w:rPr>
                <w:sz w:val="16"/>
                <w:szCs w:val="16"/>
              </w:rPr>
            </w:pPr>
            <w:r w:rsidRPr="00DE1A62">
              <w:rPr>
                <w:sz w:val="16"/>
                <w:szCs w:val="16"/>
              </w:rPr>
              <w:t>628.513,81</w:t>
            </w:r>
          </w:p>
        </w:tc>
      </w:tr>
      <w:tr w:rsidR="0042361E" w:rsidRPr="00DE1A62" w:rsidTr="00D7163B">
        <w:trPr>
          <w:trHeight w:val="325"/>
        </w:trPr>
        <w:tc>
          <w:tcPr>
            <w:tcW w:w="2660" w:type="dxa"/>
            <w:tcBorders>
              <w:left w:val="single" w:sz="4" w:space="0" w:color="auto"/>
            </w:tcBorders>
            <w:vAlign w:val="center"/>
          </w:tcPr>
          <w:p w:rsidR="0042361E" w:rsidRPr="00E43996" w:rsidRDefault="0042361E" w:rsidP="00D7163B">
            <w:pPr>
              <w:spacing w:before="40" w:after="40"/>
              <w:ind w:right="-1418"/>
              <w:rPr>
                <w:szCs w:val="24"/>
              </w:rPr>
            </w:pPr>
            <w:r w:rsidRPr="00E43996">
              <w:rPr>
                <w:szCs w:val="24"/>
              </w:rPr>
              <w:t>Toplam</w:t>
            </w:r>
          </w:p>
        </w:tc>
        <w:tc>
          <w:tcPr>
            <w:tcW w:w="992" w:type="dxa"/>
            <w:vAlign w:val="bottom"/>
          </w:tcPr>
          <w:p w:rsidR="0042361E" w:rsidRPr="00FB3078" w:rsidRDefault="0042361E" w:rsidP="00D7163B">
            <w:pPr>
              <w:rPr>
                <w:color w:val="000000"/>
                <w:sz w:val="16"/>
                <w:szCs w:val="16"/>
              </w:rPr>
            </w:pPr>
            <w:r w:rsidRPr="00FB3078">
              <w:rPr>
                <w:color w:val="000000"/>
                <w:sz w:val="16"/>
                <w:szCs w:val="16"/>
              </w:rPr>
              <w:t>100</w:t>
            </w:r>
            <w:r>
              <w:rPr>
                <w:color w:val="000000"/>
                <w:sz w:val="16"/>
                <w:szCs w:val="16"/>
              </w:rPr>
              <w:t>.</w:t>
            </w:r>
            <w:r w:rsidRPr="00FB3078">
              <w:rPr>
                <w:color w:val="000000"/>
                <w:sz w:val="16"/>
                <w:szCs w:val="16"/>
              </w:rPr>
              <w:t>920,66</w:t>
            </w:r>
          </w:p>
        </w:tc>
        <w:tc>
          <w:tcPr>
            <w:tcW w:w="992" w:type="dxa"/>
            <w:vAlign w:val="bottom"/>
          </w:tcPr>
          <w:p w:rsidR="0042361E" w:rsidRPr="008B541F" w:rsidRDefault="0042361E" w:rsidP="00D7163B">
            <w:pPr>
              <w:rPr>
                <w:sz w:val="16"/>
                <w:szCs w:val="16"/>
              </w:rPr>
            </w:pPr>
            <w:r>
              <w:rPr>
                <w:sz w:val="16"/>
                <w:szCs w:val="16"/>
              </w:rPr>
              <w:t>112.021,93</w:t>
            </w:r>
          </w:p>
        </w:tc>
        <w:tc>
          <w:tcPr>
            <w:tcW w:w="993" w:type="dxa"/>
            <w:vAlign w:val="bottom"/>
          </w:tcPr>
          <w:p w:rsidR="0042361E" w:rsidRPr="008B541F" w:rsidRDefault="0042361E" w:rsidP="00D7163B">
            <w:pPr>
              <w:rPr>
                <w:sz w:val="16"/>
                <w:szCs w:val="16"/>
              </w:rPr>
            </w:pPr>
            <w:r>
              <w:rPr>
                <w:sz w:val="16"/>
                <w:szCs w:val="16"/>
              </w:rPr>
              <w:t>124.344,34</w:t>
            </w:r>
          </w:p>
        </w:tc>
        <w:tc>
          <w:tcPr>
            <w:tcW w:w="992" w:type="dxa"/>
            <w:tcBorders>
              <w:right w:val="single" w:sz="4" w:space="0" w:color="auto"/>
            </w:tcBorders>
            <w:vAlign w:val="bottom"/>
          </w:tcPr>
          <w:p w:rsidR="0042361E" w:rsidRPr="008B541F" w:rsidRDefault="0042361E" w:rsidP="00D7163B">
            <w:pPr>
              <w:rPr>
                <w:sz w:val="16"/>
                <w:szCs w:val="16"/>
              </w:rPr>
            </w:pPr>
            <w:r>
              <w:rPr>
                <w:sz w:val="16"/>
                <w:szCs w:val="16"/>
              </w:rPr>
              <w:t>138.022,22</w:t>
            </w:r>
          </w:p>
        </w:tc>
        <w:tc>
          <w:tcPr>
            <w:tcW w:w="992" w:type="dxa"/>
            <w:tcBorders>
              <w:right w:val="single" w:sz="4" w:space="0" w:color="auto"/>
            </w:tcBorders>
            <w:vAlign w:val="bottom"/>
          </w:tcPr>
          <w:p w:rsidR="0042361E" w:rsidRPr="008B541F" w:rsidRDefault="0042361E" w:rsidP="00D7163B">
            <w:pPr>
              <w:rPr>
                <w:sz w:val="16"/>
                <w:szCs w:val="16"/>
              </w:rPr>
            </w:pPr>
            <w:r>
              <w:rPr>
                <w:sz w:val="16"/>
                <w:szCs w:val="16"/>
              </w:rPr>
              <w:t>153.204,66</w:t>
            </w:r>
          </w:p>
        </w:tc>
        <w:tc>
          <w:tcPr>
            <w:tcW w:w="1596" w:type="dxa"/>
            <w:vAlign w:val="center"/>
          </w:tcPr>
          <w:p w:rsidR="0042361E" w:rsidRPr="00DE1A62" w:rsidRDefault="0042361E" w:rsidP="00D7163B">
            <w:pPr>
              <w:spacing w:line="240" w:lineRule="auto"/>
              <w:ind w:right="-1418"/>
              <w:rPr>
                <w:sz w:val="16"/>
                <w:szCs w:val="16"/>
              </w:rPr>
            </w:pPr>
            <w:r w:rsidRPr="00DE1A62">
              <w:rPr>
                <w:sz w:val="16"/>
                <w:szCs w:val="16"/>
              </w:rPr>
              <w:t>628.513,81</w:t>
            </w:r>
          </w:p>
        </w:tc>
      </w:tr>
    </w:tbl>
    <w:p w:rsidR="00A64C30" w:rsidRDefault="00A64C30" w:rsidP="00A64C30">
      <w:pPr>
        <w:spacing w:after="0" w:line="240" w:lineRule="auto"/>
        <w:rPr>
          <w:szCs w:val="24"/>
        </w:rPr>
      </w:pPr>
    </w:p>
    <w:p w:rsidR="00A64C30" w:rsidRDefault="00A64C30" w:rsidP="00A64C30">
      <w:pPr>
        <w:spacing w:after="0" w:line="240" w:lineRule="auto"/>
        <w:rPr>
          <w:szCs w:val="24"/>
        </w:rPr>
      </w:pPr>
    </w:p>
    <w:p w:rsidR="00A64C30" w:rsidRDefault="00A64C30" w:rsidP="00A64C30">
      <w:pPr>
        <w:spacing w:after="0" w:line="240" w:lineRule="auto"/>
        <w:rPr>
          <w:szCs w:val="24"/>
        </w:rPr>
      </w:pPr>
    </w:p>
    <w:p w:rsidR="00EA5797" w:rsidRPr="00E43996" w:rsidRDefault="00EA5797" w:rsidP="00EA5797">
      <w:pPr>
        <w:rPr>
          <w:szCs w:val="24"/>
          <w:u w:val="single"/>
        </w:rPr>
      </w:pPr>
    </w:p>
    <w:p w:rsidR="00A64C30" w:rsidRDefault="00A64C30" w:rsidP="00A64C30">
      <w:pPr>
        <w:spacing w:after="0" w:line="240" w:lineRule="auto"/>
        <w:rPr>
          <w:szCs w:val="24"/>
        </w:rPr>
      </w:pPr>
    </w:p>
    <w:p w:rsidR="00A64C30" w:rsidRDefault="00A64C30" w:rsidP="004D0428">
      <w:pPr>
        <w:ind w:left="360"/>
        <w:jc w:val="center"/>
        <w:rPr>
          <w:rFonts w:ascii="Arial" w:hAnsi="Arial" w:cs="Arial"/>
          <w:b/>
          <w:bCs/>
          <w:color w:val="C00000"/>
          <w:sz w:val="144"/>
          <w:szCs w:val="144"/>
        </w:rPr>
      </w:pPr>
    </w:p>
    <w:p w:rsidR="000A1EE3" w:rsidRDefault="000A1EE3" w:rsidP="00FB3078">
      <w:pPr>
        <w:spacing w:line="240" w:lineRule="auto"/>
        <w:rPr>
          <w:rFonts w:ascii="Arial" w:hAnsi="Arial" w:cs="Arial"/>
          <w:b/>
          <w:bCs/>
          <w:color w:val="C00000"/>
          <w:sz w:val="144"/>
          <w:szCs w:val="144"/>
        </w:rPr>
      </w:pPr>
    </w:p>
    <w:p w:rsidR="00FB3078" w:rsidRPr="00A55E60" w:rsidRDefault="00FB3078" w:rsidP="00FB3078">
      <w:pPr>
        <w:spacing w:line="240" w:lineRule="auto"/>
        <w:rPr>
          <w:szCs w:val="24"/>
        </w:rPr>
      </w:pPr>
    </w:p>
    <w:p w:rsidR="000A1EE3" w:rsidRPr="002877BD" w:rsidRDefault="000A1EE3" w:rsidP="000A1EE3">
      <w:pPr>
        <w:spacing w:after="0"/>
        <w:rPr>
          <w:b/>
          <w:szCs w:val="24"/>
        </w:rPr>
      </w:pPr>
    </w:p>
    <w:p w:rsidR="000A1EE3" w:rsidRDefault="000A1EE3" w:rsidP="000A1EE3">
      <w:pPr>
        <w:spacing w:after="0"/>
        <w:jc w:val="center"/>
        <w:rPr>
          <w:sz w:val="40"/>
          <w:szCs w:val="40"/>
        </w:rPr>
      </w:pPr>
    </w:p>
    <w:p w:rsidR="000A1EE3" w:rsidRDefault="000A1EE3" w:rsidP="000A1EE3">
      <w:pPr>
        <w:spacing w:after="0"/>
        <w:jc w:val="center"/>
        <w:rPr>
          <w:sz w:val="40"/>
          <w:szCs w:val="40"/>
        </w:rPr>
      </w:pPr>
    </w:p>
    <w:p w:rsidR="000A1EE3" w:rsidRDefault="001024D2" w:rsidP="000A1EE3">
      <w:pPr>
        <w:spacing w:after="0"/>
        <w:jc w:val="center"/>
        <w:rPr>
          <w:sz w:val="40"/>
          <w:szCs w:val="40"/>
        </w:rPr>
      </w:pPr>
      <w:r>
        <w:rPr>
          <w:noProof/>
        </w:rPr>
        <w:drawing>
          <wp:inline distT="0" distB="0" distL="0" distR="0">
            <wp:extent cx="5760720" cy="3240405"/>
            <wp:effectExtent l="19050" t="0" r="0" b="0"/>
            <wp:docPr id="224" name="Resim 4" descr="http://akbilek06.meb.k12.tr/meb_iys_dosyalar/06/19/710855/resimler/2019_11/06004948_a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kbilek06.meb.k12.tr/meb_iys_dosyalar/06/19/710855/resimler/2019_11/06004948_a_73.jpg"/>
                    <pic:cNvPicPr>
                      <a:picLocks noChangeAspect="1" noChangeArrowheads="1"/>
                    </pic:cNvPicPr>
                  </pic:nvPicPr>
                  <pic:blipFill>
                    <a:blip r:embed="rId66"/>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A1EE3" w:rsidRPr="0003336F" w:rsidRDefault="000A1EE3" w:rsidP="000A1EE3">
      <w:pPr>
        <w:ind w:left="360"/>
        <w:jc w:val="center"/>
        <w:rPr>
          <w:b/>
          <w:bCs/>
          <w:color w:val="C00000"/>
          <w:sz w:val="72"/>
          <w:szCs w:val="72"/>
        </w:rPr>
      </w:pPr>
      <w:r>
        <w:rPr>
          <w:b/>
          <w:bCs/>
          <w:color w:val="C00000"/>
          <w:sz w:val="72"/>
          <w:szCs w:val="72"/>
        </w:rPr>
        <w:t>VI</w:t>
      </w:r>
      <w:r w:rsidRPr="0003336F">
        <w:rPr>
          <w:b/>
          <w:bCs/>
          <w:color w:val="C00000"/>
          <w:sz w:val="72"/>
          <w:szCs w:val="72"/>
        </w:rPr>
        <w:t>. BÖLÜM</w:t>
      </w:r>
    </w:p>
    <w:p w:rsidR="000A1EE3" w:rsidRPr="007D7390" w:rsidRDefault="000A1EE3" w:rsidP="000A1EE3">
      <w:pPr>
        <w:pStyle w:val="Balk1"/>
        <w:jc w:val="center"/>
        <w:rPr>
          <w:rFonts w:ascii="Times New Roman" w:hAnsi="Times New Roman" w:cs="Times New Roman"/>
          <w:color w:val="FF0000"/>
          <w:sz w:val="72"/>
          <w:szCs w:val="72"/>
        </w:rPr>
      </w:pPr>
      <w:r>
        <w:rPr>
          <w:rFonts w:ascii="Times New Roman" w:hAnsi="Times New Roman" w:cs="Times New Roman"/>
          <w:color w:val="FF0000"/>
          <w:sz w:val="72"/>
          <w:szCs w:val="72"/>
        </w:rPr>
        <w:t>İZLEME</w:t>
      </w:r>
    </w:p>
    <w:p w:rsidR="000A1EE3" w:rsidRPr="007D7390" w:rsidRDefault="000A1EE3" w:rsidP="000A1EE3">
      <w:pPr>
        <w:pStyle w:val="Balk1"/>
        <w:jc w:val="center"/>
        <w:rPr>
          <w:rFonts w:ascii="Times New Roman" w:hAnsi="Times New Roman" w:cs="Times New Roman"/>
          <w:color w:val="FF0000"/>
          <w:sz w:val="72"/>
          <w:szCs w:val="72"/>
        </w:rPr>
      </w:pPr>
      <w:r w:rsidRPr="007D7390">
        <w:rPr>
          <w:rFonts w:ascii="Times New Roman" w:hAnsi="Times New Roman" w:cs="Times New Roman"/>
          <w:color w:val="FF0000"/>
          <w:sz w:val="72"/>
          <w:szCs w:val="72"/>
        </w:rPr>
        <w:t xml:space="preserve">VE    </w:t>
      </w:r>
    </w:p>
    <w:p w:rsidR="000A1EE3" w:rsidRPr="007D7390" w:rsidRDefault="000A1EE3" w:rsidP="000A1EE3">
      <w:pPr>
        <w:pStyle w:val="Balk1"/>
        <w:jc w:val="center"/>
        <w:rPr>
          <w:rFonts w:ascii="Times New Roman" w:hAnsi="Times New Roman" w:cs="Times New Roman"/>
          <w:color w:val="FF0000"/>
          <w:sz w:val="72"/>
          <w:szCs w:val="72"/>
        </w:rPr>
      </w:pPr>
      <w:r>
        <w:rPr>
          <w:rFonts w:ascii="Times New Roman" w:hAnsi="Times New Roman" w:cs="Times New Roman"/>
          <w:color w:val="FF0000"/>
          <w:sz w:val="72"/>
          <w:szCs w:val="72"/>
        </w:rPr>
        <w:t>DEĞERLENDİRME</w:t>
      </w:r>
    </w:p>
    <w:p w:rsidR="000A1EE3" w:rsidRDefault="000A1EE3" w:rsidP="000A1EE3">
      <w:pPr>
        <w:spacing w:line="240" w:lineRule="auto"/>
        <w:jc w:val="center"/>
        <w:rPr>
          <w:szCs w:val="24"/>
        </w:rPr>
      </w:pPr>
    </w:p>
    <w:p w:rsidR="001024D2" w:rsidRDefault="001024D2" w:rsidP="000A1EE3">
      <w:pPr>
        <w:spacing w:line="240" w:lineRule="auto"/>
        <w:jc w:val="center"/>
        <w:rPr>
          <w:szCs w:val="24"/>
        </w:rPr>
      </w:pPr>
    </w:p>
    <w:p w:rsidR="001024D2" w:rsidRDefault="001024D2" w:rsidP="000A1EE3">
      <w:pPr>
        <w:spacing w:line="240" w:lineRule="auto"/>
        <w:jc w:val="center"/>
        <w:rPr>
          <w:szCs w:val="24"/>
        </w:rPr>
      </w:pPr>
    </w:p>
    <w:p w:rsidR="001024D2" w:rsidRDefault="001024D2" w:rsidP="000A1EE3">
      <w:pPr>
        <w:spacing w:line="240" w:lineRule="auto"/>
        <w:jc w:val="center"/>
        <w:rPr>
          <w:szCs w:val="24"/>
        </w:rPr>
      </w:pPr>
    </w:p>
    <w:p w:rsidR="001024D2" w:rsidRDefault="001024D2" w:rsidP="000A1EE3">
      <w:pPr>
        <w:spacing w:line="240" w:lineRule="auto"/>
        <w:jc w:val="center"/>
        <w:rPr>
          <w:szCs w:val="24"/>
        </w:rPr>
      </w:pPr>
    </w:p>
    <w:p w:rsidR="000A1EE3" w:rsidRDefault="000A1EE3" w:rsidP="000A1EE3">
      <w:pPr>
        <w:spacing w:line="240" w:lineRule="auto"/>
        <w:jc w:val="center"/>
        <w:rPr>
          <w:szCs w:val="24"/>
        </w:rPr>
      </w:pPr>
    </w:p>
    <w:p w:rsidR="004D0428" w:rsidRPr="004D0428" w:rsidRDefault="004D0428" w:rsidP="004D0428">
      <w:pPr>
        <w:ind w:firstLine="708"/>
        <w:jc w:val="both"/>
        <w:rPr>
          <w:szCs w:val="24"/>
        </w:rPr>
      </w:pPr>
      <w:r w:rsidRPr="004D0428">
        <w:rPr>
          <w:szCs w:val="24"/>
        </w:rPr>
        <w:t>İzleme,  stratejik planda ortaya konulan hedeflere ilişkin gerçekleşmelerin sistematik olarak takip edilmesi ve raporlanmasıdır. Değerlendirme ise,  uygulama sonuçlarının stratejik amaç ve hedeflerle kıyaslanarak ölçülmesi ve bu amaç ve hedeflerin tutarlılık ve uygunluğunun analiz edilmesidir. Kısaca izleme; süreci, değerlendirme ise sonucu ifade etmektedir.</w:t>
      </w:r>
    </w:p>
    <w:p w:rsidR="004D0428" w:rsidRPr="004D0428" w:rsidRDefault="004D0428" w:rsidP="004D0428">
      <w:pPr>
        <w:ind w:firstLine="708"/>
        <w:jc w:val="both"/>
        <w:rPr>
          <w:szCs w:val="24"/>
        </w:rPr>
      </w:pPr>
      <w:r w:rsidRPr="004D0428">
        <w:rPr>
          <w:szCs w:val="24"/>
        </w:rPr>
        <w:t>Değerlendirme süreci planlamayla çok yakın ilişki içindedir. Çünkü değerlendirmenin temeli, planlanan duruma uygunluğun belirlenmesidir. Bu aşamada uygulanan stratejiler, kurumun amaçlarına ne ölçüde ulaşıldığını göstererek, yeni stratejilerin de belirlenmesi sürecinin başlangıcını oluşturur. Çünkü sonuçların kontrolü ve değerlendirilmesi, var olan stratejilerin izlenip izlenmeyeceği veya yeni stratejilerin geliştirileceği konusunda yöneticilere geri bildirim sağlar.</w:t>
      </w:r>
    </w:p>
    <w:p w:rsidR="004D0428" w:rsidRPr="004D0428" w:rsidRDefault="004D0428" w:rsidP="004D0428">
      <w:pPr>
        <w:ind w:firstLine="708"/>
        <w:jc w:val="both"/>
        <w:rPr>
          <w:szCs w:val="24"/>
        </w:rPr>
      </w:pPr>
      <w:r w:rsidRPr="004D0428">
        <w:rPr>
          <w:szCs w:val="24"/>
        </w:rPr>
        <w:t xml:space="preserve">Stratejik değerlendirme, uzun bir dönemdir ve odak noktası kurumun dışıdır. Kurum bir bütün olarak değerlendirilir. Ayrıca kaliteli ve yenilikçi uygulamalar yapması ön plandadır. </w:t>
      </w:r>
    </w:p>
    <w:p w:rsidR="004D0428" w:rsidRPr="004D0428" w:rsidRDefault="004D0428" w:rsidP="004D0428">
      <w:pPr>
        <w:ind w:firstLine="708"/>
        <w:jc w:val="both"/>
        <w:rPr>
          <w:szCs w:val="24"/>
        </w:rPr>
      </w:pPr>
      <w:r w:rsidRPr="004D0428">
        <w:rPr>
          <w:szCs w:val="24"/>
        </w:rPr>
        <w:t>Değerlendirme sürecinde çalışanların motivasyonu önemlidir. Elde edilen sonuçlar ve geri bildirimler; çalışanların hem eğitilmesine hem de yaptığı çalışmayı daha iyi benimsemesine katkı sağlar.</w:t>
      </w:r>
    </w:p>
    <w:p w:rsidR="004D0428" w:rsidRPr="004D0428" w:rsidRDefault="004D0428" w:rsidP="004D0428">
      <w:pPr>
        <w:jc w:val="both"/>
        <w:rPr>
          <w:szCs w:val="24"/>
        </w:rPr>
      </w:pPr>
      <w:r w:rsidRPr="004D0428">
        <w:rPr>
          <w:szCs w:val="24"/>
        </w:rPr>
        <w:tab/>
        <w:t>Yapılan bütün çalışmalara rağmen değerlendirme sürecinde arzu edilmeyen sonuçlar ortaya çıkabilir. Bu sonuçlar;</w:t>
      </w:r>
    </w:p>
    <w:p w:rsidR="004D0428" w:rsidRPr="004D0428" w:rsidRDefault="004D0428" w:rsidP="0082441F">
      <w:pPr>
        <w:numPr>
          <w:ilvl w:val="0"/>
          <w:numId w:val="1"/>
        </w:numPr>
        <w:jc w:val="both"/>
        <w:rPr>
          <w:szCs w:val="24"/>
        </w:rPr>
      </w:pPr>
      <w:r w:rsidRPr="004D0428">
        <w:rPr>
          <w:szCs w:val="24"/>
        </w:rPr>
        <w:t xml:space="preserve">Stratejilerin yanlış belirlenmesinden, </w:t>
      </w:r>
    </w:p>
    <w:p w:rsidR="004D0428" w:rsidRPr="004D0428" w:rsidRDefault="004D0428" w:rsidP="0082441F">
      <w:pPr>
        <w:numPr>
          <w:ilvl w:val="0"/>
          <w:numId w:val="1"/>
        </w:numPr>
        <w:jc w:val="both"/>
        <w:rPr>
          <w:szCs w:val="24"/>
        </w:rPr>
      </w:pPr>
      <w:r w:rsidRPr="004D0428">
        <w:rPr>
          <w:szCs w:val="24"/>
        </w:rPr>
        <w:t>Yöneticilerin yanlış kaynak kullanımından,</w:t>
      </w:r>
    </w:p>
    <w:p w:rsidR="004D0428" w:rsidRPr="004D0428" w:rsidRDefault="004D0428" w:rsidP="0082441F">
      <w:pPr>
        <w:numPr>
          <w:ilvl w:val="0"/>
          <w:numId w:val="1"/>
        </w:numPr>
        <w:jc w:val="both"/>
        <w:rPr>
          <w:szCs w:val="24"/>
        </w:rPr>
      </w:pPr>
      <w:r w:rsidRPr="004D0428">
        <w:rPr>
          <w:szCs w:val="24"/>
        </w:rPr>
        <w:t xml:space="preserve">Uygulanan programdan, eylem planlarından ya da personelden kaynaklanabilir. </w:t>
      </w:r>
    </w:p>
    <w:p w:rsidR="004D0428" w:rsidRPr="004D0428" w:rsidRDefault="004D0428" w:rsidP="004D0428">
      <w:pPr>
        <w:ind w:firstLine="424"/>
        <w:jc w:val="both"/>
        <w:rPr>
          <w:szCs w:val="24"/>
        </w:rPr>
      </w:pPr>
      <w:r w:rsidRPr="004D0428">
        <w:rPr>
          <w:szCs w:val="24"/>
        </w:rPr>
        <w:lastRenderedPageBreak/>
        <w:t xml:space="preserve">Bu nedenlerden etkili olanlar belirlenmeli ve gerekli çalışmalar yapılmalıdır.  İzleme ve değerlendirme süreci için müdürlüğümüz bünyesinde izleme ve değerlendirme ekibi oluşturulacaktır. </w:t>
      </w:r>
    </w:p>
    <w:p w:rsidR="004D0428" w:rsidRPr="004D0428" w:rsidRDefault="004D0428" w:rsidP="004D0428">
      <w:pPr>
        <w:jc w:val="both"/>
        <w:rPr>
          <w:szCs w:val="24"/>
        </w:rPr>
      </w:pPr>
      <w:r w:rsidRPr="004D0428">
        <w:rPr>
          <w:szCs w:val="24"/>
        </w:rPr>
        <w:tab/>
        <w:t>Bu safhada gerçekleşen sonuçlarla başarı standartlarının karşılaştırılması da gerekir. Başarı standartları ile sonuçlar arasında önemli bir fark var ise planlama ya da uygulamada yanlışlıklar olabilir. İzleme ve değerlendirme önceden belirlenmiş dönemlerde gerçekleştirilmeli, her izleme ve değerlendirme çalışması sonucu eylem planları hazırlanmalı, plan üzerinde gerekli güncellemeler yapılmalıdır.</w:t>
      </w:r>
    </w:p>
    <w:p w:rsidR="004D0428" w:rsidRDefault="004D0428" w:rsidP="004D0428">
      <w:pPr>
        <w:jc w:val="both"/>
        <w:rPr>
          <w:b/>
          <w:szCs w:val="24"/>
        </w:rPr>
      </w:pPr>
    </w:p>
    <w:p w:rsidR="004D0428" w:rsidRPr="004D0428" w:rsidRDefault="004D0428" w:rsidP="004D0428">
      <w:pPr>
        <w:jc w:val="both"/>
        <w:rPr>
          <w:b/>
          <w:szCs w:val="24"/>
        </w:rPr>
      </w:pPr>
      <w:r w:rsidRPr="004D0428">
        <w:rPr>
          <w:b/>
          <w:szCs w:val="24"/>
        </w:rPr>
        <w:t>İzleme ve değerlendirme süreci aşamaları</w:t>
      </w:r>
    </w:p>
    <w:p w:rsidR="004D0428" w:rsidRPr="004D0428" w:rsidRDefault="004D0428" w:rsidP="0082441F">
      <w:pPr>
        <w:numPr>
          <w:ilvl w:val="0"/>
          <w:numId w:val="2"/>
        </w:numPr>
        <w:jc w:val="both"/>
        <w:rPr>
          <w:szCs w:val="24"/>
        </w:rPr>
      </w:pPr>
      <w:r w:rsidRPr="004D0428">
        <w:rPr>
          <w:bCs/>
          <w:szCs w:val="24"/>
        </w:rPr>
        <w:t>Performans Hedefi ve Göstergeleri müdürlüğümüz tarafından izlenecektir.</w:t>
      </w:r>
    </w:p>
    <w:p w:rsidR="004D0428" w:rsidRPr="004D0428" w:rsidRDefault="004D0428" w:rsidP="0082441F">
      <w:pPr>
        <w:numPr>
          <w:ilvl w:val="0"/>
          <w:numId w:val="2"/>
        </w:numPr>
        <w:jc w:val="both"/>
        <w:rPr>
          <w:szCs w:val="24"/>
        </w:rPr>
      </w:pPr>
      <w:r w:rsidRPr="004D0428">
        <w:rPr>
          <w:bCs/>
          <w:szCs w:val="24"/>
        </w:rPr>
        <w:t>Sonuçlar 3 ve 6 aylık dönemler halinde harcama birimlerinden istenilecektir.</w:t>
      </w:r>
    </w:p>
    <w:p w:rsidR="004D0428" w:rsidRPr="004D0428" w:rsidRDefault="004D0428" w:rsidP="0082441F">
      <w:pPr>
        <w:numPr>
          <w:ilvl w:val="0"/>
          <w:numId w:val="2"/>
        </w:numPr>
        <w:jc w:val="both"/>
        <w:rPr>
          <w:szCs w:val="24"/>
        </w:rPr>
      </w:pPr>
      <w:r w:rsidRPr="004D0428">
        <w:rPr>
          <w:bCs/>
          <w:szCs w:val="24"/>
        </w:rPr>
        <w:t>Hedeflerin gerçekleştirilmesi sistemli olarak izlenecektir.</w:t>
      </w:r>
    </w:p>
    <w:p w:rsidR="004D0428" w:rsidRPr="004D0428" w:rsidRDefault="004D0428" w:rsidP="0082441F">
      <w:pPr>
        <w:numPr>
          <w:ilvl w:val="0"/>
          <w:numId w:val="2"/>
        </w:numPr>
        <w:jc w:val="both"/>
        <w:rPr>
          <w:szCs w:val="24"/>
        </w:rPr>
      </w:pPr>
      <w:r w:rsidRPr="004D0428">
        <w:rPr>
          <w:bCs/>
          <w:szCs w:val="24"/>
        </w:rPr>
        <w:t>Bu sistem, Performans Hedef ve Göstergelerinin elektronik ortamda izlenmesini de sağlamaktadır.</w:t>
      </w:r>
    </w:p>
    <w:p w:rsidR="004D0428" w:rsidRPr="004D0428" w:rsidRDefault="004D0428" w:rsidP="0082441F">
      <w:pPr>
        <w:numPr>
          <w:ilvl w:val="0"/>
          <w:numId w:val="2"/>
        </w:numPr>
        <w:jc w:val="both"/>
        <w:rPr>
          <w:szCs w:val="24"/>
        </w:rPr>
      </w:pPr>
      <w:r w:rsidRPr="004D0428">
        <w:rPr>
          <w:bCs/>
          <w:szCs w:val="24"/>
        </w:rPr>
        <w:t>Sistem; verileri müdürlüğümüzün diğer sistemlerinden bilgi paylaşımına imkân verecek şekilde tasarlanmıştır.</w:t>
      </w:r>
    </w:p>
    <w:p w:rsidR="004D0428" w:rsidRPr="004D0428" w:rsidRDefault="004D0428" w:rsidP="0082441F">
      <w:pPr>
        <w:numPr>
          <w:ilvl w:val="0"/>
          <w:numId w:val="2"/>
        </w:numPr>
        <w:jc w:val="both"/>
        <w:rPr>
          <w:szCs w:val="24"/>
        </w:rPr>
      </w:pPr>
      <w:r w:rsidRPr="004D0428">
        <w:rPr>
          <w:bCs/>
          <w:szCs w:val="24"/>
        </w:rPr>
        <w:t>Bilgiler harcama birimleri tarafından doğrudan sisteme girilmeye devam edecektir.</w:t>
      </w:r>
    </w:p>
    <w:p w:rsidR="004D0428" w:rsidRPr="004D0428" w:rsidRDefault="004D0428" w:rsidP="004D0428">
      <w:pPr>
        <w:jc w:val="both"/>
        <w:rPr>
          <w:szCs w:val="24"/>
        </w:rPr>
      </w:pPr>
    </w:p>
    <w:p w:rsidR="004D0428" w:rsidRPr="004D0428" w:rsidRDefault="004D0428" w:rsidP="004D0428">
      <w:pPr>
        <w:jc w:val="both"/>
        <w:rPr>
          <w:b/>
          <w:szCs w:val="24"/>
        </w:rPr>
      </w:pPr>
      <w:r w:rsidRPr="004D0428">
        <w:rPr>
          <w:b/>
          <w:szCs w:val="24"/>
        </w:rPr>
        <w:t>Eylem Planları</w:t>
      </w:r>
    </w:p>
    <w:p w:rsidR="004D0428" w:rsidRPr="004D0428" w:rsidRDefault="004D0428" w:rsidP="004D0428">
      <w:pPr>
        <w:ind w:firstLine="709"/>
        <w:jc w:val="both"/>
        <w:rPr>
          <w:b/>
          <w:szCs w:val="24"/>
        </w:rPr>
      </w:pPr>
      <w:r w:rsidRPr="004D0428">
        <w:rPr>
          <w:szCs w:val="24"/>
        </w:rPr>
        <w:t>Plan dönemi süresinde bir yıl içerisinde yapılacak faaliyetlerin maliyetleri eylem planı aracılığıyla belirlenmelidir. Okul/kurumlar performans programı hazırlamayacakları için yıl içerisinde yapılacak olan faaliyetlerin maliyetlendirmesini yıllık eylem planları hazırlayarak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337623" w:rsidRDefault="00337623" w:rsidP="001B0097">
      <w:pPr>
        <w:spacing w:after="0" w:line="240" w:lineRule="auto"/>
        <w:rPr>
          <w:color w:val="000000"/>
          <w:szCs w:val="24"/>
        </w:rPr>
        <w:sectPr w:rsidR="00337623" w:rsidSect="00F021A7">
          <w:pgSz w:w="11906" w:h="16838"/>
          <w:pgMar w:top="1417" w:right="1417" w:bottom="1417" w:left="1417" w:header="706" w:footer="230" w:gutter="0"/>
          <w:pgBorders w:offsetFrom="page">
            <w:top w:val="threeDEmboss" w:sz="24" w:space="1" w:color="auto"/>
            <w:left w:val="threeDEmboss" w:sz="24" w:space="4" w:color="auto"/>
            <w:bottom w:val="threeDEngrave" w:sz="24" w:space="1" w:color="auto"/>
            <w:right w:val="threeDEngrave" w:sz="24" w:space="4" w:color="auto"/>
          </w:pgBorders>
          <w:cols w:space="708"/>
          <w:titlePg/>
          <w:docGrid w:linePitch="360"/>
        </w:sectPr>
      </w:pPr>
    </w:p>
    <w:p w:rsidR="00DD1D5E" w:rsidRDefault="003F775D" w:rsidP="003F775D">
      <w:pPr>
        <w:spacing w:after="0" w:line="240" w:lineRule="auto"/>
        <w:jc w:val="center"/>
        <w:rPr>
          <w:szCs w:val="24"/>
        </w:rPr>
      </w:pPr>
      <w:r w:rsidRPr="003F775D">
        <w:rPr>
          <w:noProof/>
          <w:szCs w:val="24"/>
        </w:rPr>
        <w:lastRenderedPageBreak/>
        <w:drawing>
          <wp:inline distT="0" distB="0" distL="0" distR="0">
            <wp:extent cx="1240790" cy="1269086"/>
            <wp:effectExtent l="19050" t="0" r="0" b="0"/>
            <wp:docPr id="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244359" cy="1272737"/>
                    </a:xfrm>
                    <a:prstGeom prst="rect">
                      <a:avLst/>
                    </a:prstGeom>
                  </pic:spPr>
                </pic:pic>
              </a:graphicData>
            </a:graphic>
          </wp:inline>
        </w:drawing>
      </w:r>
    </w:p>
    <w:p w:rsidR="003F775D" w:rsidRPr="00BF3429" w:rsidRDefault="003F775D" w:rsidP="003F775D">
      <w:pPr>
        <w:spacing w:after="0" w:line="240" w:lineRule="auto"/>
        <w:jc w:val="center"/>
        <w:rPr>
          <w:szCs w:val="24"/>
        </w:rPr>
      </w:pPr>
    </w:p>
    <w:p w:rsidR="00F11ED8" w:rsidRDefault="003F775D" w:rsidP="00F11ED8">
      <w:pPr>
        <w:jc w:val="center"/>
      </w:pPr>
      <w:r w:rsidRPr="003F775D">
        <w:rPr>
          <w:noProof/>
        </w:rPr>
        <w:drawing>
          <wp:inline distT="0" distB="0" distL="0" distR="0">
            <wp:extent cx="5060950" cy="3248315"/>
            <wp:effectExtent l="19050" t="0" r="6350" b="0"/>
            <wp:docPr id="46" name="Resim 4" descr="http://akbilek06.meb.k12.tr/meb_iys_dosyalar/06/19/710855/resimler/2019_11/10151757_WhatsApp_Image_2019-10-29_at_11.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kbilek06.meb.k12.tr/meb_iys_dosyalar/06/19/710855/resimler/2019_11/10151757_WhatsApp_Image_2019-10-29_at_11.23.22.jpg"/>
                    <pic:cNvPicPr>
                      <a:picLocks noChangeAspect="1" noChangeArrowheads="1"/>
                    </pic:cNvPicPr>
                  </pic:nvPicPr>
                  <pic:blipFill>
                    <a:blip r:embed="rId67"/>
                    <a:srcRect/>
                    <a:stretch>
                      <a:fillRect/>
                    </a:stretch>
                  </pic:blipFill>
                  <pic:spPr bwMode="auto">
                    <a:xfrm>
                      <a:off x="0" y="0"/>
                      <a:ext cx="5067239" cy="3252351"/>
                    </a:xfrm>
                    <a:prstGeom prst="rect">
                      <a:avLst/>
                    </a:prstGeom>
                    <a:noFill/>
                    <a:ln w="9525">
                      <a:noFill/>
                      <a:miter lim="800000"/>
                      <a:headEnd/>
                      <a:tailEnd/>
                    </a:ln>
                  </pic:spPr>
                </pic:pic>
              </a:graphicData>
            </a:graphic>
          </wp:inline>
        </w:drawing>
      </w:r>
    </w:p>
    <w:p w:rsidR="003F775D" w:rsidRDefault="003F775D" w:rsidP="00F11ED8">
      <w:pPr>
        <w:jc w:val="center"/>
      </w:pPr>
    </w:p>
    <w:tbl>
      <w:tblPr>
        <w:tblW w:w="8724"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1"/>
        <w:gridCol w:w="5403"/>
      </w:tblGrid>
      <w:tr w:rsidR="00F11ED8" w:rsidRPr="00771616" w:rsidTr="000E0182">
        <w:trPr>
          <w:trHeight w:val="320"/>
        </w:trPr>
        <w:tc>
          <w:tcPr>
            <w:tcW w:w="8724" w:type="dxa"/>
            <w:gridSpan w:val="2"/>
            <w:shd w:val="clear" w:color="auto" w:fill="DDD9C3"/>
          </w:tcPr>
          <w:p w:rsidR="00F11ED8" w:rsidRPr="005D2991" w:rsidRDefault="00F11ED8" w:rsidP="000E0182">
            <w:pPr>
              <w:snapToGrid w:val="0"/>
              <w:spacing w:after="0"/>
              <w:jc w:val="center"/>
              <w:rPr>
                <w:b/>
                <w:color w:val="C00000"/>
              </w:rPr>
            </w:pPr>
            <w:r w:rsidRPr="005D2991">
              <w:rPr>
                <w:b/>
                <w:color w:val="C00000"/>
              </w:rPr>
              <w:t>KURUM İLETİŞİM BİLGİLERİ</w:t>
            </w:r>
          </w:p>
        </w:tc>
      </w:tr>
      <w:tr w:rsidR="00F11ED8" w:rsidRPr="00771616" w:rsidTr="000E0182">
        <w:trPr>
          <w:trHeight w:val="736"/>
        </w:trPr>
        <w:tc>
          <w:tcPr>
            <w:tcW w:w="3321" w:type="dxa"/>
            <w:shd w:val="clear" w:color="auto" w:fill="99CCFF"/>
            <w:vAlign w:val="center"/>
          </w:tcPr>
          <w:p w:rsidR="00F11ED8" w:rsidRPr="00771616" w:rsidRDefault="00F11ED8" w:rsidP="000E0182">
            <w:pPr>
              <w:snapToGrid w:val="0"/>
              <w:spacing w:after="0"/>
              <w:rPr>
                <w:b/>
              </w:rPr>
            </w:pPr>
            <w:r w:rsidRPr="00771616">
              <w:rPr>
                <w:b/>
              </w:rPr>
              <w:t>Kurum Telefonu / Fax</w:t>
            </w:r>
          </w:p>
        </w:tc>
        <w:tc>
          <w:tcPr>
            <w:tcW w:w="5403" w:type="dxa"/>
          </w:tcPr>
          <w:p w:rsidR="00F11ED8" w:rsidRPr="00771616" w:rsidRDefault="00F11ED8" w:rsidP="000E0182">
            <w:pPr>
              <w:snapToGrid w:val="0"/>
              <w:spacing w:after="0"/>
            </w:pPr>
            <w:r w:rsidRPr="00771616">
              <w:t>Tel. : 0 312 372 66 67</w:t>
            </w:r>
          </w:p>
          <w:p w:rsidR="00F11ED8" w:rsidRPr="00771616" w:rsidRDefault="00F11ED8" w:rsidP="000E0182">
            <w:pPr>
              <w:snapToGrid w:val="0"/>
              <w:spacing w:after="0"/>
            </w:pPr>
            <w:r w:rsidRPr="00771616">
              <w:t>Fax : 0 312 372 60 68</w:t>
            </w:r>
          </w:p>
        </w:tc>
      </w:tr>
      <w:tr w:rsidR="00F11ED8" w:rsidRPr="00771616" w:rsidTr="000E0182">
        <w:trPr>
          <w:trHeight w:val="647"/>
        </w:trPr>
        <w:tc>
          <w:tcPr>
            <w:tcW w:w="3321" w:type="dxa"/>
            <w:shd w:val="clear" w:color="auto" w:fill="99CCFF"/>
          </w:tcPr>
          <w:p w:rsidR="00F11ED8" w:rsidRPr="00771616" w:rsidRDefault="00F11ED8" w:rsidP="000E0182">
            <w:pPr>
              <w:snapToGrid w:val="0"/>
              <w:spacing w:after="0"/>
              <w:rPr>
                <w:b/>
              </w:rPr>
            </w:pPr>
            <w:r w:rsidRPr="00771616">
              <w:rPr>
                <w:b/>
              </w:rPr>
              <w:t>Kurum Web Adresi</w:t>
            </w:r>
          </w:p>
        </w:tc>
        <w:tc>
          <w:tcPr>
            <w:tcW w:w="5403" w:type="dxa"/>
          </w:tcPr>
          <w:p w:rsidR="00F11ED8" w:rsidRPr="005D2991" w:rsidRDefault="00F11ED8" w:rsidP="000E0182">
            <w:pPr>
              <w:snapToGrid w:val="0"/>
              <w:spacing w:after="0"/>
              <w:rPr>
                <w:i/>
              </w:rPr>
            </w:pPr>
            <w:r w:rsidRPr="005D2991">
              <w:rPr>
                <w:rStyle w:val="HTMLCite"/>
                <w:i w:val="0"/>
                <w:color w:val="000000"/>
              </w:rPr>
              <w:t>www.</w:t>
            </w:r>
            <w:r w:rsidRPr="005D2991">
              <w:rPr>
                <w:rStyle w:val="HTMLCite"/>
                <w:bCs/>
                <w:i w:val="0"/>
                <w:color w:val="000000"/>
              </w:rPr>
              <w:t>akbilek06.meb.</w:t>
            </w:r>
            <w:r w:rsidRPr="005D2991">
              <w:rPr>
                <w:rStyle w:val="HTMLCite"/>
                <w:i w:val="0"/>
                <w:color w:val="000000"/>
              </w:rPr>
              <w:t>k12.tr</w:t>
            </w:r>
          </w:p>
        </w:tc>
      </w:tr>
      <w:tr w:rsidR="00F11ED8" w:rsidRPr="00771616" w:rsidTr="000E0182">
        <w:trPr>
          <w:trHeight w:val="642"/>
        </w:trPr>
        <w:tc>
          <w:tcPr>
            <w:tcW w:w="3321" w:type="dxa"/>
            <w:shd w:val="clear" w:color="auto" w:fill="99CCFF"/>
          </w:tcPr>
          <w:p w:rsidR="00F11ED8" w:rsidRPr="00771616" w:rsidRDefault="00F11ED8" w:rsidP="000E0182">
            <w:pPr>
              <w:snapToGrid w:val="0"/>
              <w:spacing w:after="0"/>
              <w:rPr>
                <w:b/>
              </w:rPr>
            </w:pPr>
            <w:r w:rsidRPr="00771616">
              <w:rPr>
                <w:b/>
              </w:rPr>
              <w:t xml:space="preserve">Mail Adresi </w:t>
            </w:r>
          </w:p>
        </w:tc>
        <w:tc>
          <w:tcPr>
            <w:tcW w:w="5403" w:type="dxa"/>
          </w:tcPr>
          <w:p w:rsidR="00F11ED8" w:rsidRPr="005D2991" w:rsidRDefault="00F11ED8" w:rsidP="000E0182">
            <w:pPr>
              <w:snapToGrid w:val="0"/>
              <w:spacing w:after="0"/>
            </w:pPr>
            <w:r w:rsidRPr="005D2991">
              <w:t>710855@meb.k12.tr</w:t>
            </w:r>
          </w:p>
        </w:tc>
      </w:tr>
      <w:tr w:rsidR="00F11ED8" w:rsidRPr="00771616" w:rsidTr="000E0182">
        <w:trPr>
          <w:trHeight w:val="1984"/>
        </w:trPr>
        <w:tc>
          <w:tcPr>
            <w:tcW w:w="3321" w:type="dxa"/>
            <w:shd w:val="clear" w:color="auto" w:fill="99CCFF"/>
          </w:tcPr>
          <w:p w:rsidR="00F11ED8" w:rsidRPr="00771616" w:rsidRDefault="00F11ED8" w:rsidP="000E0182">
            <w:pPr>
              <w:snapToGrid w:val="0"/>
              <w:spacing w:after="0"/>
              <w:rPr>
                <w:b/>
              </w:rPr>
            </w:pPr>
            <w:r w:rsidRPr="00771616">
              <w:rPr>
                <w:b/>
              </w:rPr>
              <w:t>Kurum Adresi</w:t>
            </w:r>
          </w:p>
          <w:p w:rsidR="00F11ED8" w:rsidRPr="00771616" w:rsidRDefault="00F11ED8" w:rsidP="000E0182">
            <w:pPr>
              <w:snapToGrid w:val="0"/>
              <w:spacing w:after="0"/>
              <w:rPr>
                <w:b/>
              </w:rPr>
            </w:pPr>
          </w:p>
        </w:tc>
        <w:tc>
          <w:tcPr>
            <w:tcW w:w="5403" w:type="dxa"/>
          </w:tcPr>
          <w:p w:rsidR="00F11ED8" w:rsidRPr="00771616" w:rsidRDefault="00F11ED8" w:rsidP="000E0182">
            <w:pPr>
              <w:snapToGrid w:val="0"/>
              <w:spacing w:after="0"/>
            </w:pPr>
            <w:r w:rsidRPr="00771616">
              <w:t>Mahalle        :Küçük Kayaş Mahallesi</w:t>
            </w:r>
          </w:p>
          <w:p w:rsidR="00F11ED8" w:rsidRPr="00771616" w:rsidRDefault="00F11ED8" w:rsidP="000E0182">
            <w:pPr>
              <w:snapToGrid w:val="0"/>
              <w:spacing w:after="0"/>
            </w:pPr>
            <w:r w:rsidRPr="00771616">
              <w:t xml:space="preserve"> Posta Kodu :06480</w:t>
            </w:r>
          </w:p>
          <w:p w:rsidR="00F11ED8" w:rsidRPr="00771616" w:rsidRDefault="00F11ED8" w:rsidP="000E0182">
            <w:pPr>
              <w:snapToGrid w:val="0"/>
              <w:spacing w:after="0"/>
            </w:pPr>
            <w:r w:rsidRPr="00771616">
              <w:t xml:space="preserve"> İlçe               :Mamak</w:t>
            </w:r>
          </w:p>
          <w:p w:rsidR="00F11ED8" w:rsidRPr="00771616" w:rsidRDefault="00F11ED8" w:rsidP="000E0182">
            <w:pPr>
              <w:snapToGrid w:val="0"/>
              <w:spacing w:after="0"/>
            </w:pPr>
            <w:r w:rsidRPr="00771616">
              <w:t xml:space="preserve"> İli                  :Ankara</w:t>
            </w:r>
          </w:p>
        </w:tc>
      </w:tr>
    </w:tbl>
    <w:p w:rsidR="00F11ED8" w:rsidRDefault="00F11ED8" w:rsidP="00F11ED8">
      <w:pPr>
        <w:jc w:val="center"/>
      </w:pPr>
    </w:p>
    <w:p w:rsidR="00F96748" w:rsidRDefault="00F96748" w:rsidP="00F11ED8">
      <w:pPr>
        <w:jc w:val="center"/>
      </w:pPr>
    </w:p>
    <w:sectPr w:rsidR="00F96748" w:rsidSect="00F021A7">
      <w:headerReference w:type="default" r:id="rId68"/>
      <w:pgSz w:w="11906" w:h="16838"/>
      <w:pgMar w:top="1417" w:right="1417" w:bottom="1417" w:left="1417" w:header="709" w:footer="709" w:gutter="0"/>
      <w:pgBorders w:offsetFrom="page">
        <w:top w:val="threeDEmboss" w:sz="24" w:space="1" w:color="auto"/>
        <w:left w:val="threeDEmboss" w:sz="24" w:space="4" w:color="auto"/>
        <w:bottom w:val="threeDEngrave" w:sz="24" w:space="1" w:color="auto"/>
        <w:right w:val="threeDEngrave" w:sz="24"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65A" w:rsidRDefault="00DB265A" w:rsidP="00417B93">
      <w:r>
        <w:separator/>
      </w:r>
    </w:p>
  </w:endnote>
  <w:endnote w:type="continuationSeparator" w:id="1">
    <w:p w:rsidR="00DB265A" w:rsidRDefault="00DB265A" w:rsidP="00417B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92B" w:rsidRDefault="00541618" w:rsidP="00086E5E">
    <w:pPr>
      <w:pStyle w:val="Altbilgi"/>
      <w:framePr w:wrap="around" w:vAnchor="text" w:hAnchor="margin" w:xAlign="right" w:y="1"/>
      <w:rPr>
        <w:rStyle w:val="SayfaNumaras"/>
      </w:rPr>
    </w:pPr>
    <w:r>
      <w:rPr>
        <w:rStyle w:val="SayfaNumaras"/>
      </w:rPr>
      <w:fldChar w:fldCharType="begin"/>
    </w:r>
    <w:r w:rsidR="00D6192B">
      <w:rPr>
        <w:rStyle w:val="SayfaNumaras"/>
      </w:rPr>
      <w:instrText xml:space="preserve">PAGE  </w:instrText>
    </w:r>
    <w:r>
      <w:rPr>
        <w:rStyle w:val="SayfaNumaras"/>
      </w:rPr>
      <w:fldChar w:fldCharType="end"/>
    </w:r>
  </w:p>
  <w:p w:rsidR="00D6192B" w:rsidRDefault="00D6192B" w:rsidP="00666EC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92B" w:rsidRPr="00F77616" w:rsidRDefault="00541618" w:rsidP="00F77616">
    <w:pPr>
      <w:pStyle w:val="Altbilgi"/>
      <w:framePr w:w="731" w:h="522" w:hRule="exact" w:wrap="around" w:vAnchor="text" w:hAnchor="page" w:x="10661" w:y="-220"/>
      <w:jc w:val="center"/>
      <w:rPr>
        <w:rStyle w:val="SayfaNumaras"/>
        <w:b/>
        <w:sz w:val="36"/>
        <w:szCs w:val="36"/>
      </w:rPr>
    </w:pPr>
    <w:r w:rsidRPr="005953E3">
      <w:rPr>
        <w:rStyle w:val="SayfaNumaras"/>
        <w:b/>
        <w:sz w:val="22"/>
        <w:szCs w:val="36"/>
      </w:rPr>
      <w:fldChar w:fldCharType="begin"/>
    </w:r>
    <w:r w:rsidR="00D6192B" w:rsidRPr="005953E3">
      <w:rPr>
        <w:rStyle w:val="SayfaNumaras"/>
        <w:b/>
        <w:sz w:val="22"/>
        <w:szCs w:val="36"/>
      </w:rPr>
      <w:instrText xml:space="preserve">PAGE  </w:instrText>
    </w:r>
    <w:r w:rsidRPr="005953E3">
      <w:rPr>
        <w:rStyle w:val="SayfaNumaras"/>
        <w:b/>
        <w:sz w:val="22"/>
        <w:szCs w:val="36"/>
      </w:rPr>
      <w:fldChar w:fldCharType="separate"/>
    </w:r>
    <w:r w:rsidR="00910A77">
      <w:rPr>
        <w:rStyle w:val="SayfaNumaras"/>
        <w:b/>
        <w:noProof/>
        <w:sz w:val="22"/>
        <w:szCs w:val="36"/>
      </w:rPr>
      <w:t>61</w:t>
    </w:r>
    <w:r w:rsidRPr="005953E3">
      <w:rPr>
        <w:rStyle w:val="SayfaNumaras"/>
        <w:b/>
        <w:sz w:val="22"/>
        <w:szCs w:val="36"/>
      </w:rPr>
      <w:fldChar w:fldCharType="end"/>
    </w:r>
  </w:p>
  <w:p w:rsidR="00D6192B" w:rsidRPr="00F83050" w:rsidRDefault="00D6192B" w:rsidP="00F77616">
    <w:pPr>
      <w:framePr w:w="731" w:h="522" w:hRule="exact" w:wrap="around" w:vAnchor="text" w:hAnchor="page" w:x="10661" w:y="-22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92B" w:rsidRDefault="00D6192B" w:rsidP="00F77616">
    <w:pPr>
      <w:pStyle w:val="Altbilgi"/>
      <w:jc w:val="right"/>
      <w:rPr>
        <w:rStyle w:val="SayfaNumaras"/>
        <w:b/>
        <w:sz w:val="28"/>
        <w:szCs w:val="28"/>
      </w:rPr>
    </w:pPr>
  </w:p>
  <w:p w:rsidR="00D6192B" w:rsidRDefault="00D6192B" w:rsidP="00F77616">
    <w:pPr>
      <w:pStyle w:val="Altbilgi"/>
      <w:jc w:val="right"/>
      <w:rPr>
        <w:rStyle w:val="SayfaNumaras"/>
        <w:b/>
        <w:sz w:val="28"/>
        <w:szCs w:val="28"/>
      </w:rPr>
    </w:pPr>
  </w:p>
  <w:p w:rsidR="00D6192B" w:rsidRPr="00F77616" w:rsidRDefault="00D6192B" w:rsidP="00F77616">
    <w:pPr>
      <w:pStyle w:val="Altbilgi"/>
      <w:jc w:val="right"/>
      <w:rPr>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65A" w:rsidRDefault="00DB265A" w:rsidP="00417B93">
      <w:r>
        <w:separator/>
      </w:r>
    </w:p>
  </w:footnote>
  <w:footnote w:type="continuationSeparator" w:id="1">
    <w:p w:rsidR="00DB265A" w:rsidRDefault="00DB265A" w:rsidP="00417B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92B" w:rsidRDefault="00541618" w:rsidP="00D66E07">
    <w:pPr>
      <w:pStyle w:val="stbilgi"/>
      <w:framePr w:wrap="around" w:vAnchor="text" w:hAnchor="margin" w:xAlign="right" w:y="1"/>
      <w:rPr>
        <w:rStyle w:val="SayfaNumaras"/>
      </w:rPr>
    </w:pPr>
    <w:r>
      <w:rPr>
        <w:rStyle w:val="SayfaNumaras"/>
      </w:rPr>
      <w:fldChar w:fldCharType="begin"/>
    </w:r>
    <w:r w:rsidR="00D6192B">
      <w:rPr>
        <w:rStyle w:val="SayfaNumaras"/>
      </w:rPr>
      <w:instrText xml:space="preserve">PAGE  </w:instrText>
    </w:r>
    <w:r>
      <w:rPr>
        <w:rStyle w:val="SayfaNumaras"/>
      </w:rPr>
      <w:fldChar w:fldCharType="end"/>
    </w:r>
  </w:p>
  <w:p w:rsidR="00D6192B" w:rsidRDefault="00541618" w:rsidP="006200F6">
    <w:pPr>
      <w:pStyle w:val="stbilgi"/>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1" type="#_x0000_t75" style="position:absolute;margin-left:0;margin-top:0;width:452.9pt;height:640.15pt;z-index:-251658240;mso-position-horizontal:center;mso-position-horizontal-relative:margin;mso-position-vertical:center;mso-position-vertical-relative:margin" o:allowincell="f">
          <v:imagedata r:id="rId1" o:title="sablon5"/>
          <w10:wrap anchorx="margin" anchory="margin"/>
        </v:shape>
      </w:pict>
    </w:r>
    <w:r>
      <w:rPr>
        <w:noProof/>
      </w:rPr>
      <w:pict>
        <v:shape id="WordPictureWatermark5" o:spid="_x0000_s2081" type="#_x0000_t75" style="position:absolute;margin-left:0;margin-top:0;width:595.15pt;height:841.2pt;z-index:-251659264;mso-position-horizontal:center;mso-position-horizontal-relative:margin;mso-position-vertical:center;mso-position-vertical-relative:margin" o:allowincell="f">
          <v:imagedata r:id="rId2" o:title="sablon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92B" w:rsidRDefault="00D6192B" w:rsidP="006200F6">
    <w:pPr>
      <w:pStyle w:val="stbilgi"/>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1C6"/>
    <w:multiLevelType w:val="hybridMultilevel"/>
    <w:tmpl w:val="6C1AB8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3B527C"/>
    <w:multiLevelType w:val="hybridMultilevel"/>
    <w:tmpl w:val="6C2A0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0C17B5"/>
    <w:multiLevelType w:val="hybridMultilevel"/>
    <w:tmpl w:val="737CC7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9C2DE8"/>
    <w:multiLevelType w:val="hybridMultilevel"/>
    <w:tmpl w:val="A1560F7C"/>
    <w:lvl w:ilvl="0" w:tplc="041F0001">
      <w:start w:val="1"/>
      <w:numFmt w:val="bullet"/>
      <w:lvlText w:val=""/>
      <w:lvlJc w:val="left"/>
      <w:pPr>
        <w:ind w:left="784" w:hanging="360"/>
      </w:pPr>
      <w:rPr>
        <w:rFonts w:ascii="Symbol" w:hAnsi="Symbol" w:hint="default"/>
      </w:rPr>
    </w:lvl>
    <w:lvl w:ilvl="1" w:tplc="041F0003" w:tentative="1">
      <w:start w:val="1"/>
      <w:numFmt w:val="bullet"/>
      <w:lvlText w:val="o"/>
      <w:lvlJc w:val="left"/>
      <w:pPr>
        <w:ind w:left="1504" w:hanging="360"/>
      </w:pPr>
      <w:rPr>
        <w:rFonts w:ascii="Courier New" w:hAnsi="Courier New" w:cs="Courier New" w:hint="default"/>
      </w:rPr>
    </w:lvl>
    <w:lvl w:ilvl="2" w:tplc="041F0005" w:tentative="1">
      <w:start w:val="1"/>
      <w:numFmt w:val="bullet"/>
      <w:lvlText w:val=""/>
      <w:lvlJc w:val="left"/>
      <w:pPr>
        <w:ind w:left="2224" w:hanging="360"/>
      </w:pPr>
      <w:rPr>
        <w:rFonts w:ascii="Wingdings" w:hAnsi="Wingdings" w:hint="default"/>
      </w:rPr>
    </w:lvl>
    <w:lvl w:ilvl="3" w:tplc="041F0001" w:tentative="1">
      <w:start w:val="1"/>
      <w:numFmt w:val="bullet"/>
      <w:lvlText w:val=""/>
      <w:lvlJc w:val="left"/>
      <w:pPr>
        <w:ind w:left="2944" w:hanging="360"/>
      </w:pPr>
      <w:rPr>
        <w:rFonts w:ascii="Symbol" w:hAnsi="Symbol" w:hint="default"/>
      </w:rPr>
    </w:lvl>
    <w:lvl w:ilvl="4" w:tplc="041F0003" w:tentative="1">
      <w:start w:val="1"/>
      <w:numFmt w:val="bullet"/>
      <w:lvlText w:val="o"/>
      <w:lvlJc w:val="left"/>
      <w:pPr>
        <w:ind w:left="3664" w:hanging="360"/>
      </w:pPr>
      <w:rPr>
        <w:rFonts w:ascii="Courier New" w:hAnsi="Courier New" w:cs="Courier New" w:hint="default"/>
      </w:rPr>
    </w:lvl>
    <w:lvl w:ilvl="5" w:tplc="041F0005" w:tentative="1">
      <w:start w:val="1"/>
      <w:numFmt w:val="bullet"/>
      <w:lvlText w:val=""/>
      <w:lvlJc w:val="left"/>
      <w:pPr>
        <w:ind w:left="4384" w:hanging="360"/>
      </w:pPr>
      <w:rPr>
        <w:rFonts w:ascii="Wingdings" w:hAnsi="Wingdings" w:hint="default"/>
      </w:rPr>
    </w:lvl>
    <w:lvl w:ilvl="6" w:tplc="041F0001" w:tentative="1">
      <w:start w:val="1"/>
      <w:numFmt w:val="bullet"/>
      <w:lvlText w:val=""/>
      <w:lvlJc w:val="left"/>
      <w:pPr>
        <w:ind w:left="5104" w:hanging="360"/>
      </w:pPr>
      <w:rPr>
        <w:rFonts w:ascii="Symbol" w:hAnsi="Symbol" w:hint="default"/>
      </w:rPr>
    </w:lvl>
    <w:lvl w:ilvl="7" w:tplc="041F0003" w:tentative="1">
      <w:start w:val="1"/>
      <w:numFmt w:val="bullet"/>
      <w:lvlText w:val="o"/>
      <w:lvlJc w:val="left"/>
      <w:pPr>
        <w:ind w:left="5824" w:hanging="360"/>
      </w:pPr>
      <w:rPr>
        <w:rFonts w:ascii="Courier New" w:hAnsi="Courier New" w:cs="Courier New" w:hint="default"/>
      </w:rPr>
    </w:lvl>
    <w:lvl w:ilvl="8" w:tplc="041F0005" w:tentative="1">
      <w:start w:val="1"/>
      <w:numFmt w:val="bullet"/>
      <w:lvlText w:val=""/>
      <w:lvlJc w:val="left"/>
      <w:pPr>
        <w:ind w:left="6544" w:hanging="360"/>
      </w:pPr>
      <w:rPr>
        <w:rFonts w:ascii="Wingdings" w:hAnsi="Wingdings" w:hint="default"/>
      </w:rPr>
    </w:lvl>
  </w:abstractNum>
  <w:abstractNum w:abstractNumId="4">
    <w:nsid w:val="22E264FB"/>
    <w:multiLevelType w:val="hybridMultilevel"/>
    <w:tmpl w:val="2244F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2D04F4"/>
    <w:multiLevelType w:val="hybridMultilevel"/>
    <w:tmpl w:val="56A2F1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71E70C7"/>
    <w:multiLevelType w:val="hybridMultilevel"/>
    <w:tmpl w:val="63587FC2"/>
    <w:lvl w:ilvl="0" w:tplc="041F000B">
      <w:start w:val="1"/>
      <w:numFmt w:val="bullet"/>
      <w:lvlText w:val=""/>
      <w:lvlJc w:val="left"/>
      <w:pPr>
        <w:ind w:left="720" w:hanging="360"/>
      </w:pPr>
      <w:rPr>
        <w:rFonts w:ascii="Wingdings" w:hAnsi="Wingdings" w:hint="default"/>
      </w:rPr>
    </w:lvl>
    <w:lvl w:ilvl="1" w:tplc="C6E2500A">
      <w:start w:val="6"/>
      <w:numFmt w:val="bullet"/>
      <w:lvlText w:val="-"/>
      <w:lvlJc w:val="left"/>
      <w:pPr>
        <w:tabs>
          <w:tab w:val="num" w:pos="1440"/>
        </w:tabs>
        <w:ind w:left="1440" w:hanging="360"/>
      </w:pPr>
      <w:rPr>
        <w:rFonts w:ascii="Times New Roman" w:eastAsia="Times New Roman" w:hAnsi="Times New Roman" w:cs="Times New Roman" w:hint="default"/>
        <w:b/>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8D3C7E"/>
    <w:multiLevelType w:val="hybridMultilevel"/>
    <w:tmpl w:val="FB16FE3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2CB67650"/>
    <w:multiLevelType w:val="hybridMultilevel"/>
    <w:tmpl w:val="0A48C99C"/>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2DD922FF"/>
    <w:multiLevelType w:val="hybridMultilevel"/>
    <w:tmpl w:val="9C40C4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B5B320D"/>
    <w:multiLevelType w:val="hybridMultilevel"/>
    <w:tmpl w:val="95FC9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ED30ACC"/>
    <w:multiLevelType w:val="hybridMultilevel"/>
    <w:tmpl w:val="34A88A00"/>
    <w:lvl w:ilvl="0" w:tplc="AD5E871E">
      <w:start w:val="1"/>
      <w:numFmt w:val="decimal"/>
      <w:lvlText w:val="%1."/>
      <w:lvlJc w:val="left"/>
      <w:pPr>
        <w:tabs>
          <w:tab w:val="num" w:pos="720"/>
        </w:tabs>
        <w:ind w:left="720" w:hanging="360"/>
      </w:pPr>
      <w:rPr>
        <w:rFonts w:ascii="Times New Roman" w:eastAsia="Times New Roman" w:hAnsi="Times New Roman" w:cs="Times New Roman"/>
      </w:rPr>
    </w:lvl>
    <w:lvl w:ilvl="1" w:tplc="FC82CFBA">
      <w:start w:val="1"/>
      <w:numFmt w:val="bullet"/>
      <w:lvlText w:val=""/>
      <w:lvlJc w:val="left"/>
      <w:pPr>
        <w:tabs>
          <w:tab w:val="num" w:pos="1440"/>
        </w:tabs>
        <w:ind w:left="1440" w:hanging="360"/>
      </w:pPr>
      <w:rPr>
        <w:rFonts w:ascii="Wingdings" w:hAnsi="Wingdings" w:hint="default"/>
      </w:rPr>
    </w:lvl>
    <w:lvl w:ilvl="2" w:tplc="C9C2D65C" w:tentative="1">
      <w:start w:val="1"/>
      <w:numFmt w:val="bullet"/>
      <w:lvlText w:val=""/>
      <w:lvlJc w:val="left"/>
      <w:pPr>
        <w:tabs>
          <w:tab w:val="num" w:pos="2160"/>
        </w:tabs>
        <w:ind w:left="2160" w:hanging="360"/>
      </w:pPr>
      <w:rPr>
        <w:rFonts w:ascii="Wingdings" w:hAnsi="Wingdings" w:hint="default"/>
      </w:rPr>
    </w:lvl>
    <w:lvl w:ilvl="3" w:tplc="03BCC0EC" w:tentative="1">
      <w:start w:val="1"/>
      <w:numFmt w:val="bullet"/>
      <w:lvlText w:val=""/>
      <w:lvlJc w:val="left"/>
      <w:pPr>
        <w:tabs>
          <w:tab w:val="num" w:pos="2880"/>
        </w:tabs>
        <w:ind w:left="2880" w:hanging="360"/>
      </w:pPr>
      <w:rPr>
        <w:rFonts w:ascii="Wingdings" w:hAnsi="Wingdings" w:hint="default"/>
      </w:rPr>
    </w:lvl>
    <w:lvl w:ilvl="4" w:tplc="B28407A2" w:tentative="1">
      <w:start w:val="1"/>
      <w:numFmt w:val="bullet"/>
      <w:lvlText w:val=""/>
      <w:lvlJc w:val="left"/>
      <w:pPr>
        <w:tabs>
          <w:tab w:val="num" w:pos="3600"/>
        </w:tabs>
        <w:ind w:left="3600" w:hanging="360"/>
      </w:pPr>
      <w:rPr>
        <w:rFonts w:ascii="Wingdings" w:hAnsi="Wingdings" w:hint="default"/>
      </w:rPr>
    </w:lvl>
    <w:lvl w:ilvl="5" w:tplc="0EE48A7E" w:tentative="1">
      <w:start w:val="1"/>
      <w:numFmt w:val="bullet"/>
      <w:lvlText w:val=""/>
      <w:lvlJc w:val="left"/>
      <w:pPr>
        <w:tabs>
          <w:tab w:val="num" w:pos="4320"/>
        </w:tabs>
        <w:ind w:left="4320" w:hanging="360"/>
      </w:pPr>
      <w:rPr>
        <w:rFonts w:ascii="Wingdings" w:hAnsi="Wingdings" w:hint="default"/>
      </w:rPr>
    </w:lvl>
    <w:lvl w:ilvl="6" w:tplc="98EAC890" w:tentative="1">
      <w:start w:val="1"/>
      <w:numFmt w:val="bullet"/>
      <w:lvlText w:val=""/>
      <w:lvlJc w:val="left"/>
      <w:pPr>
        <w:tabs>
          <w:tab w:val="num" w:pos="5040"/>
        </w:tabs>
        <w:ind w:left="5040" w:hanging="360"/>
      </w:pPr>
      <w:rPr>
        <w:rFonts w:ascii="Wingdings" w:hAnsi="Wingdings" w:hint="default"/>
      </w:rPr>
    </w:lvl>
    <w:lvl w:ilvl="7" w:tplc="F6EC875A" w:tentative="1">
      <w:start w:val="1"/>
      <w:numFmt w:val="bullet"/>
      <w:lvlText w:val=""/>
      <w:lvlJc w:val="left"/>
      <w:pPr>
        <w:tabs>
          <w:tab w:val="num" w:pos="5760"/>
        </w:tabs>
        <w:ind w:left="5760" w:hanging="360"/>
      </w:pPr>
      <w:rPr>
        <w:rFonts w:ascii="Wingdings" w:hAnsi="Wingdings" w:hint="default"/>
      </w:rPr>
    </w:lvl>
    <w:lvl w:ilvl="8" w:tplc="024A4818" w:tentative="1">
      <w:start w:val="1"/>
      <w:numFmt w:val="bullet"/>
      <w:lvlText w:val=""/>
      <w:lvlJc w:val="left"/>
      <w:pPr>
        <w:tabs>
          <w:tab w:val="num" w:pos="6480"/>
        </w:tabs>
        <w:ind w:left="6480" w:hanging="360"/>
      </w:pPr>
      <w:rPr>
        <w:rFonts w:ascii="Wingdings" w:hAnsi="Wingdings" w:hint="default"/>
      </w:rPr>
    </w:lvl>
  </w:abstractNum>
  <w:abstractNum w:abstractNumId="14">
    <w:nsid w:val="6C960E05"/>
    <w:multiLevelType w:val="hybridMultilevel"/>
    <w:tmpl w:val="0C0472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E906C35"/>
    <w:multiLevelType w:val="hybridMultilevel"/>
    <w:tmpl w:val="FFD8B8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8FE06A6"/>
    <w:multiLevelType w:val="hybridMultilevel"/>
    <w:tmpl w:val="76B8E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7"/>
  </w:num>
  <w:num w:numId="5">
    <w:abstractNumId w:val="1"/>
  </w:num>
  <w:num w:numId="6">
    <w:abstractNumId w:val="12"/>
  </w:num>
  <w:num w:numId="7">
    <w:abstractNumId w:val="14"/>
  </w:num>
  <w:num w:numId="8">
    <w:abstractNumId w:val="16"/>
  </w:num>
  <w:num w:numId="9">
    <w:abstractNumId w:val="11"/>
  </w:num>
  <w:num w:numId="10">
    <w:abstractNumId w:val="4"/>
  </w:num>
  <w:num w:numId="11">
    <w:abstractNumId w:val="1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9"/>
  </w:num>
  <w:num w:numId="16">
    <w:abstractNumId w:val="6"/>
  </w:num>
  <w:num w:numId="17">
    <w:abstractNumId w:val="5"/>
  </w:num>
  <w:num w:numId="18">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hideSpellingErrors/>
  <w:hideGrammaticalErrors/>
  <w:stylePaneFormatFilter w:val="3F01"/>
  <w:defaultTabStop w:val="709"/>
  <w:hyphenationZone w:val="425"/>
  <w:defaultTableStyle w:val="TabloKlavuz1"/>
  <w:drawingGridHorizontalSpacing w:val="120"/>
  <w:displayHorizontalDrawingGridEvery w:val="2"/>
  <w:characterSpacingControl w:val="doNotCompress"/>
  <w:hdrShapeDefaults>
    <o:shapedefaults v:ext="edit" spidmax="8194">
      <v:shadow type="perspective" opacity=".5" offset="1pt"/>
      <o:colormru v:ext="edit" colors="gray,#cfcfcf,#e2e2e2"/>
    </o:shapedefaults>
    <o:shapelayout v:ext="edit">
      <o:idmap v:ext="edit" data="2"/>
    </o:shapelayout>
  </w:hdrShapeDefaults>
  <w:footnotePr>
    <w:footnote w:id="0"/>
    <w:footnote w:id="1"/>
  </w:footnotePr>
  <w:endnotePr>
    <w:endnote w:id="0"/>
    <w:endnote w:id="1"/>
  </w:endnotePr>
  <w:compat/>
  <w:rsids>
    <w:rsidRoot w:val="00896575"/>
    <w:rsid w:val="00000AC4"/>
    <w:rsid w:val="00001C17"/>
    <w:rsid w:val="000032E7"/>
    <w:rsid w:val="00003AFD"/>
    <w:rsid w:val="00004A92"/>
    <w:rsid w:val="00005E14"/>
    <w:rsid w:val="00010539"/>
    <w:rsid w:val="00010E96"/>
    <w:rsid w:val="00013208"/>
    <w:rsid w:val="0001376E"/>
    <w:rsid w:val="00013A0B"/>
    <w:rsid w:val="00014456"/>
    <w:rsid w:val="00014E19"/>
    <w:rsid w:val="00016EC5"/>
    <w:rsid w:val="00020477"/>
    <w:rsid w:val="00020868"/>
    <w:rsid w:val="00022DBA"/>
    <w:rsid w:val="00024890"/>
    <w:rsid w:val="00024FCF"/>
    <w:rsid w:val="000253B3"/>
    <w:rsid w:val="000265E7"/>
    <w:rsid w:val="000276D1"/>
    <w:rsid w:val="00030A56"/>
    <w:rsid w:val="00031BB6"/>
    <w:rsid w:val="0003336F"/>
    <w:rsid w:val="00033839"/>
    <w:rsid w:val="00033D39"/>
    <w:rsid w:val="00034602"/>
    <w:rsid w:val="000358E9"/>
    <w:rsid w:val="00035A98"/>
    <w:rsid w:val="0003704B"/>
    <w:rsid w:val="00040581"/>
    <w:rsid w:val="000418A1"/>
    <w:rsid w:val="00045C01"/>
    <w:rsid w:val="00046344"/>
    <w:rsid w:val="00047436"/>
    <w:rsid w:val="00050D10"/>
    <w:rsid w:val="000511D7"/>
    <w:rsid w:val="0005151F"/>
    <w:rsid w:val="00052FBA"/>
    <w:rsid w:val="00053E86"/>
    <w:rsid w:val="0005441A"/>
    <w:rsid w:val="00055488"/>
    <w:rsid w:val="000566CD"/>
    <w:rsid w:val="00057CD6"/>
    <w:rsid w:val="00060974"/>
    <w:rsid w:val="000618CF"/>
    <w:rsid w:val="00063E9D"/>
    <w:rsid w:val="00065100"/>
    <w:rsid w:val="00071182"/>
    <w:rsid w:val="00071845"/>
    <w:rsid w:val="00072923"/>
    <w:rsid w:val="0007308B"/>
    <w:rsid w:val="00073C39"/>
    <w:rsid w:val="00074916"/>
    <w:rsid w:val="00074E7E"/>
    <w:rsid w:val="00076DE5"/>
    <w:rsid w:val="000772D9"/>
    <w:rsid w:val="00080420"/>
    <w:rsid w:val="00080CAD"/>
    <w:rsid w:val="00083655"/>
    <w:rsid w:val="00083CD9"/>
    <w:rsid w:val="0008417D"/>
    <w:rsid w:val="00084831"/>
    <w:rsid w:val="00086025"/>
    <w:rsid w:val="0008668C"/>
    <w:rsid w:val="00086E5E"/>
    <w:rsid w:val="00087F79"/>
    <w:rsid w:val="000901B4"/>
    <w:rsid w:val="00091819"/>
    <w:rsid w:val="00092757"/>
    <w:rsid w:val="00093108"/>
    <w:rsid w:val="00095E56"/>
    <w:rsid w:val="000A1EE3"/>
    <w:rsid w:val="000A3FD3"/>
    <w:rsid w:val="000A48BB"/>
    <w:rsid w:val="000A4C07"/>
    <w:rsid w:val="000A507F"/>
    <w:rsid w:val="000A7017"/>
    <w:rsid w:val="000A7031"/>
    <w:rsid w:val="000A7641"/>
    <w:rsid w:val="000A76EF"/>
    <w:rsid w:val="000B0A42"/>
    <w:rsid w:val="000B3557"/>
    <w:rsid w:val="000B4BF1"/>
    <w:rsid w:val="000B51CD"/>
    <w:rsid w:val="000B55A8"/>
    <w:rsid w:val="000B65B8"/>
    <w:rsid w:val="000B697D"/>
    <w:rsid w:val="000B6AC6"/>
    <w:rsid w:val="000B72BD"/>
    <w:rsid w:val="000C22D8"/>
    <w:rsid w:val="000C2569"/>
    <w:rsid w:val="000C53E6"/>
    <w:rsid w:val="000C5E10"/>
    <w:rsid w:val="000C6080"/>
    <w:rsid w:val="000C7992"/>
    <w:rsid w:val="000D1307"/>
    <w:rsid w:val="000D159B"/>
    <w:rsid w:val="000D501B"/>
    <w:rsid w:val="000D5D7E"/>
    <w:rsid w:val="000E0182"/>
    <w:rsid w:val="000E086D"/>
    <w:rsid w:val="000E0E94"/>
    <w:rsid w:val="000E1440"/>
    <w:rsid w:val="000E1F32"/>
    <w:rsid w:val="000E4B15"/>
    <w:rsid w:val="000E50C8"/>
    <w:rsid w:val="000E582D"/>
    <w:rsid w:val="000E6B58"/>
    <w:rsid w:val="000E6BCA"/>
    <w:rsid w:val="000E76F3"/>
    <w:rsid w:val="000E78D7"/>
    <w:rsid w:val="000F1890"/>
    <w:rsid w:val="000F4406"/>
    <w:rsid w:val="000F4868"/>
    <w:rsid w:val="000F5722"/>
    <w:rsid w:val="000F66A2"/>
    <w:rsid w:val="000F6827"/>
    <w:rsid w:val="000F6944"/>
    <w:rsid w:val="00101E92"/>
    <w:rsid w:val="001024D2"/>
    <w:rsid w:val="00103C63"/>
    <w:rsid w:val="00103E64"/>
    <w:rsid w:val="0010406A"/>
    <w:rsid w:val="00104383"/>
    <w:rsid w:val="001043A7"/>
    <w:rsid w:val="00104B4E"/>
    <w:rsid w:val="00104D55"/>
    <w:rsid w:val="0010528D"/>
    <w:rsid w:val="00106534"/>
    <w:rsid w:val="00106AFD"/>
    <w:rsid w:val="00106F7E"/>
    <w:rsid w:val="00107406"/>
    <w:rsid w:val="00113863"/>
    <w:rsid w:val="00113A94"/>
    <w:rsid w:val="001145B5"/>
    <w:rsid w:val="0011499C"/>
    <w:rsid w:val="00114E53"/>
    <w:rsid w:val="00115C70"/>
    <w:rsid w:val="00116A55"/>
    <w:rsid w:val="00116EE0"/>
    <w:rsid w:val="00117A74"/>
    <w:rsid w:val="001205FA"/>
    <w:rsid w:val="0012229C"/>
    <w:rsid w:val="001225E8"/>
    <w:rsid w:val="00130928"/>
    <w:rsid w:val="00130FE8"/>
    <w:rsid w:val="00132146"/>
    <w:rsid w:val="001327E0"/>
    <w:rsid w:val="001337DB"/>
    <w:rsid w:val="00134425"/>
    <w:rsid w:val="00135629"/>
    <w:rsid w:val="0013626D"/>
    <w:rsid w:val="00136B56"/>
    <w:rsid w:val="00136C33"/>
    <w:rsid w:val="001371BF"/>
    <w:rsid w:val="00140E1E"/>
    <w:rsid w:val="00141174"/>
    <w:rsid w:val="001422B6"/>
    <w:rsid w:val="0014362D"/>
    <w:rsid w:val="001441C6"/>
    <w:rsid w:val="0014536A"/>
    <w:rsid w:val="001459C9"/>
    <w:rsid w:val="001476FF"/>
    <w:rsid w:val="0015011F"/>
    <w:rsid w:val="00150AFF"/>
    <w:rsid w:val="00150E2C"/>
    <w:rsid w:val="00151DDB"/>
    <w:rsid w:val="00157EAD"/>
    <w:rsid w:val="0016073D"/>
    <w:rsid w:val="001620E5"/>
    <w:rsid w:val="001633E1"/>
    <w:rsid w:val="00164F6E"/>
    <w:rsid w:val="00165E7D"/>
    <w:rsid w:val="001670D8"/>
    <w:rsid w:val="00167294"/>
    <w:rsid w:val="001702D7"/>
    <w:rsid w:val="00172740"/>
    <w:rsid w:val="00172FA1"/>
    <w:rsid w:val="00174FDA"/>
    <w:rsid w:val="00175024"/>
    <w:rsid w:val="00175322"/>
    <w:rsid w:val="0017540D"/>
    <w:rsid w:val="00177209"/>
    <w:rsid w:val="0017777C"/>
    <w:rsid w:val="00180E60"/>
    <w:rsid w:val="0018289A"/>
    <w:rsid w:val="00182AFC"/>
    <w:rsid w:val="00184BF1"/>
    <w:rsid w:val="00185EA5"/>
    <w:rsid w:val="00186B73"/>
    <w:rsid w:val="001903D4"/>
    <w:rsid w:val="001929BD"/>
    <w:rsid w:val="00192F72"/>
    <w:rsid w:val="00193991"/>
    <w:rsid w:val="00197E3C"/>
    <w:rsid w:val="001A148D"/>
    <w:rsid w:val="001A1546"/>
    <w:rsid w:val="001A1AB6"/>
    <w:rsid w:val="001A200A"/>
    <w:rsid w:val="001A2A58"/>
    <w:rsid w:val="001A4F18"/>
    <w:rsid w:val="001A5F30"/>
    <w:rsid w:val="001A77BF"/>
    <w:rsid w:val="001B0097"/>
    <w:rsid w:val="001B0FCF"/>
    <w:rsid w:val="001B1C64"/>
    <w:rsid w:val="001B220F"/>
    <w:rsid w:val="001B2456"/>
    <w:rsid w:val="001B5F5F"/>
    <w:rsid w:val="001C0013"/>
    <w:rsid w:val="001C2CE0"/>
    <w:rsid w:val="001C30E7"/>
    <w:rsid w:val="001C4354"/>
    <w:rsid w:val="001C4D3B"/>
    <w:rsid w:val="001C4F42"/>
    <w:rsid w:val="001C7743"/>
    <w:rsid w:val="001D0717"/>
    <w:rsid w:val="001D0DDF"/>
    <w:rsid w:val="001D23B0"/>
    <w:rsid w:val="001D32C0"/>
    <w:rsid w:val="001D368F"/>
    <w:rsid w:val="001D4994"/>
    <w:rsid w:val="001E1EB5"/>
    <w:rsid w:val="001E4185"/>
    <w:rsid w:val="001E5358"/>
    <w:rsid w:val="001E568D"/>
    <w:rsid w:val="001E5D36"/>
    <w:rsid w:val="001E649B"/>
    <w:rsid w:val="001F042F"/>
    <w:rsid w:val="001F0570"/>
    <w:rsid w:val="001F148F"/>
    <w:rsid w:val="001F53A1"/>
    <w:rsid w:val="001F5C73"/>
    <w:rsid w:val="001F718A"/>
    <w:rsid w:val="002034FC"/>
    <w:rsid w:val="002049AE"/>
    <w:rsid w:val="0020532A"/>
    <w:rsid w:val="0020671A"/>
    <w:rsid w:val="0020765B"/>
    <w:rsid w:val="00210B73"/>
    <w:rsid w:val="00210D25"/>
    <w:rsid w:val="00210E16"/>
    <w:rsid w:val="002122FF"/>
    <w:rsid w:val="002132A1"/>
    <w:rsid w:val="00213650"/>
    <w:rsid w:val="00213FDD"/>
    <w:rsid w:val="00214D58"/>
    <w:rsid w:val="00215708"/>
    <w:rsid w:val="00216228"/>
    <w:rsid w:val="0021644A"/>
    <w:rsid w:val="0021758E"/>
    <w:rsid w:val="0021764A"/>
    <w:rsid w:val="00217676"/>
    <w:rsid w:val="00220ABA"/>
    <w:rsid w:val="0022130D"/>
    <w:rsid w:val="002234D4"/>
    <w:rsid w:val="00223AFD"/>
    <w:rsid w:val="002250BC"/>
    <w:rsid w:val="002268A5"/>
    <w:rsid w:val="00226FAC"/>
    <w:rsid w:val="00227099"/>
    <w:rsid w:val="002270C1"/>
    <w:rsid w:val="00231D24"/>
    <w:rsid w:val="002337E3"/>
    <w:rsid w:val="00233B1C"/>
    <w:rsid w:val="00233CD6"/>
    <w:rsid w:val="00233F39"/>
    <w:rsid w:val="00234226"/>
    <w:rsid w:val="0023459B"/>
    <w:rsid w:val="00234742"/>
    <w:rsid w:val="00235BFB"/>
    <w:rsid w:val="00235EDC"/>
    <w:rsid w:val="00236B33"/>
    <w:rsid w:val="00236E32"/>
    <w:rsid w:val="002378AC"/>
    <w:rsid w:val="002401B7"/>
    <w:rsid w:val="00242582"/>
    <w:rsid w:val="00245572"/>
    <w:rsid w:val="00245BCB"/>
    <w:rsid w:val="00247C95"/>
    <w:rsid w:val="002509E9"/>
    <w:rsid w:val="0025150B"/>
    <w:rsid w:val="00253341"/>
    <w:rsid w:val="00254216"/>
    <w:rsid w:val="00257002"/>
    <w:rsid w:val="00257786"/>
    <w:rsid w:val="00260695"/>
    <w:rsid w:val="00261CC6"/>
    <w:rsid w:val="002628C7"/>
    <w:rsid w:val="00263B19"/>
    <w:rsid w:val="00263D5D"/>
    <w:rsid w:val="00264476"/>
    <w:rsid w:val="0026462B"/>
    <w:rsid w:val="0026631A"/>
    <w:rsid w:val="00266990"/>
    <w:rsid w:val="00266FA0"/>
    <w:rsid w:val="00267E54"/>
    <w:rsid w:val="002704D7"/>
    <w:rsid w:val="0027281B"/>
    <w:rsid w:val="002737D6"/>
    <w:rsid w:val="00274226"/>
    <w:rsid w:val="002769D5"/>
    <w:rsid w:val="0028017F"/>
    <w:rsid w:val="002829D3"/>
    <w:rsid w:val="00284AF4"/>
    <w:rsid w:val="002858E6"/>
    <w:rsid w:val="00286544"/>
    <w:rsid w:val="002877BD"/>
    <w:rsid w:val="0029042B"/>
    <w:rsid w:val="00290D19"/>
    <w:rsid w:val="00291283"/>
    <w:rsid w:val="00291A03"/>
    <w:rsid w:val="002929E3"/>
    <w:rsid w:val="00293689"/>
    <w:rsid w:val="0029373F"/>
    <w:rsid w:val="00293B1A"/>
    <w:rsid w:val="00294ABB"/>
    <w:rsid w:val="00294C21"/>
    <w:rsid w:val="0029565E"/>
    <w:rsid w:val="00295CC4"/>
    <w:rsid w:val="00297021"/>
    <w:rsid w:val="002976D7"/>
    <w:rsid w:val="00297CB4"/>
    <w:rsid w:val="002A0057"/>
    <w:rsid w:val="002A01E4"/>
    <w:rsid w:val="002A15FD"/>
    <w:rsid w:val="002A5120"/>
    <w:rsid w:val="002A5569"/>
    <w:rsid w:val="002A7F30"/>
    <w:rsid w:val="002B1356"/>
    <w:rsid w:val="002B2462"/>
    <w:rsid w:val="002B4411"/>
    <w:rsid w:val="002B54E6"/>
    <w:rsid w:val="002B57EE"/>
    <w:rsid w:val="002B6376"/>
    <w:rsid w:val="002C0EB2"/>
    <w:rsid w:val="002C1397"/>
    <w:rsid w:val="002C19D9"/>
    <w:rsid w:val="002C249F"/>
    <w:rsid w:val="002C3388"/>
    <w:rsid w:val="002C3B2C"/>
    <w:rsid w:val="002C4CD2"/>
    <w:rsid w:val="002C5F29"/>
    <w:rsid w:val="002C674B"/>
    <w:rsid w:val="002C71F9"/>
    <w:rsid w:val="002C767D"/>
    <w:rsid w:val="002D045B"/>
    <w:rsid w:val="002D1118"/>
    <w:rsid w:val="002D4662"/>
    <w:rsid w:val="002D4777"/>
    <w:rsid w:val="002D5E8C"/>
    <w:rsid w:val="002D67B6"/>
    <w:rsid w:val="002D7285"/>
    <w:rsid w:val="002E002F"/>
    <w:rsid w:val="002E1271"/>
    <w:rsid w:val="002E26F3"/>
    <w:rsid w:val="002E2AB7"/>
    <w:rsid w:val="002E38C6"/>
    <w:rsid w:val="002E4C65"/>
    <w:rsid w:val="002E538D"/>
    <w:rsid w:val="002E718E"/>
    <w:rsid w:val="002E7853"/>
    <w:rsid w:val="002E7A06"/>
    <w:rsid w:val="002F14AB"/>
    <w:rsid w:val="002F28C0"/>
    <w:rsid w:val="002F34F9"/>
    <w:rsid w:val="002F44A1"/>
    <w:rsid w:val="002F48E7"/>
    <w:rsid w:val="002F641D"/>
    <w:rsid w:val="002F694A"/>
    <w:rsid w:val="002F7E68"/>
    <w:rsid w:val="00300BB2"/>
    <w:rsid w:val="0030235D"/>
    <w:rsid w:val="00302650"/>
    <w:rsid w:val="0030275A"/>
    <w:rsid w:val="00302873"/>
    <w:rsid w:val="0030298A"/>
    <w:rsid w:val="00302D77"/>
    <w:rsid w:val="00303106"/>
    <w:rsid w:val="00303556"/>
    <w:rsid w:val="00306598"/>
    <w:rsid w:val="0030672A"/>
    <w:rsid w:val="00307978"/>
    <w:rsid w:val="00307B90"/>
    <w:rsid w:val="0031112E"/>
    <w:rsid w:val="003112C6"/>
    <w:rsid w:val="00311AAF"/>
    <w:rsid w:val="00312C4D"/>
    <w:rsid w:val="00312D46"/>
    <w:rsid w:val="00312F48"/>
    <w:rsid w:val="00313B73"/>
    <w:rsid w:val="0031437D"/>
    <w:rsid w:val="003164F0"/>
    <w:rsid w:val="00316BE4"/>
    <w:rsid w:val="00317017"/>
    <w:rsid w:val="00323704"/>
    <w:rsid w:val="0032468A"/>
    <w:rsid w:val="00324733"/>
    <w:rsid w:val="003253B1"/>
    <w:rsid w:val="0032571F"/>
    <w:rsid w:val="003261F3"/>
    <w:rsid w:val="00326A14"/>
    <w:rsid w:val="0032746B"/>
    <w:rsid w:val="00327B4E"/>
    <w:rsid w:val="00330818"/>
    <w:rsid w:val="00330C6E"/>
    <w:rsid w:val="00332051"/>
    <w:rsid w:val="0033374B"/>
    <w:rsid w:val="00337623"/>
    <w:rsid w:val="003376F0"/>
    <w:rsid w:val="00340C2F"/>
    <w:rsid w:val="00341984"/>
    <w:rsid w:val="00342116"/>
    <w:rsid w:val="00342957"/>
    <w:rsid w:val="00345570"/>
    <w:rsid w:val="00345DF2"/>
    <w:rsid w:val="003463E6"/>
    <w:rsid w:val="003468E4"/>
    <w:rsid w:val="00347AF0"/>
    <w:rsid w:val="003538B0"/>
    <w:rsid w:val="003539B1"/>
    <w:rsid w:val="003541F1"/>
    <w:rsid w:val="00354AB6"/>
    <w:rsid w:val="003551B8"/>
    <w:rsid w:val="003564D6"/>
    <w:rsid w:val="00356A03"/>
    <w:rsid w:val="00357C0F"/>
    <w:rsid w:val="00360825"/>
    <w:rsid w:val="003610C2"/>
    <w:rsid w:val="00361819"/>
    <w:rsid w:val="00361B02"/>
    <w:rsid w:val="0036230F"/>
    <w:rsid w:val="003631CC"/>
    <w:rsid w:val="00364255"/>
    <w:rsid w:val="003655B7"/>
    <w:rsid w:val="00366D59"/>
    <w:rsid w:val="00367FB3"/>
    <w:rsid w:val="00370EA5"/>
    <w:rsid w:val="00371CB7"/>
    <w:rsid w:val="003720F6"/>
    <w:rsid w:val="00373C9B"/>
    <w:rsid w:val="00377A10"/>
    <w:rsid w:val="00380192"/>
    <w:rsid w:val="0038043D"/>
    <w:rsid w:val="003804A5"/>
    <w:rsid w:val="0038146B"/>
    <w:rsid w:val="00381B57"/>
    <w:rsid w:val="003822C8"/>
    <w:rsid w:val="00382D82"/>
    <w:rsid w:val="00382F66"/>
    <w:rsid w:val="003831ED"/>
    <w:rsid w:val="00383B54"/>
    <w:rsid w:val="00383E74"/>
    <w:rsid w:val="00385A42"/>
    <w:rsid w:val="00386D9C"/>
    <w:rsid w:val="0038716E"/>
    <w:rsid w:val="003877D7"/>
    <w:rsid w:val="003931CB"/>
    <w:rsid w:val="003945D5"/>
    <w:rsid w:val="0039468E"/>
    <w:rsid w:val="00394AA3"/>
    <w:rsid w:val="00396D29"/>
    <w:rsid w:val="00397120"/>
    <w:rsid w:val="003A2234"/>
    <w:rsid w:val="003A2759"/>
    <w:rsid w:val="003A3098"/>
    <w:rsid w:val="003A329D"/>
    <w:rsid w:val="003A3B51"/>
    <w:rsid w:val="003A3FAB"/>
    <w:rsid w:val="003A4BC2"/>
    <w:rsid w:val="003A4E21"/>
    <w:rsid w:val="003A5324"/>
    <w:rsid w:val="003A5400"/>
    <w:rsid w:val="003A5CBB"/>
    <w:rsid w:val="003A60C6"/>
    <w:rsid w:val="003B06B7"/>
    <w:rsid w:val="003B0EE3"/>
    <w:rsid w:val="003B1E60"/>
    <w:rsid w:val="003B2E99"/>
    <w:rsid w:val="003B4616"/>
    <w:rsid w:val="003B4979"/>
    <w:rsid w:val="003B4DFA"/>
    <w:rsid w:val="003B5201"/>
    <w:rsid w:val="003B58D8"/>
    <w:rsid w:val="003B6B4D"/>
    <w:rsid w:val="003C0292"/>
    <w:rsid w:val="003C055E"/>
    <w:rsid w:val="003C30EF"/>
    <w:rsid w:val="003C6048"/>
    <w:rsid w:val="003C761E"/>
    <w:rsid w:val="003C763A"/>
    <w:rsid w:val="003D157B"/>
    <w:rsid w:val="003D1E32"/>
    <w:rsid w:val="003D288B"/>
    <w:rsid w:val="003D50E8"/>
    <w:rsid w:val="003D61A8"/>
    <w:rsid w:val="003D6CC7"/>
    <w:rsid w:val="003E23B1"/>
    <w:rsid w:val="003E2EF1"/>
    <w:rsid w:val="003E3343"/>
    <w:rsid w:val="003E453E"/>
    <w:rsid w:val="003E4850"/>
    <w:rsid w:val="003E4B0D"/>
    <w:rsid w:val="003E4CFB"/>
    <w:rsid w:val="003E66F7"/>
    <w:rsid w:val="003E6A05"/>
    <w:rsid w:val="003E7E9D"/>
    <w:rsid w:val="003F046F"/>
    <w:rsid w:val="003F3C24"/>
    <w:rsid w:val="003F44E9"/>
    <w:rsid w:val="003F4B9D"/>
    <w:rsid w:val="003F5739"/>
    <w:rsid w:val="003F5B88"/>
    <w:rsid w:val="003F712A"/>
    <w:rsid w:val="003F775D"/>
    <w:rsid w:val="0040193E"/>
    <w:rsid w:val="004020C5"/>
    <w:rsid w:val="004024FF"/>
    <w:rsid w:val="00402B8C"/>
    <w:rsid w:val="00403594"/>
    <w:rsid w:val="0040609B"/>
    <w:rsid w:val="00411693"/>
    <w:rsid w:val="00412683"/>
    <w:rsid w:val="00412CA7"/>
    <w:rsid w:val="00414FC3"/>
    <w:rsid w:val="004153C1"/>
    <w:rsid w:val="00415946"/>
    <w:rsid w:val="004162E8"/>
    <w:rsid w:val="00416F3F"/>
    <w:rsid w:val="004176CE"/>
    <w:rsid w:val="00417AB1"/>
    <w:rsid w:val="00417B93"/>
    <w:rsid w:val="00417E8F"/>
    <w:rsid w:val="00420977"/>
    <w:rsid w:val="00420BB0"/>
    <w:rsid w:val="004215AC"/>
    <w:rsid w:val="0042361E"/>
    <w:rsid w:val="00423A83"/>
    <w:rsid w:val="004240C4"/>
    <w:rsid w:val="004248C0"/>
    <w:rsid w:val="0043124C"/>
    <w:rsid w:val="00431727"/>
    <w:rsid w:val="00431B68"/>
    <w:rsid w:val="0043262D"/>
    <w:rsid w:val="00432CBF"/>
    <w:rsid w:val="004339F3"/>
    <w:rsid w:val="00435150"/>
    <w:rsid w:val="00437947"/>
    <w:rsid w:val="004402CE"/>
    <w:rsid w:val="0044055A"/>
    <w:rsid w:val="0044172D"/>
    <w:rsid w:val="0044263A"/>
    <w:rsid w:val="00444C33"/>
    <w:rsid w:val="00444E77"/>
    <w:rsid w:val="0044562A"/>
    <w:rsid w:val="00445CDE"/>
    <w:rsid w:val="00446395"/>
    <w:rsid w:val="0044679E"/>
    <w:rsid w:val="00446F6F"/>
    <w:rsid w:val="004507AF"/>
    <w:rsid w:val="004508E9"/>
    <w:rsid w:val="00450E29"/>
    <w:rsid w:val="004514A1"/>
    <w:rsid w:val="00455324"/>
    <w:rsid w:val="00455AC2"/>
    <w:rsid w:val="004566D5"/>
    <w:rsid w:val="00456C32"/>
    <w:rsid w:val="004573BB"/>
    <w:rsid w:val="004574B2"/>
    <w:rsid w:val="0045761F"/>
    <w:rsid w:val="00457C86"/>
    <w:rsid w:val="00460395"/>
    <w:rsid w:val="00461B09"/>
    <w:rsid w:val="00461F71"/>
    <w:rsid w:val="00462364"/>
    <w:rsid w:val="00463402"/>
    <w:rsid w:val="004638D6"/>
    <w:rsid w:val="004638E6"/>
    <w:rsid w:val="0046392E"/>
    <w:rsid w:val="00463F03"/>
    <w:rsid w:val="00466453"/>
    <w:rsid w:val="00466EFE"/>
    <w:rsid w:val="00467225"/>
    <w:rsid w:val="00467725"/>
    <w:rsid w:val="004703EC"/>
    <w:rsid w:val="0047050E"/>
    <w:rsid w:val="004710D3"/>
    <w:rsid w:val="00471577"/>
    <w:rsid w:val="00471C67"/>
    <w:rsid w:val="004740B9"/>
    <w:rsid w:val="004740BF"/>
    <w:rsid w:val="00475720"/>
    <w:rsid w:val="00476218"/>
    <w:rsid w:val="0048115C"/>
    <w:rsid w:val="00483036"/>
    <w:rsid w:val="00484C9A"/>
    <w:rsid w:val="00484F7D"/>
    <w:rsid w:val="00485F5F"/>
    <w:rsid w:val="0049281D"/>
    <w:rsid w:val="004930F8"/>
    <w:rsid w:val="0049360C"/>
    <w:rsid w:val="00496CEB"/>
    <w:rsid w:val="004A130A"/>
    <w:rsid w:val="004A36BC"/>
    <w:rsid w:val="004A3889"/>
    <w:rsid w:val="004A3F3E"/>
    <w:rsid w:val="004A77F3"/>
    <w:rsid w:val="004B00D6"/>
    <w:rsid w:val="004B03B4"/>
    <w:rsid w:val="004B2E80"/>
    <w:rsid w:val="004B3DA1"/>
    <w:rsid w:val="004B4929"/>
    <w:rsid w:val="004B4CB6"/>
    <w:rsid w:val="004B5261"/>
    <w:rsid w:val="004B6510"/>
    <w:rsid w:val="004B67A0"/>
    <w:rsid w:val="004B7390"/>
    <w:rsid w:val="004C0414"/>
    <w:rsid w:val="004C0DAB"/>
    <w:rsid w:val="004C295F"/>
    <w:rsid w:val="004C4027"/>
    <w:rsid w:val="004C4B81"/>
    <w:rsid w:val="004C5474"/>
    <w:rsid w:val="004C5CE2"/>
    <w:rsid w:val="004C6015"/>
    <w:rsid w:val="004C6378"/>
    <w:rsid w:val="004C6506"/>
    <w:rsid w:val="004C77A2"/>
    <w:rsid w:val="004D0428"/>
    <w:rsid w:val="004D133D"/>
    <w:rsid w:val="004D2326"/>
    <w:rsid w:val="004D327B"/>
    <w:rsid w:val="004D532E"/>
    <w:rsid w:val="004D56F7"/>
    <w:rsid w:val="004D67D6"/>
    <w:rsid w:val="004D7257"/>
    <w:rsid w:val="004E0BEB"/>
    <w:rsid w:val="004E3A01"/>
    <w:rsid w:val="004E4B6A"/>
    <w:rsid w:val="004E690C"/>
    <w:rsid w:val="004E7901"/>
    <w:rsid w:val="004E7E9A"/>
    <w:rsid w:val="004F0144"/>
    <w:rsid w:val="004F031F"/>
    <w:rsid w:val="004F3798"/>
    <w:rsid w:val="004F5138"/>
    <w:rsid w:val="004F6FC8"/>
    <w:rsid w:val="00501B85"/>
    <w:rsid w:val="00503AAA"/>
    <w:rsid w:val="00504EDA"/>
    <w:rsid w:val="0050513E"/>
    <w:rsid w:val="005060B2"/>
    <w:rsid w:val="005065E8"/>
    <w:rsid w:val="005071EF"/>
    <w:rsid w:val="0050720E"/>
    <w:rsid w:val="005074D5"/>
    <w:rsid w:val="00507B64"/>
    <w:rsid w:val="00510225"/>
    <w:rsid w:val="005103D4"/>
    <w:rsid w:val="00510D5D"/>
    <w:rsid w:val="00512322"/>
    <w:rsid w:val="00512792"/>
    <w:rsid w:val="00512933"/>
    <w:rsid w:val="005129DB"/>
    <w:rsid w:val="00513A66"/>
    <w:rsid w:val="00522416"/>
    <w:rsid w:val="00522B22"/>
    <w:rsid w:val="00523046"/>
    <w:rsid w:val="005232EE"/>
    <w:rsid w:val="00523BF5"/>
    <w:rsid w:val="00524579"/>
    <w:rsid w:val="00526A14"/>
    <w:rsid w:val="00533C9D"/>
    <w:rsid w:val="005356A9"/>
    <w:rsid w:val="005357A9"/>
    <w:rsid w:val="00535801"/>
    <w:rsid w:val="0053595B"/>
    <w:rsid w:val="00536024"/>
    <w:rsid w:val="005361C1"/>
    <w:rsid w:val="0053664B"/>
    <w:rsid w:val="00536FC7"/>
    <w:rsid w:val="00537135"/>
    <w:rsid w:val="0053731B"/>
    <w:rsid w:val="00541618"/>
    <w:rsid w:val="0054220C"/>
    <w:rsid w:val="005427C3"/>
    <w:rsid w:val="005473EF"/>
    <w:rsid w:val="005512DD"/>
    <w:rsid w:val="00551624"/>
    <w:rsid w:val="00551F64"/>
    <w:rsid w:val="005526F8"/>
    <w:rsid w:val="00553104"/>
    <w:rsid w:val="00556800"/>
    <w:rsid w:val="005576A9"/>
    <w:rsid w:val="005579EF"/>
    <w:rsid w:val="005615F7"/>
    <w:rsid w:val="0056173A"/>
    <w:rsid w:val="00563C2C"/>
    <w:rsid w:val="00564C9E"/>
    <w:rsid w:val="005653B7"/>
    <w:rsid w:val="00565D6E"/>
    <w:rsid w:val="00565DFB"/>
    <w:rsid w:val="00565FCD"/>
    <w:rsid w:val="00566865"/>
    <w:rsid w:val="005720DF"/>
    <w:rsid w:val="0057257A"/>
    <w:rsid w:val="005727F9"/>
    <w:rsid w:val="00572B7B"/>
    <w:rsid w:val="0057610F"/>
    <w:rsid w:val="0057636D"/>
    <w:rsid w:val="0057685B"/>
    <w:rsid w:val="00576EAA"/>
    <w:rsid w:val="00577270"/>
    <w:rsid w:val="00577767"/>
    <w:rsid w:val="00580FA7"/>
    <w:rsid w:val="0058167C"/>
    <w:rsid w:val="00582388"/>
    <w:rsid w:val="005861D1"/>
    <w:rsid w:val="005861D3"/>
    <w:rsid w:val="00586D6D"/>
    <w:rsid w:val="00586D9B"/>
    <w:rsid w:val="00586E55"/>
    <w:rsid w:val="0059309D"/>
    <w:rsid w:val="00593324"/>
    <w:rsid w:val="005942C4"/>
    <w:rsid w:val="005953E3"/>
    <w:rsid w:val="00595C17"/>
    <w:rsid w:val="00595E10"/>
    <w:rsid w:val="005968A0"/>
    <w:rsid w:val="005A2A69"/>
    <w:rsid w:val="005A3434"/>
    <w:rsid w:val="005A3BB4"/>
    <w:rsid w:val="005A495C"/>
    <w:rsid w:val="005A62BA"/>
    <w:rsid w:val="005A7200"/>
    <w:rsid w:val="005A764C"/>
    <w:rsid w:val="005B030D"/>
    <w:rsid w:val="005B18B8"/>
    <w:rsid w:val="005B3157"/>
    <w:rsid w:val="005B428C"/>
    <w:rsid w:val="005B4CAC"/>
    <w:rsid w:val="005C002D"/>
    <w:rsid w:val="005C0CFE"/>
    <w:rsid w:val="005C1944"/>
    <w:rsid w:val="005C1B92"/>
    <w:rsid w:val="005C2063"/>
    <w:rsid w:val="005C2D50"/>
    <w:rsid w:val="005C489D"/>
    <w:rsid w:val="005C5661"/>
    <w:rsid w:val="005D0383"/>
    <w:rsid w:val="005D0B44"/>
    <w:rsid w:val="005D0CF2"/>
    <w:rsid w:val="005D0F0C"/>
    <w:rsid w:val="005D20C8"/>
    <w:rsid w:val="005D2854"/>
    <w:rsid w:val="005D2991"/>
    <w:rsid w:val="005D4958"/>
    <w:rsid w:val="005D57BB"/>
    <w:rsid w:val="005D61B6"/>
    <w:rsid w:val="005E1447"/>
    <w:rsid w:val="005E33FC"/>
    <w:rsid w:val="005E3BCF"/>
    <w:rsid w:val="005E3BD1"/>
    <w:rsid w:val="005E3F79"/>
    <w:rsid w:val="005E48A9"/>
    <w:rsid w:val="005E4B0B"/>
    <w:rsid w:val="005E510C"/>
    <w:rsid w:val="005E63EA"/>
    <w:rsid w:val="005E6C3C"/>
    <w:rsid w:val="005E79A3"/>
    <w:rsid w:val="005F0252"/>
    <w:rsid w:val="005F05AB"/>
    <w:rsid w:val="005F2216"/>
    <w:rsid w:val="005F26AC"/>
    <w:rsid w:val="005F5598"/>
    <w:rsid w:val="005F6133"/>
    <w:rsid w:val="005F7FA7"/>
    <w:rsid w:val="006007D6"/>
    <w:rsid w:val="006014B3"/>
    <w:rsid w:val="00602544"/>
    <w:rsid w:val="00602AD8"/>
    <w:rsid w:val="00603261"/>
    <w:rsid w:val="00603C02"/>
    <w:rsid w:val="0060669E"/>
    <w:rsid w:val="0060685F"/>
    <w:rsid w:val="00607D01"/>
    <w:rsid w:val="00607EF6"/>
    <w:rsid w:val="00611A75"/>
    <w:rsid w:val="00612D8F"/>
    <w:rsid w:val="00614941"/>
    <w:rsid w:val="00615566"/>
    <w:rsid w:val="0061643F"/>
    <w:rsid w:val="00617ACF"/>
    <w:rsid w:val="006200F6"/>
    <w:rsid w:val="0062051A"/>
    <w:rsid w:val="006223FC"/>
    <w:rsid w:val="00624B34"/>
    <w:rsid w:val="00626549"/>
    <w:rsid w:val="00627658"/>
    <w:rsid w:val="006317FE"/>
    <w:rsid w:val="00631BAC"/>
    <w:rsid w:val="00636F32"/>
    <w:rsid w:val="00641B9F"/>
    <w:rsid w:val="00641C6E"/>
    <w:rsid w:val="00642007"/>
    <w:rsid w:val="00643719"/>
    <w:rsid w:val="006438D2"/>
    <w:rsid w:val="00644D6F"/>
    <w:rsid w:val="00647F43"/>
    <w:rsid w:val="006514DD"/>
    <w:rsid w:val="006515A1"/>
    <w:rsid w:val="00652996"/>
    <w:rsid w:val="006553F3"/>
    <w:rsid w:val="00657509"/>
    <w:rsid w:val="0065793F"/>
    <w:rsid w:val="00657B17"/>
    <w:rsid w:val="00661321"/>
    <w:rsid w:val="0066246C"/>
    <w:rsid w:val="00662DB2"/>
    <w:rsid w:val="006630BC"/>
    <w:rsid w:val="0066374F"/>
    <w:rsid w:val="00664D0C"/>
    <w:rsid w:val="00666497"/>
    <w:rsid w:val="0066655A"/>
    <w:rsid w:val="00666EC3"/>
    <w:rsid w:val="0066796C"/>
    <w:rsid w:val="0067032A"/>
    <w:rsid w:val="00670592"/>
    <w:rsid w:val="006706AF"/>
    <w:rsid w:val="006712EA"/>
    <w:rsid w:val="00671B8F"/>
    <w:rsid w:val="0067240A"/>
    <w:rsid w:val="0067270E"/>
    <w:rsid w:val="00672D26"/>
    <w:rsid w:val="00674084"/>
    <w:rsid w:val="006803A8"/>
    <w:rsid w:val="00680D5B"/>
    <w:rsid w:val="0068426E"/>
    <w:rsid w:val="0068497E"/>
    <w:rsid w:val="00685A7A"/>
    <w:rsid w:val="00686DDB"/>
    <w:rsid w:val="00687620"/>
    <w:rsid w:val="00687649"/>
    <w:rsid w:val="00687741"/>
    <w:rsid w:val="00687DFA"/>
    <w:rsid w:val="006904E4"/>
    <w:rsid w:val="006926BB"/>
    <w:rsid w:val="006A0068"/>
    <w:rsid w:val="006A037A"/>
    <w:rsid w:val="006A321E"/>
    <w:rsid w:val="006A375E"/>
    <w:rsid w:val="006A5193"/>
    <w:rsid w:val="006A68EC"/>
    <w:rsid w:val="006A7C50"/>
    <w:rsid w:val="006B0A22"/>
    <w:rsid w:val="006B14D7"/>
    <w:rsid w:val="006B48B4"/>
    <w:rsid w:val="006B51D3"/>
    <w:rsid w:val="006B7C91"/>
    <w:rsid w:val="006C3A0E"/>
    <w:rsid w:val="006C3B24"/>
    <w:rsid w:val="006C4846"/>
    <w:rsid w:val="006C5C6C"/>
    <w:rsid w:val="006C6CA0"/>
    <w:rsid w:val="006C7045"/>
    <w:rsid w:val="006D0029"/>
    <w:rsid w:val="006D057C"/>
    <w:rsid w:val="006D19F1"/>
    <w:rsid w:val="006D1CC5"/>
    <w:rsid w:val="006D38BD"/>
    <w:rsid w:val="006D43E8"/>
    <w:rsid w:val="006D45D5"/>
    <w:rsid w:val="006D4A03"/>
    <w:rsid w:val="006D5F68"/>
    <w:rsid w:val="006D609E"/>
    <w:rsid w:val="006D714E"/>
    <w:rsid w:val="006E11B5"/>
    <w:rsid w:val="006E1B09"/>
    <w:rsid w:val="006E326C"/>
    <w:rsid w:val="006E383F"/>
    <w:rsid w:val="006E6499"/>
    <w:rsid w:val="006E71A2"/>
    <w:rsid w:val="006E7F0D"/>
    <w:rsid w:val="006F1536"/>
    <w:rsid w:val="006F1B62"/>
    <w:rsid w:val="006F218A"/>
    <w:rsid w:val="006F4AE7"/>
    <w:rsid w:val="006F50B5"/>
    <w:rsid w:val="006F5AE1"/>
    <w:rsid w:val="006F6AB5"/>
    <w:rsid w:val="007002FF"/>
    <w:rsid w:val="00700B7A"/>
    <w:rsid w:val="00700E4A"/>
    <w:rsid w:val="007029D2"/>
    <w:rsid w:val="00702BEB"/>
    <w:rsid w:val="00704444"/>
    <w:rsid w:val="00705FAA"/>
    <w:rsid w:val="0070663A"/>
    <w:rsid w:val="00706B05"/>
    <w:rsid w:val="007070EF"/>
    <w:rsid w:val="007071D1"/>
    <w:rsid w:val="007129CD"/>
    <w:rsid w:val="0071375D"/>
    <w:rsid w:val="007138F1"/>
    <w:rsid w:val="007138F6"/>
    <w:rsid w:val="007144FF"/>
    <w:rsid w:val="00715EA9"/>
    <w:rsid w:val="00716E01"/>
    <w:rsid w:val="007200E1"/>
    <w:rsid w:val="0072031A"/>
    <w:rsid w:val="00720A10"/>
    <w:rsid w:val="00720C0D"/>
    <w:rsid w:val="0072158B"/>
    <w:rsid w:val="007224E5"/>
    <w:rsid w:val="00722E03"/>
    <w:rsid w:val="0072356D"/>
    <w:rsid w:val="00724316"/>
    <w:rsid w:val="007243DC"/>
    <w:rsid w:val="00724600"/>
    <w:rsid w:val="00725D4A"/>
    <w:rsid w:val="007304EB"/>
    <w:rsid w:val="00730DC4"/>
    <w:rsid w:val="00731A57"/>
    <w:rsid w:val="00732517"/>
    <w:rsid w:val="00735D58"/>
    <w:rsid w:val="00737DB2"/>
    <w:rsid w:val="0074019F"/>
    <w:rsid w:val="00740834"/>
    <w:rsid w:val="00742A03"/>
    <w:rsid w:val="007442D0"/>
    <w:rsid w:val="00745E2E"/>
    <w:rsid w:val="0074617D"/>
    <w:rsid w:val="00747799"/>
    <w:rsid w:val="00750338"/>
    <w:rsid w:val="007509F2"/>
    <w:rsid w:val="00751810"/>
    <w:rsid w:val="00752BF1"/>
    <w:rsid w:val="00754554"/>
    <w:rsid w:val="00755788"/>
    <w:rsid w:val="007571FC"/>
    <w:rsid w:val="00757CAA"/>
    <w:rsid w:val="007603CF"/>
    <w:rsid w:val="0076081E"/>
    <w:rsid w:val="00760B9F"/>
    <w:rsid w:val="00760BA0"/>
    <w:rsid w:val="007611BD"/>
    <w:rsid w:val="007620E2"/>
    <w:rsid w:val="007661A8"/>
    <w:rsid w:val="00766800"/>
    <w:rsid w:val="00770C89"/>
    <w:rsid w:val="00771671"/>
    <w:rsid w:val="00772B02"/>
    <w:rsid w:val="00774283"/>
    <w:rsid w:val="00774426"/>
    <w:rsid w:val="00775040"/>
    <w:rsid w:val="00776C1F"/>
    <w:rsid w:val="00777C78"/>
    <w:rsid w:val="007808BE"/>
    <w:rsid w:val="00780FAA"/>
    <w:rsid w:val="007810B3"/>
    <w:rsid w:val="007810C2"/>
    <w:rsid w:val="0078146C"/>
    <w:rsid w:val="0078183B"/>
    <w:rsid w:val="007824D6"/>
    <w:rsid w:val="00782DAC"/>
    <w:rsid w:val="0078326E"/>
    <w:rsid w:val="00783DDE"/>
    <w:rsid w:val="00784B62"/>
    <w:rsid w:val="007852B9"/>
    <w:rsid w:val="00785423"/>
    <w:rsid w:val="0078621E"/>
    <w:rsid w:val="0078628E"/>
    <w:rsid w:val="007863F0"/>
    <w:rsid w:val="00786B4E"/>
    <w:rsid w:val="00787169"/>
    <w:rsid w:val="007879F3"/>
    <w:rsid w:val="00791A73"/>
    <w:rsid w:val="00791F9C"/>
    <w:rsid w:val="007927E9"/>
    <w:rsid w:val="007928C9"/>
    <w:rsid w:val="0079334F"/>
    <w:rsid w:val="007940B9"/>
    <w:rsid w:val="00794944"/>
    <w:rsid w:val="00796AB8"/>
    <w:rsid w:val="00797DBF"/>
    <w:rsid w:val="007A1315"/>
    <w:rsid w:val="007A13C3"/>
    <w:rsid w:val="007A327B"/>
    <w:rsid w:val="007A388D"/>
    <w:rsid w:val="007A40E6"/>
    <w:rsid w:val="007A5716"/>
    <w:rsid w:val="007A574A"/>
    <w:rsid w:val="007A67A3"/>
    <w:rsid w:val="007A6870"/>
    <w:rsid w:val="007A7E3D"/>
    <w:rsid w:val="007B0555"/>
    <w:rsid w:val="007B0564"/>
    <w:rsid w:val="007B0872"/>
    <w:rsid w:val="007B143D"/>
    <w:rsid w:val="007B2B7A"/>
    <w:rsid w:val="007B3B05"/>
    <w:rsid w:val="007B3D85"/>
    <w:rsid w:val="007B4558"/>
    <w:rsid w:val="007B4DA2"/>
    <w:rsid w:val="007B791A"/>
    <w:rsid w:val="007B7CAA"/>
    <w:rsid w:val="007C1CF7"/>
    <w:rsid w:val="007C1E43"/>
    <w:rsid w:val="007C38F1"/>
    <w:rsid w:val="007C3D26"/>
    <w:rsid w:val="007C4C99"/>
    <w:rsid w:val="007C4E0F"/>
    <w:rsid w:val="007C4FE3"/>
    <w:rsid w:val="007C563C"/>
    <w:rsid w:val="007C56F0"/>
    <w:rsid w:val="007C5B11"/>
    <w:rsid w:val="007C700D"/>
    <w:rsid w:val="007C7229"/>
    <w:rsid w:val="007C7F9C"/>
    <w:rsid w:val="007D16AD"/>
    <w:rsid w:val="007D1879"/>
    <w:rsid w:val="007D39D7"/>
    <w:rsid w:val="007D43B6"/>
    <w:rsid w:val="007D4965"/>
    <w:rsid w:val="007D4A08"/>
    <w:rsid w:val="007D4A9C"/>
    <w:rsid w:val="007D560B"/>
    <w:rsid w:val="007D5B22"/>
    <w:rsid w:val="007D5BA6"/>
    <w:rsid w:val="007D633D"/>
    <w:rsid w:val="007D6BD7"/>
    <w:rsid w:val="007D7390"/>
    <w:rsid w:val="007E05F8"/>
    <w:rsid w:val="007E1C7D"/>
    <w:rsid w:val="007E2FD9"/>
    <w:rsid w:val="007E33D8"/>
    <w:rsid w:val="007E49D9"/>
    <w:rsid w:val="007E4E39"/>
    <w:rsid w:val="007E5E8B"/>
    <w:rsid w:val="007E72E0"/>
    <w:rsid w:val="007F074C"/>
    <w:rsid w:val="007F08B9"/>
    <w:rsid w:val="007F11F2"/>
    <w:rsid w:val="007F24FE"/>
    <w:rsid w:val="007F3CDA"/>
    <w:rsid w:val="007F6CC5"/>
    <w:rsid w:val="007F6F93"/>
    <w:rsid w:val="008004C6"/>
    <w:rsid w:val="008021A4"/>
    <w:rsid w:val="00804B9C"/>
    <w:rsid w:val="00805EDB"/>
    <w:rsid w:val="00805FC2"/>
    <w:rsid w:val="00807329"/>
    <w:rsid w:val="00807561"/>
    <w:rsid w:val="00810052"/>
    <w:rsid w:val="00810271"/>
    <w:rsid w:val="008105B8"/>
    <w:rsid w:val="008107DC"/>
    <w:rsid w:val="0081181B"/>
    <w:rsid w:val="008122BD"/>
    <w:rsid w:val="00812FDC"/>
    <w:rsid w:val="00813197"/>
    <w:rsid w:val="008145EF"/>
    <w:rsid w:val="00814BA4"/>
    <w:rsid w:val="00816CC5"/>
    <w:rsid w:val="00821B32"/>
    <w:rsid w:val="00823D8A"/>
    <w:rsid w:val="0082441F"/>
    <w:rsid w:val="008255F2"/>
    <w:rsid w:val="008277AF"/>
    <w:rsid w:val="0083256A"/>
    <w:rsid w:val="00832979"/>
    <w:rsid w:val="00833ABF"/>
    <w:rsid w:val="00834A73"/>
    <w:rsid w:val="00834D77"/>
    <w:rsid w:val="00835829"/>
    <w:rsid w:val="00836387"/>
    <w:rsid w:val="00836CC9"/>
    <w:rsid w:val="00836CE7"/>
    <w:rsid w:val="00840CFD"/>
    <w:rsid w:val="00841669"/>
    <w:rsid w:val="00842921"/>
    <w:rsid w:val="00842951"/>
    <w:rsid w:val="00842F73"/>
    <w:rsid w:val="00842F86"/>
    <w:rsid w:val="008430D0"/>
    <w:rsid w:val="008444DD"/>
    <w:rsid w:val="008466D5"/>
    <w:rsid w:val="00847303"/>
    <w:rsid w:val="0084741F"/>
    <w:rsid w:val="00847DDE"/>
    <w:rsid w:val="0085067F"/>
    <w:rsid w:val="008509E9"/>
    <w:rsid w:val="008512EC"/>
    <w:rsid w:val="00851ED9"/>
    <w:rsid w:val="00853B99"/>
    <w:rsid w:val="008541B6"/>
    <w:rsid w:val="008552A4"/>
    <w:rsid w:val="0085577E"/>
    <w:rsid w:val="00856895"/>
    <w:rsid w:val="0086000E"/>
    <w:rsid w:val="00860C24"/>
    <w:rsid w:val="00861902"/>
    <w:rsid w:val="008624D0"/>
    <w:rsid w:val="00863A6F"/>
    <w:rsid w:val="00864182"/>
    <w:rsid w:val="00864B93"/>
    <w:rsid w:val="008668B5"/>
    <w:rsid w:val="00866A0C"/>
    <w:rsid w:val="0087107B"/>
    <w:rsid w:val="008710AC"/>
    <w:rsid w:val="008727A4"/>
    <w:rsid w:val="00872BD8"/>
    <w:rsid w:val="00873162"/>
    <w:rsid w:val="00873324"/>
    <w:rsid w:val="00873E0E"/>
    <w:rsid w:val="0087439D"/>
    <w:rsid w:val="0088159D"/>
    <w:rsid w:val="008837DD"/>
    <w:rsid w:val="0088407D"/>
    <w:rsid w:val="00884DCE"/>
    <w:rsid w:val="008858F1"/>
    <w:rsid w:val="00885B0E"/>
    <w:rsid w:val="008861EF"/>
    <w:rsid w:val="008922BD"/>
    <w:rsid w:val="008934EB"/>
    <w:rsid w:val="0089493B"/>
    <w:rsid w:val="008955E5"/>
    <w:rsid w:val="00896190"/>
    <w:rsid w:val="0089635A"/>
    <w:rsid w:val="00896575"/>
    <w:rsid w:val="0089663E"/>
    <w:rsid w:val="008975FD"/>
    <w:rsid w:val="008A0DF1"/>
    <w:rsid w:val="008A1755"/>
    <w:rsid w:val="008A19D9"/>
    <w:rsid w:val="008A44F3"/>
    <w:rsid w:val="008A4B17"/>
    <w:rsid w:val="008A4C6A"/>
    <w:rsid w:val="008A4F92"/>
    <w:rsid w:val="008A54BF"/>
    <w:rsid w:val="008B0302"/>
    <w:rsid w:val="008B0644"/>
    <w:rsid w:val="008B09DF"/>
    <w:rsid w:val="008B0E34"/>
    <w:rsid w:val="008B31A3"/>
    <w:rsid w:val="008B4BF5"/>
    <w:rsid w:val="008B4D2A"/>
    <w:rsid w:val="008B541F"/>
    <w:rsid w:val="008C18D3"/>
    <w:rsid w:val="008C2B6D"/>
    <w:rsid w:val="008C2CAF"/>
    <w:rsid w:val="008C375E"/>
    <w:rsid w:val="008C7FF0"/>
    <w:rsid w:val="008D1560"/>
    <w:rsid w:val="008D15C6"/>
    <w:rsid w:val="008D2A64"/>
    <w:rsid w:val="008D56D9"/>
    <w:rsid w:val="008D5990"/>
    <w:rsid w:val="008D787D"/>
    <w:rsid w:val="008E05FC"/>
    <w:rsid w:val="008E0941"/>
    <w:rsid w:val="008E10DA"/>
    <w:rsid w:val="008E1E4A"/>
    <w:rsid w:val="008E2142"/>
    <w:rsid w:val="008E25DC"/>
    <w:rsid w:val="008E2713"/>
    <w:rsid w:val="008E279E"/>
    <w:rsid w:val="008E3966"/>
    <w:rsid w:val="008E3B8C"/>
    <w:rsid w:val="008E446D"/>
    <w:rsid w:val="008E68F7"/>
    <w:rsid w:val="008E7564"/>
    <w:rsid w:val="008F0F62"/>
    <w:rsid w:val="008F1833"/>
    <w:rsid w:val="008F200E"/>
    <w:rsid w:val="008F3AA0"/>
    <w:rsid w:val="008F3FFB"/>
    <w:rsid w:val="008F4E61"/>
    <w:rsid w:val="008F4ED9"/>
    <w:rsid w:val="008F610B"/>
    <w:rsid w:val="008F693B"/>
    <w:rsid w:val="008F7DEF"/>
    <w:rsid w:val="00901451"/>
    <w:rsid w:val="00903240"/>
    <w:rsid w:val="009052D3"/>
    <w:rsid w:val="00906B63"/>
    <w:rsid w:val="00906B72"/>
    <w:rsid w:val="0090772D"/>
    <w:rsid w:val="00910249"/>
    <w:rsid w:val="00910A77"/>
    <w:rsid w:val="00913FFB"/>
    <w:rsid w:val="0091406C"/>
    <w:rsid w:val="00916C52"/>
    <w:rsid w:val="00925AF8"/>
    <w:rsid w:val="009301F4"/>
    <w:rsid w:val="00931B1B"/>
    <w:rsid w:val="009324FD"/>
    <w:rsid w:val="00935B04"/>
    <w:rsid w:val="0093694D"/>
    <w:rsid w:val="00937A41"/>
    <w:rsid w:val="00940FEB"/>
    <w:rsid w:val="009415B4"/>
    <w:rsid w:val="0094199D"/>
    <w:rsid w:val="009425A0"/>
    <w:rsid w:val="00942640"/>
    <w:rsid w:val="009427CC"/>
    <w:rsid w:val="00943B0E"/>
    <w:rsid w:val="00946A3E"/>
    <w:rsid w:val="009501C3"/>
    <w:rsid w:val="0095080E"/>
    <w:rsid w:val="00950C76"/>
    <w:rsid w:val="00951099"/>
    <w:rsid w:val="009510CA"/>
    <w:rsid w:val="00951385"/>
    <w:rsid w:val="0095161D"/>
    <w:rsid w:val="00952CA8"/>
    <w:rsid w:val="00954286"/>
    <w:rsid w:val="009555B6"/>
    <w:rsid w:val="00955A55"/>
    <w:rsid w:val="00956007"/>
    <w:rsid w:val="00956FC4"/>
    <w:rsid w:val="0095761E"/>
    <w:rsid w:val="009611BC"/>
    <w:rsid w:val="009613D8"/>
    <w:rsid w:val="00964529"/>
    <w:rsid w:val="009650BA"/>
    <w:rsid w:val="0096522E"/>
    <w:rsid w:val="00965BDA"/>
    <w:rsid w:val="0097117D"/>
    <w:rsid w:val="00972518"/>
    <w:rsid w:val="00972B4D"/>
    <w:rsid w:val="00972CD8"/>
    <w:rsid w:val="00973FC9"/>
    <w:rsid w:val="00974749"/>
    <w:rsid w:val="00975F72"/>
    <w:rsid w:val="009760A1"/>
    <w:rsid w:val="009762B0"/>
    <w:rsid w:val="00976663"/>
    <w:rsid w:val="00976D3D"/>
    <w:rsid w:val="0098181D"/>
    <w:rsid w:val="00981998"/>
    <w:rsid w:val="00982F05"/>
    <w:rsid w:val="00986546"/>
    <w:rsid w:val="00990337"/>
    <w:rsid w:val="009931DE"/>
    <w:rsid w:val="00993439"/>
    <w:rsid w:val="0099419D"/>
    <w:rsid w:val="00994377"/>
    <w:rsid w:val="00996794"/>
    <w:rsid w:val="009973CB"/>
    <w:rsid w:val="009A14C6"/>
    <w:rsid w:val="009A1C84"/>
    <w:rsid w:val="009A277C"/>
    <w:rsid w:val="009A2FD7"/>
    <w:rsid w:val="009A32B4"/>
    <w:rsid w:val="009A3646"/>
    <w:rsid w:val="009A4816"/>
    <w:rsid w:val="009B0016"/>
    <w:rsid w:val="009B0B58"/>
    <w:rsid w:val="009B24CF"/>
    <w:rsid w:val="009B267A"/>
    <w:rsid w:val="009B48F6"/>
    <w:rsid w:val="009B709F"/>
    <w:rsid w:val="009B73FB"/>
    <w:rsid w:val="009B7B4E"/>
    <w:rsid w:val="009C0D06"/>
    <w:rsid w:val="009C1F13"/>
    <w:rsid w:val="009C3118"/>
    <w:rsid w:val="009C3D7E"/>
    <w:rsid w:val="009C3FEE"/>
    <w:rsid w:val="009C5621"/>
    <w:rsid w:val="009C6BAE"/>
    <w:rsid w:val="009D3B35"/>
    <w:rsid w:val="009D5E8D"/>
    <w:rsid w:val="009D6A20"/>
    <w:rsid w:val="009D6C90"/>
    <w:rsid w:val="009D777F"/>
    <w:rsid w:val="009D7ADA"/>
    <w:rsid w:val="009D7B24"/>
    <w:rsid w:val="009E21FB"/>
    <w:rsid w:val="009E3781"/>
    <w:rsid w:val="009E40AC"/>
    <w:rsid w:val="009E4268"/>
    <w:rsid w:val="009E4D6C"/>
    <w:rsid w:val="009E6ABF"/>
    <w:rsid w:val="009F0449"/>
    <w:rsid w:val="009F10FB"/>
    <w:rsid w:val="009F1A01"/>
    <w:rsid w:val="009F1F82"/>
    <w:rsid w:val="009F2351"/>
    <w:rsid w:val="009F38A6"/>
    <w:rsid w:val="009F4B3F"/>
    <w:rsid w:val="009F4E6E"/>
    <w:rsid w:val="00A00152"/>
    <w:rsid w:val="00A007B7"/>
    <w:rsid w:val="00A00DAF"/>
    <w:rsid w:val="00A00E54"/>
    <w:rsid w:val="00A03305"/>
    <w:rsid w:val="00A058FD"/>
    <w:rsid w:val="00A070FF"/>
    <w:rsid w:val="00A07295"/>
    <w:rsid w:val="00A104DF"/>
    <w:rsid w:val="00A11390"/>
    <w:rsid w:val="00A118C2"/>
    <w:rsid w:val="00A1313A"/>
    <w:rsid w:val="00A14A0C"/>
    <w:rsid w:val="00A14D04"/>
    <w:rsid w:val="00A14EE8"/>
    <w:rsid w:val="00A15DA0"/>
    <w:rsid w:val="00A16E14"/>
    <w:rsid w:val="00A16EA4"/>
    <w:rsid w:val="00A21F9A"/>
    <w:rsid w:val="00A237A0"/>
    <w:rsid w:val="00A24373"/>
    <w:rsid w:val="00A24E96"/>
    <w:rsid w:val="00A25B7D"/>
    <w:rsid w:val="00A2775E"/>
    <w:rsid w:val="00A3019F"/>
    <w:rsid w:val="00A304AA"/>
    <w:rsid w:val="00A310B8"/>
    <w:rsid w:val="00A31D22"/>
    <w:rsid w:val="00A34933"/>
    <w:rsid w:val="00A35181"/>
    <w:rsid w:val="00A4004E"/>
    <w:rsid w:val="00A40DC8"/>
    <w:rsid w:val="00A40F54"/>
    <w:rsid w:val="00A410BA"/>
    <w:rsid w:val="00A418E1"/>
    <w:rsid w:val="00A42AFC"/>
    <w:rsid w:val="00A43A87"/>
    <w:rsid w:val="00A43F07"/>
    <w:rsid w:val="00A4422D"/>
    <w:rsid w:val="00A45716"/>
    <w:rsid w:val="00A4672F"/>
    <w:rsid w:val="00A46B91"/>
    <w:rsid w:val="00A4795D"/>
    <w:rsid w:val="00A52506"/>
    <w:rsid w:val="00A5269C"/>
    <w:rsid w:val="00A540FE"/>
    <w:rsid w:val="00A54212"/>
    <w:rsid w:val="00A54325"/>
    <w:rsid w:val="00A55811"/>
    <w:rsid w:val="00A55916"/>
    <w:rsid w:val="00A55E5D"/>
    <w:rsid w:val="00A55E60"/>
    <w:rsid w:val="00A56097"/>
    <w:rsid w:val="00A56F4C"/>
    <w:rsid w:val="00A608DD"/>
    <w:rsid w:val="00A61FF0"/>
    <w:rsid w:val="00A62759"/>
    <w:rsid w:val="00A62D36"/>
    <w:rsid w:val="00A63761"/>
    <w:rsid w:val="00A63FBF"/>
    <w:rsid w:val="00A64C30"/>
    <w:rsid w:val="00A66E0F"/>
    <w:rsid w:val="00A67E45"/>
    <w:rsid w:val="00A7172F"/>
    <w:rsid w:val="00A71EA8"/>
    <w:rsid w:val="00A73763"/>
    <w:rsid w:val="00A75FEC"/>
    <w:rsid w:val="00A76C71"/>
    <w:rsid w:val="00A76F23"/>
    <w:rsid w:val="00A77AAA"/>
    <w:rsid w:val="00A77C42"/>
    <w:rsid w:val="00A816AF"/>
    <w:rsid w:val="00A84B16"/>
    <w:rsid w:val="00A86823"/>
    <w:rsid w:val="00A87C08"/>
    <w:rsid w:val="00A90740"/>
    <w:rsid w:val="00A91508"/>
    <w:rsid w:val="00A93E54"/>
    <w:rsid w:val="00A94E41"/>
    <w:rsid w:val="00A96039"/>
    <w:rsid w:val="00A9638B"/>
    <w:rsid w:val="00A974E5"/>
    <w:rsid w:val="00A97B5F"/>
    <w:rsid w:val="00AA007E"/>
    <w:rsid w:val="00AA0639"/>
    <w:rsid w:val="00AA1531"/>
    <w:rsid w:val="00AA1B30"/>
    <w:rsid w:val="00AA1FDC"/>
    <w:rsid w:val="00AA22F9"/>
    <w:rsid w:val="00AA405C"/>
    <w:rsid w:val="00AB0AF5"/>
    <w:rsid w:val="00AB0EB8"/>
    <w:rsid w:val="00AB11DD"/>
    <w:rsid w:val="00AB26D9"/>
    <w:rsid w:val="00AB42F4"/>
    <w:rsid w:val="00AB7A5E"/>
    <w:rsid w:val="00AC0985"/>
    <w:rsid w:val="00AC1009"/>
    <w:rsid w:val="00AC2130"/>
    <w:rsid w:val="00AC239D"/>
    <w:rsid w:val="00AC283D"/>
    <w:rsid w:val="00AC3DDA"/>
    <w:rsid w:val="00AC4538"/>
    <w:rsid w:val="00AC4702"/>
    <w:rsid w:val="00AC5170"/>
    <w:rsid w:val="00AC5F45"/>
    <w:rsid w:val="00AC6284"/>
    <w:rsid w:val="00AC63D1"/>
    <w:rsid w:val="00AD0185"/>
    <w:rsid w:val="00AD0985"/>
    <w:rsid w:val="00AD3036"/>
    <w:rsid w:val="00AD35D3"/>
    <w:rsid w:val="00AD3E7E"/>
    <w:rsid w:val="00AD4CCF"/>
    <w:rsid w:val="00AD610A"/>
    <w:rsid w:val="00AE09DD"/>
    <w:rsid w:val="00AE217D"/>
    <w:rsid w:val="00AE2250"/>
    <w:rsid w:val="00AE244E"/>
    <w:rsid w:val="00AE266C"/>
    <w:rsid w:val="00AE420A"/>
    <w:rsid w:val="00AE74A3"/>
    <w:rsid w:val="00AE7B14"/>
    <w:rsid w:val="00AF0F53"/>
    <w:rsid w:val="00AF14EE"/>
    <w:rsid w:val="00AF2A7E"/>
    <w:rsid w:val="00AF3065"/>
    <w:rsid w:val="00AF3B3F"/>
    <w:rsid w:val="00AF4027"/>
    <w:rsid w:val="00AF63C9"/>
    <w:rsid w:val="00AF7A22"/>
    <w:rsid w:val="00B0098C"/>
    <w:rsid w:val="00B0255F"/>
    <w:rsid w:val="00B02AF7"/>
    <w:rsid w:val="00B03B1C"/>
    <w:rsid w:val="00B041BB"/>
    <w:rsid w:val="00B05A9A"/>
    <w:rsid w:val="00B06373"/>
    <w:rsid w:val="00B075CC"/>
    <w:rsid w:val="00B10064"/>
    <w:rsid w:val="00B118E2"/>
    <w:rsid w:val="00B1198D"/>
    <w:rsid w:val="00B11D9A"/>
    <w:rsid w:val="00B11EF4"/>
    <w:rsid w:val="00B13563"/>
    <w:rsid w:val="00B14245"/>
    <w:rsid w:val="00B14C6C"/>
    <w:rsid w:val="00B14C76"/>
    <w:rsid w:val="00B1571A"/>
    <w:rsid w:val="00B1576F"/>
    <w:rsid w:val="00B1665B"/>
    <w:rsid w:val="00B20FBF"/>
    <w:rsid w:val="00B20FF4"/>
    <w:rsid w:val="00B2126B"/>
    <w:rsid w:val="00B21FA7"/>
    <w:rsid w:val="00B227A2"/>
    <w:rsid w:val="00B26826"/>
    <w:rsid w:val="00B26995"/>
    <w:rsid w:val="00B2730F"/>
    <w:rsid w:val="00B27C00"/>
    <w:rsid w:val="00B30270"/>
    <w:rsid w:val="00B30512"/>
    <w:rsid w:val="00B31693"/>
    <w:rsid w:val="00B32AB3"/>
    <w:rsid w:val="00B34E06"/>
    <w:rsid w:val="00B35351"/>
    <w:rsid w:val="00B37418"/>
    <w:rsid w:val="00B379DD"/>
    <w:rsid w:val="00B40CEB"/>
    <w:rsid w:val="00B41790"/>
    <w:rsid w:val="00B41D8B"/>
    <w:rsid w:val="00B43702"/>
    <w:rsid w:val="00B46386"/>
    <w:rsid w:val="00B4712F"/>
    <w:rsid w:val="00B51907"/>
    <w:rsid w:val="00B529A5"/>
    <w:rsid w:val="00B564C5"/>
    <w:rsid w:val="00B571FB"/>
    <w:rsid w:val="00B57558"/>
    <w:rsid w:val="00B61926"/>
    <w:rsid w:val="00B628A9"/>
    <w:rsid w:val="00B63438"/>
    <w:rsid w:val="00B6429E"/>
    <w:rsid w:val="00B64483"/>
    <w:rsid w:val="00B64BE7"/>
    <w:rsid w:val="00B64E5B"/>
    <w:rsid w:val="00B65FE0"/>
    <w:rsid w:val="00B6682E"/>
    <w:rsid w:val="00B669B9"/>
    <w:rsid w:val="00B70207"/>
    <w:rsid w:val="00B70B2A"/>
    <w:rsid w:val="00B71745"/>
    <w:rsid w:val="00B7260C"/>
    <w:rsid w:val="00B7275D"/>
    <w:rsid w:val="00B752B3"/>
    <w:rsid w:val="00B771E5"/>
    <w:rsid w:val="00B7735C"/>
    <w:rsid w:val="00B84240"/>
    <w:rsid w:val="00B85359"/>
    <w:rsid w:val="00B8698F"/>
    <w:rsid w:val="00B87F19"/>
    <w:rsid w:val="00B915AE"/>
    <w:rsid w:val="00B91D1D"/>
    <w:rsid w:val="00B94EE5"/>
    <w:rsid w:val="00B96285"/>
    <w:rsid w:val="00B977D8"/>
    <w:rsid w:val="00B97A74"/>
    <w:rsid w:val="00B97EDC"/>
    <w:rsid w:val="00BA04F4"/>
    <w:rsid w:val="00BA4315"/>
    <w:rsid w:val="00BA5C68"/>
    <w:rsid w:val="00BA6E7A"/>
    <w:rsid w:val="00BA7689"/>
    <w:rsid w:val="00BB03E3"/>
    <w:rsid w:val="00BB1939"/>
    <w:rsid w:val="00BB1DAA"/>
    <w:rsid w:val="00BB2BD5"/>
    <w:rsid w:val="00BB379A"/>
    <w:rsid w:val="00BB3A3A"/>
    <w:rsid w:val="00BB6B82"/>
    <w:rsid w:val="00BB7629"/>
    <w:rsid w:val="00BC0521"/>
    <w:rsid w:val="00BC0E2E"/>
    <w:rsid w:val="00BC23E0"/>
    <w:rsid w:val="00BC309C"/>
    <w:rsid w:val="00BC4A69"/>
    <w:rsid w:val="00BC4EA7"/>
    <w:rsid w:val="00BC5176"/>
    <w:rsid w:val="00BC6064"/>
    <w:rsid w:val="00BC71B0"/>
    <w:rsid w:val="00BC7D87"/>
    <w:rsid w:val="00BD0DE9"/>
    <w:rsid w:val="00BD21F0"/>
    <w:rsid w:val="00BD3238"/>
    <w:rsid w:val="00BD428D"/>
    <w:rsid w:val="00BE45C6"/>
    <w:rsid w:val="00BE60FC"/>
    <w:rsid w:val="00BE6221"/>
    <w:rsid w:val="00BE6319"/>
    <w:rsid w:val="00BE7782"/>
    <w:rsid w:val="00BE7E07"/>
    <w:rsid w:val="00BF0317"/>
    <w:rsid w:val="00BF0524"/>
    <w:rsid w:val="00BF15DF"/>
    <w:rsid w:val="00BF3129"/>
    <w:rsid w:val="00BF3397"/>
    <w:rsid w:val="00BF3429"/>
    <w:rsid w:val="00BF43E5"/>
    <w:rsid w:val="00BF5904"/>
    <w:rsid w:val="00BF61C9"/>
    <w:rsid w:val="00BF726E"/>
    <w:rsid w:val="00BF7C52"/>
    <w:rsid w:val="00C00D42"/>
    <w:rsid w:val="00C03C09"/>
    <w:rsid w:val="00C04285"/>
    <w:rsid w:val="00C0635A"/>
    <w:rsid w:val="00C06BA3"/>
    <w:rsid w:val="00C07542"/>
    <w:rsid w:val="00C107E5"/>
    <w:rsid w:val="00C12B7A"/>
    <w:rsid w:val="00C13908"/>
    <w:rsid w:val="00C13DBC"/>
    <w:rsid w:val="00C1609A"/>
    <w:rsid w:val="00C1614E"/>
    <w:rsid w:val="00C1656F"/>
    <w:rsid w:val="00C16CFB"/>
    <w:rsid w:val="00C16D47"/>
    <w:rsid w:val="00C1743D"/>
    <w:rsid w:val="00C21608"/>
    <w:rsid w:val="00C22056"/>
    <w:rsid w:val="00C234AB"/>
    <w:rsid w:val="00C23CEA"/>
    <w:rsid w:val="00C306E8"/>
    <w:rsid w:val="00C30F40"/>
    <w:rsid w:val="00C31136"/>
    <w:rsid w:val="00C31598"/>
    <w:rsid w:val="00C32A14"/>
    <w:rsid w:val="00C3323F"/>
    <w:rsid w:val="00C342D7"/>
    <w:rsid w:val="00C3489A"/>
    <w:rsid w:val="00C35B52"/>
    <w:rsid w:val="00C3781F"/>
    <w:rsid w:val="00C4072F"/>
    <w:rsid w:val="00C416A0"/>
    <w:rsid w:val="00C42582"/>
    <w:rsid w:val="00C43719"/>
    <w:rsid w:val="00C44CE9"/>
    <w:rsid w:val="00C44EE3"/>
    <w:rsid w:val="00C455B9"/>
    <w:rsid w:val="00C458C4"/>
    <w:rsid w:val="00C45A4F"/>
    <w:rsid w:val="00C46FCD"/>
    <w:rsid w:val="00C51872"/>
    <w:rsid w:val="00C51BA9"/>
    <w:rsid w:val="00C52C3C"/>
    <w:rsid w:val="00C55EF1"/>
    <w:rsid w:val="00C55FF5"/>
    <w:rsid w:val="00C57501"/>
    <w:rsid w:val="00C57C60"/>
    <w:rsid w:val="00C61376"/>
    <w:rsid w:val="00C61634"/>
    <w:rsid w:val="00C6269A"/>
    <w:rsid w:val="00C6446C"/>
    <w:rsid w:val="00C646CD"/>
    <w:rsid w:val="00C649EA"/>
    <w:rsid w:val="00C64D97"/>
    <w:rsid w:val="00C65F4B"/>
    <w:rsid w:val="00C6735D"/>
    <w:rsid w:val="00C702C1"/>
    <w:rsid w:val="00C7036D"/>
    <w:rsid w:val="00C709FA"/>
    <w:rsid w:val="00C73477"/>
    <w:rsid w:val="00C73D10"/>
    <w:rsid w:val="00C75A4A"/>
    <w:rsid w:val="00C76BD9"/>
    <w:rsid w:val="00C76F24"/>
    <w:rsid w:val="00C7704E"/>
    <w:rsid w:val="00C8011C"/>
    <w:rsid w:val="00C81209"/>
    <w:rsid w:val="00C81753"/>
    <w:rsid w:val="00C81BF5"/>
    <w:rsid w:val="00C82124"/>
    <w:rsid w:val="00C83388"/>
    <w:rsid w:val="00C83DD7"/>
    <w:rsid w:val="00C84254"/>
    <w:rsid w:val="00C84956"/>
    <w:rsid w:val="00C85064"/>
    <w:rsid w:val="00C87806"/>
    <w:rsid w:val="00C87B74"/>
    <w:rsid w:val="00C87CE9"/>
    <w:rsid w:val="00C87F69"/>
    <w:rsid w:val="00C900EC"/>
    <w:rsid w:val="00C91890"/>
    <w:rsid w:val="00C93E15"/>
    <w:rsid w:val="00C95C46"/>
    <w:rsid w:val="00C95FFF"/>
    <w:rsid w:val="00C973C7"/>
    <w:rsid w:val="00C97E71"/>
    <w:rsid w:val="00CA10A8"/>
    <w:rsid w:val="00CA17FC"/>
    <w:rsid w:val="00CA3070"/>
    <w:rsid w:val="00CA3C30"/>
    <w:rsid w:val="00CA51AA"/>
    <w:rsid w:val="00CB13D3"/>
    <w:rsid w:val="00CB1C81"/>
    <w:rsid w:val="00CB22E7"/>
    <w:rsid w:val="00CB55BD"/>
    <w:rsid w:val="00CB6ABD"/>
    <w:rsid w:val="00CB6AFD"/>
    <w:rsid w:val="00CB7DDC"/>
    <w:rsid w:val="00CB7F2E"/>
    <w:rsid w:val="00CC084D"/>
    <w:rsid w:val="00CC0B63"/>
    <w:rsid w:val="00CC0D9C"/>
    <w:rsid w:val="00CC1B4E"/>
    <w:rsid w:val="00CC1F28"/>
    <w:rsid w:val="00CC2D02"/>
    <w:rsid w:val="00CC4BAA"/>
    <w:rsid w:val="00CC4CC9"/>
    <w:rsid w:val="00CC6D44"/>
    <w:rsid w:val="00CD3B66"/>
    <w:rsid w:val="00CD5026"/>
    <w:rsid w:val="00CD52BB"/>
    <w:rsid w:val="00CD6ED5"/>
    <w:rsid w:val="00CE006C"/>
    <w:rsid w:val="00CE29D8"/>
    <w:rsid w:val="00CE46D6"/>
    <w:rsid w:val="00CE6E94"/>
    <w:rsid w:val="00CE74D1"/>
    <w:rsid w:val="00CE7BA5"/>
    <w:rsid w:val="00CF0C6D"/>
    <w:rsid w:val="00CF0E48"/>
    <w:rsid w:val="00CF26C8"/>
    <w:rsid w:val="00CF36DB"/>
    <w:rsid w:val="00CF437D"/>
    <w:rsid w:val="00CF43C1"/>
    <w:rsid w:val="00CF553E"/>
    <w:rsid w:val="00CF55CB"/>
    <w:rsid w:val="00CF7CB4"/>
    <w:rsid w:val="00D00FC4"/>
    <w:rsid w:val="00D01121"/>
    <w:rsid w:val="00D01576"/>
    <w:rsid w:val="00D01CF1"/>
    <w:rsid w:val="00D05CAB"/>
    <w:rsid w:val="00D05FA3"/>
    <w:rsid w:val="00D05FD5"/>
    <w:rsid w:val="00D06E7A"/>
    <w:rsid w:val="00D116B6"/>
    <w:rsid w:val="00D1306C"/>
    <w:rsid w:val="00D162A3"/>
    <w:rsid w:val="00D16682"/>
    <w:rsid w:val="00D1676B"/>
    <w:rsid w:val="00D169EB"/>
    <w:rsid w:val="00D17782"/>
    <w:rsid w:val="00D179D3"/>
    <w:rsid w:val="00D249C1"/>
    <w:rsid w:val="00D26703"/>
    <w:rsid w:val="00D27F1C"/>
    <w:rsid w:val="00D31D74"/>
    <w:rsid w:val="00D3387A"/>
    <w:rsid w:val="00D33C0E"/>
    <w:rsid w:val="00D34ED6"/>
    <w:rsid w:val="00D35827"/>
    <w:rsid w:val="00D362E6"/>
    <w:rsid w:val="00D3739B"/>
    <w:rsid w:val="00D37991"/>
    <w:rsid w:val="00D40CA8"/>
    <w:rsid w:val="00D40D98"/>
    <w:rsid w:val="00D410A9"/>
    <w:rsid w:val="00D410F5"/>
    <w:rsid w:val="00D411E6"/>
    <w:rsid w:val="00D415C8"/>
    <w:rsid w:val="00D41EDA"/>
    <w:rsid w:val="00D4220A"/>
    <w:rsid w:val="00D425C7"/>
    <w:rsid w:val="00D45AE7"/>
    <w:rsid w:val="00D45E45"/>
    <w:rsid w:val="00D46354"/>
    <w:rsid w:val="00D4672E"/>
    <w:rsid w:val="00D46A52"/>
    <w:rsid w:val="00D4716E"/>
    <w:rsid w:val="00D529DC"/>
    <w:rsid w:val="00D539C0"/>
    <w:rsid w:val="00D53A4C"/>
    <w:rsid w:val="00D54CB7"/>
    <w:rsid w:val="00D558EB"/>
    <w:rsid w:val="00D565A9"/>
    <w:rsid w:val="00D57197"/>
    <w:rsid w:val="00D608D6"/>
    <w:rsid w:val="00D60D7F"/>
    <w:rsid w:val="00D6192B"/>
    <w:rsid w:val="00D61AAA"/>
    <w:rsid w:val="00D61DA1"/>
    <w:rsid w:val="00D62AFA"/>
    <w:rsid w:val="00D63DBF"/>
    <w:rsid w:val="00D66447"/>
    <w:rsid w:val="00D66E07"/>
    <w:rsid w:val="00D67C3C"/>
    <w:rsid w:val="00D73E45"/>
    <w:rsid w:val="00D74C9B"/>
    <w:rsid w:val="00D74EB4"/>
    <w:rsid w:val="00D76F8B"/>
    <w:rsid w:val="00D778C8"/>
    <w:rsid w:val="00D77CFD"/>
    <w:rsid w:val="00D804C8"/>
    <w:rsid w:val="00D804D1"/>
    <w:rsid w:val="00D80B86"/>
    <w:rsid w:val="00D819AE"/>
    <w:rsid w:val="00D81D00"/>
    <w:rsid w:val="00D820C3"/>
    <w:rsid w:val="00D851F8"/>
    <w:rsid w:val="00D860A8"/>
    <w:rsid w:val="00D86934"/>
    <w:rsid w:val="00D87006"/>
    <w:rsid w:val="00D87035"/>
    <w:rsid w:val="00D878AD"/>
    <w:rsid w:val="00D908BF"/>
    <w:rsid w:val="00D90F7D"/>
    <w:rsid w:val="00D91C2F"/>
    <w:rsid w:val="00D92485"/>
    <w:rsid w:val="00D92CBE"/>
    <w:rsid w:val="00D96BE5"/>
    <w:rsid w:val="00D96BF0"/>
    <w:rsid w:val="00DA0459"/>
    <w:rsid w:val="00DA059B"/>
    <w:rsid w:val="00DA22CE"/>
    <w:rsid w:val="00DA3170"/>
    <w:rsid w:val="00DA339E"/>
    <w:rsid w:val="00DA3991"/>
    <w:rsid w:val="00DA3EDF"/>
    <w:rsid w:val="00DA3FCC"/>
    <w:rsid w:val="00DA5709"/>
    <w:rsid w:val="00DB047A"/>
    <w:rsid w:val="00DB089C"/>
    <w:rsid w:val="00DB10B5"/>
    <w:rsid w:val="00DB1712"/>
    <w:rsid w:val="00DB2271"/>
    <w:rsid w:val="00DB265A"/>
    <w:rsid w:val="00DB29CF"/>
    <w:rsid w:val="00DB2EB7"/>
    <w:rsid w:val="00DB31BB"/>
    <w:rsid w:val="00DB32C2"/>
    <w:rsid w:val="00DB32E3"/>
    <w:rsid w:val="00DB416A"/>
    <w:rsid w:val="00DB4B10"/>
    <w:rsid w:val="00DB4E7C"/>
    <w:rsid w:val="00DB5DD0"/>
    <w:rsid w:val="00DB6018"/>
    <w:rsid w:val="00DB6B87"/>
    <w:rsid w:val="00DB76BC"/>
    <w:rsid w:val="00DC0222"/>
    <w:rsid w:val="00DC1558"/>
    <w:rsid w:val="00DC3BF2"/>
    <w:rsid w:val="00DC7396"/>
    <w:rsid w:val="00DC7BBE"/>
    <w:rsid w:val="00DD02DA"/>
    <w:rsid w:val="00DD06E4"/>
    <w:rsid w:val="00DD0F0E"/>
    <w:rsid w:val="00DD1194"/>
    <w:rsid w:val="00DD123A"/>
    <w:rsid w:val="00DD1D5E"/>
    <w:rsid w:val="00DD2FEF"/>
    <w:rsid w:val="00DD3A24"/>
    <w:rsid w:val="00DD3E3F"/>
    <w:rsid w:val="00DD4DCF"/>
    <w:rsid w:val="00DE1746"/>
    <w:rsid w:val="00DE1A62"/>
    <w:rsid w:val="00DE1D28"/>
    <w:rsid w:val="00DE1E14"/>
    <w:rsid w:val="00DE335B"/>
    <w:rsid w:val="00DE3E61"/>
    <w:rsid w:val="00DE56ED"/>
    <w:rsid w:val="00DF1C57"/>
    <w:rsid w:val="00DF318C"/>
    <w:rsid w:val="00DF37E9"/>
    <w:rsid w:val="00DF3A61"/>
    <w:rsid w:val="00DF4180"/>
    <w:rsid w:val="00DF4555"/>
    <w:rsid w:val="00DF6CA4"/>
    <w:rsid w:val="00DF735C"/>
    <w:rsid w:val="00DF74E0"/>
    <w:rsid w:val="00DF76F5"/>
    <w:rsid w:val="00E02764"/>
    <w:rsid w:val="00E02CE1"/>
    <w:rsid w:val="00E05C57"/>
    <w:rsid w:val="00E06707"/>
    <w:rsid w:val="00E0758B"/>
    <w:rsid w:val="00E105EE"/>
    <w:rsid w:val="00E108F8"/>
    <w:rsid w:val="00E11CA9"/>
    <w:rsid w:val="00E11DAF"/>
    <w:rsid w:val="00E12C0E"/>
    <w:rsid w:val="00E14475"/>
    <w:rsid w:val="00E14A59"/>
    <w:rsid w:val="00E14CE7"/>
    <w:rsid w:val="00E14D08"/>
    <w:rsid w:val="00E15121"/>
    <w:rsid w:val="00E15843"/>
    <w:rsid w:val="00E16C4D"/>
    <w:rsid w:val="00E16D14"/>
    <w:rsid w:val="00E1725B"/>
    <w:rsid w:val="00E202A4"/>
    <w:rsid w:val="00E20699"/>
    <w:rsid w:val="00E211A5"/>
    <w:rsid w:val="00E21926"/>
    <w:rsid w:val="00E21FD6"/>
    <w:rsid w:val="00E22432"/>
    <w:rsid w:val="00E22D30"/>
    <w:rsid w:val="00E22D3D"/>
    <w:rsid w:val="00E24190"/>
    <w:rsid w:val="00E2491D"/>
    <w:rsid w:val="00E26F68"/>
    <w:rsid w:val="00E27CDD"/>
    <w:rsid w:val="00E30591"/>
    <w:rsid w:val="00E3093E"/>
    <w:rsid w:val="00E322B1"/>
    <w:rsid w:val="00E32D4F"/>
    <w:rsid w:val="00E34AB1"/>
    <w:rsid w:val="00E34FF8"/>
    <w:rsid w:val="00E35A73"/>
    <w:rsid w:val="00E36898"/>
    <w:rsid w:val="00E37723"/>
    <w:rsid w:val="00E378A2"/>
    <w:rsid w:val="00E37DA9"/>
    <w:rsid w:val="00E425B8"/>
    <w:rsid w:val="00E42DD6"/>
    <w:rsid w:val="00E43996"/>
    <w:rsid w:val="00E45C24"/>
    <w:rsid w:val="00E45F9D"/>
    <w:rsid w:val="00E461BF"/>
    <w:rsid w:val="00E4706D"/>
    <w:rsid w:val="00E53971"/>
    <w:rsid w:val="00E545D7"/>
    <w:rsid w:val="00E54955"/>
    <w:rsid w:val="00E5670C"/>
    <w:rsid w:val="00E56F6E"/>
    <w:rsid w:val="00E5750C"/>
    <w:rsid w:val="00E57CF2"/>
    <w:rsid w:val="00E57DE8"/>
    <w:rsid w:val="00E60014"/>
    <w:rsid w:val="00E60516"/>
    <w:rsid w:val="00E60849"/>
    <w:rsid w:val="00E61A1D"/>
    <w:rsid w:val="00E62792"/>
    <w:rsid w:val="00E62970"/>
    <w:rsid w:val="00E63147"/>
    <w:rsid w:val="00E6377B"/>
    <w:rsid w:val="00E637A4"/>
    <w:rsid w:val="00E6393D"/>
    <w:rsid w:val="00E64769"/>
    <w:rsid w:val="00E655F6"/>
    <w:rsid w:val="00E65912"/>
    <w:rsid w:val="00E705C6"/>
    <w:rsid w:val="00E705E6"/>
    <w:rsid w:val="00E70727"/>
    <w:rsid w:val="00E707E4"/>
    <w:rsid w:val="00E70A76"/>
    <w:rsid w:val="00E70C32"/>
    <w:rsid w:val="00E73CB2"/>
    <w:rsid w:val="00E73CC7"/>
    <w:rsid w:val="00E765D1"/>
    <w:rsid w:val="00E76C4B"/>
    <w:rsid w:val="00E76D43"/>
    <w:rsid w:val="00E772ED"/>
    <w:rsid w:val="00E80077"/>
    <w:rsid w:val="00E80619"/>
    <w:rsid w:val="00E80842"/>
    <w:rsid w:val="00E80F7A"/>
    <w:rsid w:val="00E82D6B"/>
    <w:rsid w:val="00E82E4B"/>
    <w:rsid w:val="00E83046"/>
    <w:rsid w:val="00E84D27"/>
    <w:rsid w:val="00E866D4"/>
    <w:rsid w:val="00E86BCA"/>
    <w:rsid w:val="00E93745"/>
    <w:rsid w:val="00E94387"/>
    <w:rsid w:val="00E959CE"/>
    <w:rsid w:val="00EA0A89"/>
    <w:rsid w:val="00EA0E43"/>
    <w:rsid w:val="00EA301A"/>
    <w:rsid w:val="00EA5797"/>
    <w:rsid w:val="00EA6715"/>
    <w:rsid w:val="00EA759B"/>
    <w:rsid w:val="00EA7DE9"/>
    <w:rsid w:val="00EB01A6"/>
    <w:rsid w:val="00EB039C"/>
    <w:rsid w:val="00EB3083"/>
    <w:rsid w:val="00EB3223"/>
    <w:rsid w:val="00EB44FB"/>
    <w:rsid w:val="00EB4B86"/>
    <w:rsid w:val="00EB4DD6"/>
    <w:rsid w:val="00EB694B"/>
    <w:rsid w:val="00EB6BB7"/>
    <w:rsid w:val="00EB6F87"/>
    <w:rsid w:val="00EB784A"/>
    <w:rsid w:val="00EC07F3"/>
    <w:rsid w:val="00EC1350"/>
    <w:rsid w:val="00EC1E27"/>
    <w:rsid w:val="00EC3172"/>
    <w:rsid w:val="00EC3AA0"/>
    <w:rsid w:val="00EC6BF0"/>
    <w:rsid w:val="00EC7349"/>
    <w:rsid w:val="00EC7508"/>
    <w:rsid w:val="00EC7A7E"/>
    <w:rsid w:val="00ED14B1"/>
    <w:rsid w:val="00ED1807"/>
    <w:rsid w:val="00ED2042"/>
    <w:rsid w:val="00ED4B90"/>
    <w:rsid w:val="00ED6E58"/>
    <w:rsid w:val="00EE1286"/>
    <w:rsid w:val="00EE1544"/>
    <w:rsid w:val="00EE2A5E"/>
    <w:rsid w:val="00EE3D72"/>
    <w:rsid w:val="00EE40ED"/>
    <w:rsid w:val="00EE45A3"/>
    <w:rsid w:val="00EE48BA"/>
    <w:rsid w:val="00EE51C5"/>
    <w:rsid w:val="00EE6293"/>
    <w:rsid w:val="00EE7503"/>
    <w:rsid w:val="00EF040C"/>
    <w:rsid w:val="00EF0F32"/>
    <w:rsid w:val="00EF103A"/>
    <w:rsid w:val="00EF26C9"/>
    <w:rsid w:val="00EF3166"/>
    <w:rsid w:val="00EF66CD"/>
    <w:rsid w:val="00EF6EFB"/>
    <w:rsid w:val="00EF7598"/>
    <w:rsid w:val="00EF76C3"/>
    <w:rsid w:val="00F01EC9"/>
    <w:rsid w:val="00F02174"/>
    <w:rsid w:val="00F021A7"/>
    <w:rsid w:val="00F03667"/>
    <w:rsid w:val="00F04156"/>
    <w:rsid w:val="00F05368"/>
    <w:rsid w:val="00F06C8D"/>
    <w:rsid w:val="00F10436"/>
    <w:rsid w:val="00F10B7F"/>
    <w:rsid w:val="00F10D7E"/>
    <w:rsid w:val="00F1184E"/>
    <w:rsid w:val="00F11ED8"/>
    <w:rsid w:val="00F12918"/>
    <w:rsid w:val="00F14488"/>
    <w:rsid w:val="00F14E85"/>
    <w:rsid w:val="00F15386"/>
    <w:rsid w:val="00F1596D"/>
    <w:rsid w:val="00F16A51"/>
    <w:rsid w:val="00F204E8"/>
    <w:rsid w:val="00F20CB1"/>
    <w:rsid w:val="00F21522"/>
    <w:rsid w:val="00F22A3A"/>
    <w:rsid w:val="00F2508D"/>
    <w:rsid w:val="00F25E32"/>
    <w:rsid w:val="00F2647D"/>
    <w:rsid w:val="00F26C80"/>
    <w:rsid w:val="00F270AA"/>
    <w:rsid w:val="00F27E77"/>
    <w:rsid w:val="00F31362"/>
    <w:rsid w:val="00F3216E"/>
    <w:rsid w:val="00F33CF5"/>
    <w:rsid w:val="00F340A9"/>
    <w:rsid w:val="00F34A01"/>
    <w:rsid w:val="00F34BE9"/>
    <w:rsid w:val="00F40F69"/>
    <w:rsid w:val="00F4322F"/>
    <w:rsid w:val="00F4356A"/>
    <w:rsid w:val="00F44C11"/>
    <w:rsid w:val="00F45270"/>
    <w:rsid w:val="00F458B0"/>
    <w:rsid w:val="00F4730D"/>
    <w:rsid w:val="00F5201D"/>
    <w:rsid w:val="00F53E36"/>
    <w:rsid w:val="00F56027"/>
    <w:rsid w:val="00F5609E"/>
    <w:rsid w:val="00F56CF4"/>
    <w:rsid w:val="00F6004D"/>
    <w:rsid w:val="00F60A41"/>
    <w:rsid w:val="00F61C1F"/>
    <w:rsid w:val="00F665B6"/>
    <w:rsid w:val="00F667C4"/>
    <w:rsid w:val="00F66AB5"/>
    <w:rsid w:val="00F70527"/>
    <w:rsid w:val="00F72861"/>
    <w:rsid w:val="00F731F3"/>
    <w:rsid w:val="00F74EA3"/>
    <w:rsid w:val="00F74FB7"/>
    <w:rsid w:val="00F76CE3"/>
    <w:rsid w:val="00F77616"/>
    <w:rsid w:val="00F804EF"/>
    <w:rsid w:val="00F80829"/>
    <w:rsid w:val="00F80B87"/>
    <w:rsid w:val="00F80E59"/>
    <w:rsid w:val="00F8274E"/>
    <w:rsid w:val="00F83050"/>
    <w:rsid w:val="00F86373"/>
    <w:rsid w:val="00F86DF6"/>
    <w:rsid w:val="00F87BD0"/>
    <w:rsid w:val="00F90553"/>
    <w:rsid w:val="00F909E4"/>
    <w:rsid w:val="00F93118"/>
    <w:rsid w:val="00F93930"/>
    <w:rsid w:val="00F9473B"/>
    <w:rsid w:val="00F94771"/>
    <w:rsid w:val="00F94C60"/>
    <w:rsid w:val="00F95339"/>
    <w:rsid w:val="00F95364"/>
    <w:rsid w:val="00F96748"/>
    <w:rsid w:val="00F96938"/>
    <w:rsid w:val="00F96CBC"/>
    <w:rsid w:val="00F97BC1"/>
    <w:rsid w:val="00FA1FF7"/>
    <w:rsid w:val="00FA279F"/>
    <w:rsid w:val="00FA2C68"/>
    <w:rsid w:val="00FA588F"/>
    <w:rsid w:val="00FA6609"/>
    <w:rsid w:val="00FA6989"/>
    <w:rsid w:val="00FA7B96"/>
    <w:rsid w:val="00FB1C42"/>
    <w:rsid w:val="00FB2A05"/>
    <w:rsid w:val="00FB2E4A"/>
    <w:rsid w:val="00FB3078"/>
    <w:rsid w:val="00FB6155"/>
    <w:rsid w:val="00FB6196"/>
    <w:rsid w:val="00FB6709"/>
    <w:rsid w:val="00FB689B"/>
    <w:rsid w:val="00FC0140"/>
    <w:rsid w:val="00FC0C56"/>
    <w:rsid w:val="00FC0DCB"/>
    <w:rsid w:val="00FC118A"/>
    <w:rsid w:val="00FC17B3"/>
    <w:rsid w:val="00FC21D5"/>
    <w:rsid w:val="00FC2C36"/>
    <w:rsid w:val="00FC544A"/>
    <w:rsid w:val="00FC7D95"/>
    <w:rsid w:val="00FD04B7"/>
    <w:rsid w:val="00FD0658"/>
    <w:rsid w:val="00FD099C"/>
    <w:rsid w:val="00FD0B52"/>
    <w:rsid w:val="00FD222B"/>
    <w:rsid w:val="00FD2891"/>
    <w:rsid w:val="00FD33AB"/>
    <w:rsid w:val="00FD3E63"/>
    <w:rsid w:val="00FD507C"/>
    <w:rsid w:val="00FD6863"/>
    <w:rsid w:val="00FD72E6"/>
    <w:rsid w:val="00FD7AB8"/>
    <w:rsid w:val="00FD7D8B"/>
    <w:rsid w:val="00FE1C8E"/>
    <w:rsid w:val="00FE1E61"/>
    <w:rsid w:val="00FE1F48"/>
    <w:rsid w:val="00FE332A"/>
    <w:rsid w:val="00FE350A"/>
    <w:rsid w:val="00FE4216"/>
    <w:rsid w:val="00FE5AB1"/>
    <w:rsid w:val="00FE5DE1"/>
    <w:rsid w:val="00FE6225"/>
    <w:rsid w:val="00FE6852"/>
    <w:rsid w:val="00FE6C4E"/>
    <w:rsid w:val="00FE6FBE"/>
    <w:rsid w:val="00FE7D08"/>
    <w:rsid w:val="00FF142D"/>
    <w:rsid w:val="00FF1695"/>
    <w:rsid w:val="00FF16CD"/>
    <w:rsid w:val="00FF3EC6"/>
    <w:rsid w:val="00FF4852"/>
    <w:rsid w:val="00FF4B68"/>
    <w:rsid w:val="00FF53CD"/>
    <w:rsid w:val="00FF607C"/>
    <w:rsid w:val="00FF6426"/>
    <w:rsid w:val="00FF6B4B"/>
    <w:rsid w:val="00FF7015"/>
    <w:rsid w:val="00FF795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v:shadow type="perspective" opacity=".5" offset="1pt"/>
      <o:colormru v:ext="edit" colors="gray,#cfcfcf,#e2e2e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Table Grid" w:uiPriority="39"/>
    <w:lsdException w:name="Placeholder Text" w:uiPriority="67"/>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9DD"/>
    <w:pPr>
      <w:spacing w:after="200" w:line="360" w:lineRule="auto"/>
    </w:pPr>
    <w:rPr>
      <w:sz w:val="24"/>
      <w:szCs w:val="22"/>
      <w:lang w:val="tr-TR" w:eastAsia="tr-TR"/>
    </w:rPr>
  </w:style>
  <w:style w:type="paragraph" w:styleId="Balk1">
    <w:name w:val="heading 1"/>
    <w:basedOn w:val="Normal"/>
    <w:next w:val="Normal"/>
    <w:link w:val="Balk1Char"/>
    <w:qFormat/>
    <w:rsid w:val="003A5CBB"/>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3655B7"/>
    <w:pPr>
      <w:keepNext/>
      <w:spacing w:before="240" w:after="60"/>
      <w:outlineLvl w:val="1"/>
    </w:pPr>
    <w:rPr>
      <w:rFonts w:cs="Arial"/>
      <w:b/>
      <w:bCs/>
      <w:i/>
      <w:iCs/>
      <w:sz w:val="28"/>
      <w:szCs w:val="28"/>
    </w:rPr>
  </w:style>
  <w:style w:type="paragraph" w:styleId="Balk3">
    <w:name w:val="heading 3"/>
    <w:basedOn w:val="Normal"/>
    <w:next w:val="Normal"/>
    <w:qFormat/>
    <w:rsid w:val="00D80B86"/>
    <w:pPr>
      <w:keepNext/>
      <w:spacing w:before="240" w:after="60"/>
      <w:outlineLvl w:val="2"/>
    </w:pPr>
    <w:rPr>
      <w:rFonts w:cs="Arial"/>
      <w:b/>
      <w:bCs/>
      <w:sz w:val="26"/>
      <w:szCs w:val="26"/>
    </w:rPr>
  </w:style>
  <w:style w:type="paragraph" w:styleId="Balk4">
    <w:name w:val="heading 4"/>
    <w:basedOn w:val="Normal"/>
    <w:next w:val="Normal"/>
    <w:link w:val="Balk4Char"/>
    <w:qFormat/>
    <w:rsid w:val="003A5CBB"/>
    <w:pPr>
      <w:keepNext/>
      <w:spacing w:before="240" w:after="60"/>
      <w:outlineLvl w:val="3"/>
    </w:pPr>
    <w:rPr>
      <w:b/>
      <w:bCs/>
      <w:sz w:val="28"/>
      <w:szCs w:val="28"/>
    </w:rPr>
  </w:style>
  <w:style w:type="paragraph" w:styleId="Balk5">
    <w:name w:val="heading 5"/>
    <w:basedOn w:val="Normal"/>
    <w:next w:val="Normal"/>
    <w:qFormat/>
    <w:rsid w:val="003A5CBB"/>
    <w:pPr>
      <w:spacing w:before="240" w:after="60"/>
      <w:outlineLvl w:val="4"/>
    </w:pPr>
    <w:rPr>
      <w:b/>
      <w:bCs/>
      <w:i/>
      <w:iCs/>
      <w:sz w:val="26"/>
      <w:szCs w:val="26"/>
    </w:rPr>
  </w:style>
  <w:style w:type="paragraph" w:styleId="Balk6">
    <w:name w:val="heading 6"/>
    <w:basedOn w:val="Normal"/>
    <w:next w:val="Normal"/>
    <w:qFormat/>
    <w:rsid w:val="003A5CBB"/>
    <w:pPr>
      <w:spacing w:before="240" w:after="60"/>
      <w:outlineLvl w:val="5"/>
    </w:pPr>
    <w:rPr>
      <w:b/>
      <w:bCs/>
      <w:sz w:val="22"/>
    </w:rPr>
  </w:style>
  <w:style w:type="paragraph" w:styleId="Balk9">
    <w:name w:val="heading 9"/>
    <w:basedOn w:val="Normal"/>
    <w:next w:val="Normal"/>
    <w:link w:val="Balk9Char"/>
    <w:qFormat/>
    <w:rsid w:val="007A7E3D"/>
    <w:pPr>
      <w:widowControl w:val="0"/>
      <w:adjustRightInd w:val="0"/>
      <w:spacing w:before="240" w:after="60" w:line="360" w:lineRule="atLeast"/>
      <w:jc w:val="both"/>
      <w:textAlignment w:val="baseline"/>
      <w:outlineLvl w:val="8"/>
    </w:pPr>
    <w:rPr>
      <w:rFonts w:ascii="Arial" w:hAnsi="Arial" w:cs="Arial"/>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OrtaKlavuz1-Vurgu21">
    <w:name w:val="Orta Kılavuz 1 - Vurgu 21"/>
    <w:basedOn w:val="Normal"/>
    <w:qFormat/>
    <w:rsid w:val="00896575"/>
    <w:pPr>
      <w:spacing w:line="276" w:lineRule="auto"/>
      <w:ind w:left="720"/>
      <w:contextualSpacing/>
    </w:pPr>
    <w:rPr>
      <w:rFonts w:ascii="Calibri" w:eastAsia="Calibri" w:hAnsi="Calibri"/>
      <w:sz w:val="22"/>
      <w:lang w:eastAsia="en-US"/>
    </w:rPr>
  </w:style>
  <w:style w:type="table" w:styleId="TabloKlavuzu">
    <w:name w:val="Table Grid"/>
    <w:basedOn w:val="NormalTablo"/>
    <w:uiPriority w:val="39"/>
    <w:rsid w:val="00260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rsid w:val="00417B93"/>
    <w:pPr>
      <w:tabs>
        <w:tab w:val="center" w:pos="4536"/>
        <w:tab w:val="right" w:pos="9072"/>
      </w:tabs>
    </w:pPr>
    <w:rPr>
      <w:szCs w:val="24"/>
    </w:rPr>
  </w:style>
  <w:style w:type="character" w:customStyle="1" w:styleId="stbilgiChar">
    <w:name w:val="Üstbilgi Char"/>
    <w:link w:val="stbilgi"/>
    <w:rsid w:val="00417B93"/>
    <w:rPr>
      <w:sz w:val="24"/>
      <w:szCs w:val="24"/>
    </w:rPr>
  </w:style>
  <w:style w:type="paragraph" w:styleId="Altbilgi">
    <w:name w:val="footer"/>
    <w:basedOn w:val="Normal"/>
    <w:link w:val="AltbilgiChar"/>
    <w:rsid w:val="00417B93"/>
    <w:pPr>
      <w:tabs>
        <w:tab w:val="center" w:pos="4536"/>
        <w:tab w:val="right" w:pos="9072"/>
      </w:tabs>
    </w:pPr>
    <w:rPr>
      <w:szCs w:val="24"/>
    </w:rPr>
  </w:style>
  <w:style w:type="character" w:customStyle="1" w:styleId="AltbilgiChar">
    <w:name w:val="Altbilgi Char"/>
    <w:link w:val="Altbilgi"/>
    <w:uiPriority w:val="99"/>
    <w:rsid w:val="00417B93"/>
    <w:rPr>
      <w:sz w:val="24"/>
      <w:szCs w:val="24"/>
    </w:rPr>
  </w:style>
  <w:style w:type="paragraph" w:styleId="BalonMetni">
    <w:name w:val="Balloon Text"/>
    <w:basedOn w:val="Normal"/>
    <w:link w:val="BalonMetniChar"/>
    <w:rsid w:val="00417B93"/>
    <w:rPr>
      <w:rFonts w:ascii="Tahoma" w:hAnsi="Tahoma"/>
      <w:sz w:val="16"/>
      <w:szCs w:val="16"/>
    </w:rPr>
  </w:style>
  <w:style w:type="character" w:customStyle="1" w:styleId="BalonMetniChar">
    <w:name w:val="Balon Metni Char"/>
    <w:link w:val="BalonMetni"/>
    <w:rsid w:val="00417B93"/>
    <w:rPr>
      <w:rFonts w:ascii="Tahoma" w:hAnsi="Tahoma" w:cs="Tahoma"/>
      <w:sz w:val="16"/>
      <w:szCs w:val="16"/>
    </w:rPr>
  </w:style>
  <w:style w:type="table" w:styleId="TabloTemas">
    <w:name w:val="Table Theme"/>
    <w:basedOn w:val="NormalTablo"/>
    <w:rsid w:val="003A5CB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Kpr">
    <w:name w:val="Hyperlink"/>
    <w:uiPriority w:val="99"/>
    <w:rsid w:val="003A5CBB"/>
    <w:rPr>
      <w:color w:val="0000FF"/>
      <w:u w:val="single"/>
    </w:rPr>
  </w:style>
  <w:style w:type="character" w:styleId="zlenenKpr">
    <w:name w:val="FollowedHyperlink"/>
    <w:uiPriority w:val="99"/>
    <w:rsid w:val="003A5CBB"/>
    <w:rPr>
      <w:color w:val="800080"/>
      <w:u w:val="single"/>
    </w:rPr>
  </w:style>
  <w:style w:type="character" w:styleId="SayfaNumaras">
    <w:name w:val="page number"/>
    <w:basedOn w:val="VarsaylanParagrafYazTipi"/>
    <w:rsid w:val="00BB3A3A"/>
  </w:style>
  <w:style w:type="paragraph" w:customStyle="1" w:styleId="OrtaGlgeleme1-Vurgu11">
    <w:name w:val="Orta Gölgeleme 1 - Vurgu 11"/>
    <w:link w:val="OrtaGlgeleme1-Vurgu1Char"/>
    <w:uiPriority w:val="1"/>
    <w:qFormat/>
    <w:rsid w:val="00FF53CD"/>
    <w:rPr>
      <w:rFonts w:ascii="Calibri" w:hAnsi="Calibri"/>
      <w:sz w:val="22"/>
      <w:szCs w:val="22"/>
      <w:lang w:val="tr-TR"/>
    </w:rPr>
  </w:style>
  <w:style w:type="character" w:customStyle="1" w:styleId="OrtaGlgeleme1-Vurgu1Char">
    <w:name w:val="Orta Gölgeleme 1 - Vurgu 1 Char"/>
    <w:link w:val="OrtaGlgeleme1-Vurgu11"/>
    <w:uiPriority w:val="1"/>
    <w:rsid w:val="00FF53CD"/>
    <w:rPr>
      <w:rFonts w:ascii="Calibri" w:hAnsi="Calibri"/>
      <w:sz w:val="22"/>
      <w:szCs w:val="22"/>
      <w:lang w:val="tr-TR" w:eastAsia="en-US" w:bidi="ar-SA"/>
    </w:rPr>
  </w:style>
  <w:style w:type="character" w:styleId="Gl">
    <w:name w:val="Strong"/>
    <w:aliases w:val="12K Times New Roman Konu Başlığı"/>
    <w:uiPriority w:val="99"/>
    <w:qFormat/>
    <w:rsid w:val="00C455B9"/>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C455B9"/>
    <w:pPr>
      <w:spacing w:after="0"/>
    </w:pPr>
    <w:rPr>
      <w:b/>
      <w:szCs w:val="24"/>
    </w:rPr>
  </w:style>
  <w:style w:type="character" w:customStyle="1" w:styleId="12KTimesNewRomankonubalChar">
    <w:name w:val="12K Times New Roman konu başlığı Char"/>
    <w:link w:val="12KTimesNewRomankonubal"/>
    <w:rsid w:val="00C455B9"/>
    <w:rPr>
      <w:b/>
      <w:sz w:val="24"/>
      <w:szCs w:val="24"/>
      <w:lang w:val="tr-TR" w:eastAsia="tr-TR" w:bidi="ar-SA"/>
    </w:rPr>
  </w:style>
  <w:style w:type="character" w:customStyle="1" w:styleId="Balk1Char">
    <w:name w:val="Başlık 1 Char"/>
    <w:link w:val="Balk1"/>
    <w:rsid w:val="00C455B9"/>
    <w:rPr>
      <w:rFonts w:ascii="Arial" w:hAnsi="Arial" w:cs="Arial"/>
      <w:b/>
      <w:bCs/>
      <w:kern w:val="32"/>
      <w:sz w:val="32"/>
      <w:szCs w:val="32"/>
      <w:lang w:val="tr-TR" w:eastAsia="tr-TR" w:bidi="ar-SA"/>
    </w:rPr>
  </w:style>
  <w:style w:type="paragraph" w:styleId="ResimYazs">
    <w:name w:val="caption"/>
    <w:basedOn w:val="Normal"/>
    <w:next w:val="Normal"/>
    <w:uiPriority w:val="35"/>
    <w:qFormat/>
    <w:rsid w:val="00F60A41"/>
    <w:rPr>
      <w:b/>
      <w:bCs/>
      <w:sz w:val="20"/>
      <w:szCs w:val="20"/>
    </w:rPr>
  </w:style>
  <w:style w:type="paragraph" w:customStyle="1" w:styleId="paraf">
    <w:name w:val="paraf"/>
    <w:basedOn w:val="Normal"/>
    <w:uiPriority w:val="99"/>
    <w:rsid w:val="00657B17"/>
    <w:pPr>
      <w:spacing w:before="100" w:beforeAutospacing="1" w:after="100" w:afterAutospacing="1" w:line="240" w:lineRule="auto"/>
      <w:ind w:firstLine="600"/>
      <w:jc w:val="both"/>
    </w:pPr>
    <w:rPr>
      <w:rFonts w:ascii="Verdana" w:hAnsi="Verdana"/>
      <w:sz w:val="16"/>
      <w:szCs w:val="16"/>
    </w:rPr>
  </w:style>
  <w:style w:type="paragraph" w:customStyle="1" w:styleId="yaynorta">
    <w:name w:val="yayınorta"/>
    <w:basedOn w:val="Normal"/>
    <w:rsid w:val="00657B17"/>
    <w:pPr>
      <w:spacing w:before="100" w:beforeAutospacing="1" w:after="100" w:afterAutospacing="1" w:line="240" w:lineRule="auto"/>
      <w:jc w:val="center"/>
    </w:pPr>
    <w:rPr>
      <w:rFonts w:ascii="Verdana" w:hAnsi="Verdana"/>
      <w:b/>
      <w:bCs/>
      <w:sz w:val="16"/>
      <w:szCs w:val="16"/>
    </w:rPr>
  </w:style>
  <w:style w:type="character" w:styleId="Vurgu">
    <w:name w:val="Emphasis"/>
    <w:qFormat/>
    <w:rsid w:val="00657B17"/>
    <w:rPr>
      <w:i/>
      <w:iCs/>
    </w:rPr>
  </w:style>
  <w:style w:type="paragraph" w:styleId="NormalWeb">
    <w:name w:val="Normal (Web)"/>
    <w:basedOn w:val="Normal"/>
    <w:link w:val="NormalWebChar"/>
    <w:uiPriority w:val="99"/>
    <w:rsid w:val="00657B17"/>
    <w:pPr>
      <w:spacing w:before="100" w:beforeAutospacing="1" w:after="100" w:afterAutospacing="1" w:line="240" w:lineRule="auto"/>
    </w:pPr>
    <w:rPr>
      <w:szCs w:val="24"/>
    </w:rPr>
  </w:style>
  <w:style w:type="paragraph" w:customStyle="1" w:styleId="meb1">
    <w:name w:val="meb1"/>
    <w:basedOn w:val="Normal"/>
    <w:rsid w:val="00657B17"/>
    <w:pPr>
      <w:spacing w:before="100" w:beforeAutospacing="1" w:after="100" w:afterAutospacing="1" w:line="240" w:lineRule="auto"/>
    </w:pPr>
    <w:rPr>
      <w:szCs w:val="24"/>
    </w:rPr>
  </w:style>
  <w:style w:type="character" w:customStyle="1" w:styleId="NormalWebChar">
    <w:name w:val="Normal (Web) Char"/>
    <w:link w:val="NormalWeb"/>
    <w:rsid w:val="00657B17"/>
    <w:rPr>
      <w:sz w:val="24"/>
      <w:szCs w:val="24"/>
      <w:lang w:val="tr-TR" w:eastAsia="tr-TR" w:bidi="ar-SA"/>
    </w:rPr>
  </w:style>
  <w:style w:type="table" w:styleId="Tabloada">
    <w:name w:val="Table Contemporary"/>
    <w:basedOn w:val="NormalTablo"/>
    <w:rsid w:val="00DB2271"/>
    <w:pPr>
      <w:spacing w:after="2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vuz1">
    <w:name w:val="Table Grid 1"/>
    <w:basedOn w:val="NormalTablo"/>
    <w:rsid w:val="00DB2271"/>
    <w:pPr>
      <w:spacing w:after="200" w:line="276" w:lineRule="auto"/>
      <w:jc w:val="center"/>
    </w:pPr>
    <w:tblPr>
      <w:tblStyleRowBandSize w:val="1"/>
      <w:tblStyleColBandSize w:val="1"/>
      <w:tblInd w:w="0" w:type="dxa"/>
      <w:tblBorders>
        <w:top w:val="single" w:sz="8" w:space="0" w:color="993366"/>
        <w:left w:val="single" w:sz="8" w:space="0" w:color="993366"/>
        <w:bottom w:val="single" w:sz="8" w:space="0" w:color="993366"/>
        <w:right w:val="single" w:sz="8" w:space="0" w:color="993366"/>
        <w:insideH w:val="single" w:sz="8" w:space="0" w:color="993366"/>
        <w:insideV w:val="single" w:sz="8" w:space="0" w:color="993366"/>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tblPr/>
      <w:tcPr>
        <w:shd w:val="clear" w:color="auto" w:fill="ECC6D9"/>
      </w:tcPr>
    </w:tblStylePr>
    <w:tblStylePr w:type="band2Horz">
      <w:tblPr/>
      <w:tcPr>
        <w:shd w:val="clear" w:color="auto" w:fill="E6E6E6"/>
      </w:tcPr>
    </w:tblStylePr>
  </w:style>
  <w:style w:type="paragraph" w:styleId="GvdeMetni">
    <w:name w:val="Body Text"/>
    <w:basedOn w:val="Normal"/>
    <w:link w:val="GvdeMetniChar"/>
    <w:rsid w:val="00F93930"/>
    <w:pPr>
      <w:spacing w:after="120" w:line="240" w:lineRule="auto"/>
    </w:pPr>
    <w:rPr>
      <w:szCs w:val="24"/>
    </w:rPr>
  </w:style>
  <w:style w:type="character" w:customStyle="1" w:styleId="GvdeMetniChar">
    <w:name w:val="Gövde Metni Char"/>
    <w:link w:val="GvdeMetni"/>
    <w:rsid w:val="00F93930"/>
    <w:rPr>
      <w:sz w:val="24"/>
      <w:szCs w:val="24"/>
      <w:lang w:val="tr-TR" w:eastAsia="tr-TR" w:bidi="ar-SA"/>
    </w:rPr>
  </w:style>
  <w:style w:type="paragraph" w:customStyle="1" w:styleId="paragraf">
    <w:name w:val="paragraf"/>
    <w:basedOn w:val="Normal"/>
    <w:link w:val="paragrafChar"/>
    <w:qFormat/>
    <w:rsid w:val="00F93930"/>
    <w:pPr>
      <w:spacing w:after="0"/>
      <w:ind w:firstLine="284"/>
      <w:jc w:val="both"/>
    </w:pPr>
    <w:rPr>
      <w:sz w:val="22"/>
    </w:rPr>
  </w:style>
  <w:style w:type="character" w:customStyle="1" w:styleId="paragrafChar">
    <w:name w:val="paragraf Char"/>
    <w:link w:val="paragraf"/>
    <w:rsid w:val="00F93930"/>
    <w:rPr>
      <w:sz w:val="22"/>
      <w:szCs w:val="22"/>
      <w:lang w:val="tr-TR" w:eastAsia="tr-TR" w:bidi="ar-SA"/>
    </w:rPr>
  </w:style>
  <w:style w:type="table" w:customStyle="1" w:styleId="aaaaa">
    <w:name w:val="aaaaa"/>
    <w:basedOn w:val="NormalTablo"/>
    <w:rsid w:val="00F56CF4"/>
    <w:rPr>
      <w:sz w:val="24"/>
    </w:rPr>
    <w:tblPr>
      <w:tblStyleRowBandSize w:val="1"/>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cPr>
      <w:shd w:val="clear" w:color="auto" w:fill="FFFFFF"/>
    </w:tcPr>
    <w:tblStylePr w:type="firstRow">
      <w:tblPr/>
      <w:tcPr>
        <w:shd w:val="clear" w:color="auto" w:fill="ECC6D9"/>
      </w:tcPr>
    </w:tblStylePr>
    <w:tblStylePr w:type="firstCol">
      <w:tblPr/>
      <w:tcPr>
        <w:shd w:val="clear" w:color="auto" w:fill="ECC6D9"/>
      </w:tcPr>
    </w:tblStylePr>
    <w:tblStylePr w:type="band1Horz">
      <w:tblPr/>
      <w:tcPr>
        <w:shd w:val="clear" w:color="auto" w:fill="E6E6E6"/>
      </w:tcPr>
    </w:tblStylePr>
    <w:tblStylePr w:type="band2Horz">
      <w:tblPr/>
      <w:tcPr>
        <w:shd w:val="clear" w:color="auto" w:fill="E6E6E6"/>
      </w:tcPr>
    </w:tblStylePr>
  </w:style>
  <w:style w:type="paragraph" w:styleId="T1">
    <w:name w:val="toc 1"/>
    <w:basedOn w:val="Normal"/>
    <w:next w:val="Normal"/>
    <w:autoRedefine/>
    <w:uiPriority w:val="39"/>
    <w:rsid w:val="00373C9B"/>
    <w:pPr>
      <w:tabs>
        <w:tab w:val="right" w:leader="dot" w:pos="9060"/>
      </w:tabs>
      <w:spacing w:before="120" w:after="120"/>
      <w:jc w:val="center"/>
    </w:pPr>
    <w:rPr>
      <w:b/>
      <w:bCs/>
      <w:caps/>
      <w:sz w:val="28"/>
      <w:szCs w:val="28"/>
    </w:rPr>
  </w:style>
  <w:style w:type="paragraph" w:styleId="T2">
    <w:name w:val="toc 2"/>
    <w:basedOn w:val="Normal"/>
    <w:next w:val="Normal"/>
    <w:autoRedefine/>
    <w:uiPriority w:val="39"/>
    <w:rsid w:val="0066655A"/>
    <w:pPr>
      <w:spacing w:after="0"/>
      <w:ind w:left="220"/>
    </w:pPr>
    <w:rPr>
      <w:smallCaps/>
      <w:sz w:val="20"/>
      <w:szCs w:val="20"/>
    </w:rPr>
  </w:style>
  <w:style w:type="paragraph" w:styleId="T3">
    <w:name w:val="toc 3"/>
    <w:basedOn w:val="Normal"/>
    <w:next w:val="Normal"/>
    <w:autoRedefine/>
    <w:uiPriority w:val="39"/>
    <w:rsid w:val="000D501B"/>
    <w:pPr>
      <w:tabs>
        <w:tab w:val="right" w:leader="dot" w:pos="9060"/>
      </w:tabs>
      <w:spacing w:after="0"/>
      <w:ind w:left="442"/>
    </w:pPr>
    <w:rPr>
      <w:i/>
      <w:iCs/>
      <w:sz w:val="20"/>
      <w:szCs w:val="20"/>
    </w:rPr>
  </w:style>
  <w:style w:type="paragraph" w:styleId="T4">
    <w:name w:val="toc 4"/>
    <w:basedOn w:val="Normal"/>
    <w:next w:val="Normal"/>
    <w:autoRedefine/>
    <w:semiHidden/>
    <w:rsid w:val="0066655A"/>
    <w:pPr>
      <w:spacing w:after="0"/>
      <w:ind w:left="660"/>
    </w:pPr>
    <w:rPr>
      <w:sz w:val="18"/>
      <w:szCs w:val="18"/>
    </w:rPr>
  </w:style>
  <w:style w:type="paragraph" w:styleId="T5">
    <w:name w:val="toc 5"/>
    <w:basedOn w:val="Normal"/>
    <w:next w:val="Normal"/>
    <w:autoRedefine/>
    <w:semiHidden/>
    <w:rsid w:val="0066655A"/>
    <w:pPr>
      <w:spacing w:after="0"/>
      <w:ind w:left="880"/>
    </w:pPr>
    <w:rPr>
      <w:sz w:val="18"/>
      <w:szCs w:val="18"/>
    </w:rPr>
  </w:style>
  <w:style w:type="paragraph" w:styleId="T6">
    <w:name w:val="toc 6"/>
    <w:basedOn w:val="Normal"/>
    <w:next w:val="Normal"/>
    <w:autoRedefine/>
    <w:semiHidden/>
    <w:rsid w:val="0066655A"/>
    <w:pPr>
      <w:spacing w:after="0"/>
      <w:ind w:left="1100"/>
    </w:pPr>
    <w:rPr>
      <w:sz w:val="18"/>
      <w:szCs w:val="18"/>
    </w:rPr>
  </w:style>
  <w:style w:type="paragraph" w:styleId="T7">
    <w:name w:val="toc 7"/>
    <w:basedOn w:val="Normal"/>
    <w:next w:val="Normal"/>
    <w:autoRedefine/>
    <w:semiHidden/>
    <w:rsid w:val="0066655A"/>
    <w:pPr>
      <w:spacing w:after="0"/>
      <w:ind w:left="1320"/>
    </w:pPr>
    <w:rPr>
      <w:sz w:val="18"/>
      <w:szCs w:val="18"/>
    </w:rPr>
  </w:style>
  <w:style w:type="paragraph" w:styleId="T8">
    <w:name w:val="toc 8"/>
    <w:basedOn w:val="Normal"/>
    <w:next w:val="Normal"/>
    <w:autoRedefine/>
    <w:semiHidden/>
    <w:rsid w:val="0066655A"/>
    <w:pPr>
      <w:spacing w:after="0"/>
      <w:ind w:left="1540"/>
    </w:pPr>
    <w:rPr>
      <w:sz w:val="18"/>
      <w:szCs w:val="18"/>
    </w:rPr>
  </w:style>
  <w:style w:type="paragraph" w:styleId="T9">
    <w:name w:val="toc 9"/>
    <w:basedOn w:val="Normal"/>
    <w:next w:val="Normal"/>
    <w:autoRedefine/>
    <w:semiHidden/>
    <w:rsid w:val="0066655A"/>
    <w:pPr>
      <w:spacing w:after="0"/>
      <w:ind w:left="1760"/>
    </w:pPr>
    <w:rPr>
      <w:sz w:val="18"/>
      <w:szCs w:val="18"/>
    </w:rPr>
  </w:style>
  <w:style w:type="paragraph" w:styleId="ekillerTablosu">
    <w:name w:val="table of figures"/>
    <w:basedOn w:val="Normal"/>
    <w:next w:val="Normal"/>
    <w:uiPriority w:val="99"/>
    <w:rsid w:val="0066655A"/>
    <w:pPr>
      <w:spacing w:after="0"/>
      <w:ind w:left="440" w:hanging="440"/>
    </w:pPr>
    <w:rPr>
      <w:smallCaps/>
      <w:sz w:val="20"/>
      <w:szCs w:val="20"/>
    </w:rPr>
  </w:style>
  <w:style w:type="table" w:styleId="TabloKlavuz4">
    <w:name w:val="Table Grid 4"/>
    <w:aliases w:val="bbbbbbbbb"/>
    <w:basedOn w:val="NormalTablo"/>
    <w:rsid w:val="005A7200"/>
    <w:pPr>
      <w:spacing w:after="200" w:line="360" w:lineRule="auto"/>
    </w:pPr>
    <w:tblPr>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cPr>
      <w:shd w:val="clear" w:color="auto" w:fill="E6E6E6"/>
    </w:tcPr>
    <w:tblStylePr w:type="firstRow">
      <w:rPr>
        <w:b/>
        <w:color w:val="auto"/>
      </w:rPr>
      <w:tblPr/>
      <w:tcPr>
        <w:shd w:val="clear" w:color="auto" w:fill="ECC5DA"/>
      </w:tcPr>
    </w:tblStylePr>
    <w:tblStylePr w:type="lastRow">
      <w:rPr>
        <w:b/>
        <w:bCs/>
        <w:color w:val="auto"/>
      </w:rPr>
      <w:tblPr/>
      <w:tcPr>
        <w:shd w:val="clear" w:color="auto" w:fill="ECC5DA"/>
      </w:tcPr>
    </w:tblStylePr>
    <w:tblStylePr w:type="lastCol">
      <w:rPr>
        <w:b/>
        <w:bCs/>
        <w:color w:val="auto"/>
      </w:rPr>
      <w:tblPr/>
      <w:tcPr>
        <w:tcBorders>
          <w:tl2br w:val="none" w:sz="0" w:space="0" w:color="auto"/>
          <w:tr2bl w:val="none" w:sz="0" w:space="0" w:color="auto"/>
        </w:tcBorders>
      </w:tcPr>
    </w:tblStylePr>
    <w:tblStylePr w:type="seCell">
      <w:rPr>
        <w:b/>
        <w:sz w:val="24"/>
      </w:rPr>
    </w:tblStylePr>
  </w:style>
  <w:style w:type="table" w:customStyle="1" w:styleId="ccccccc">
    <w:name w:val="ccccccc"/>
    <w:basedOn w:val="TabloKlavuzu"/>
    <w:rsid w:val="00092757"/>
    <w:rPr>
      <w:sz w:val="22"/>
    </w:rPr>
    <w:tblPr>
      <w:tblStyleRowBandSize w:val="1"/>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blStylePr w:type="firstRow">
      <w:rPr>
        <w:rFonts w:ascii="Times New Roman" w:hAnsi="Times New Roman"/>
        <w:b/>
        <w:sz w:val="22"/>
      </w:rPr>
      <w:tblPr/>
      <w:tcPr>
        <w:shd w:val="clear" w:color="auto" w:fill="E6B4CD"/>
      </w:tcPr>
    </w:tblStylePr>
    <w:tblStylePr w:type="lastRow">
      <w:rPr>
        <w:b/>
      </w:rPr>
      <w:tblPr/>
      <w:tcPr>
        <w:shd w:val="clear" w:color="auto" w:fill="E6B4CD"/>
      </w:tcPr>
    </w:tblStylePr>
    <w:tblStylePr w:type="band1Horz">
      <w:tblPr/>
      <w:tcPr>
        <w:shd w:val="clear" w:color="auto" w:fill="E6E6E6"/>
      </w:tcPr>
    </w:tblStylePr>
    <w:tblStylePr w:type="band2Horz">
      <w:tblPr>
        <w:jc w:val="center"/>
      </w:tblPr>
      <w:trPr>
        <w:jc w:val="center"/>
      </w:trPr>
    </w:tblStylePr>
  </w:style>
  <w:style w:type="table" w:customStyle="1" w:styleId="ddddddd">
    <w:name w:val="ddddddd"/>
    <w:basedOn w:val="TabloKlavuzu"/>
    <w:rsid w:val="00F56CF4"/>
    <w:tblPr>
      <w:jc w:val="center"/>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rPr>
      <w:jc w:val="center"/>
    </w:trPr>
    <w:tcPr>
      <w:shd w:val="clear" w:color="auto" w:fill="FFFFFF"/>
      <w:vAlign w:val="bottom"/>
    </w:tcPr>
    <w:tblStylePr w:type="firstRow">
      <w:tblPr/>
      <w:tcPr>
        <w:shd w:val="clear" w:color="auto" w:fill="ECC6D8"/>
      </w:tcPr>
    </w:tblStylePr>
    <w:tblStylePr w:type="firstCol">
      <w:tblPr/>
      <w:tcPr>
        <w:shd w:val="clear" w:color="auto" w:fill="ECC6D8"/>
      </w:tcPr>
    </w:tblStylePr>
  </w:style>
  <w:style w:type="paragraph" w:customStyle="1" w:styleId="3-NormalYaz">
    <w:name w:val="3-Normal Yazı"/>
    <w:basedOn w:val="Normal"/>
    <w:uiPriority w:val="99"/>
    <w:rsid w:val="003C761E"/>
    <w:pPr>
      <w:spacing w:after="0" w:line="240" w:lineRule="auto"/>
      <w:jc w:val="both"/>
    </w:pPr>
    <w:rPr>
      <w:sz w:val="19"/>
      <w:szCs w:val="19"/>
    </w:rPr>
  </w:style>
  <w:style w:type="paragraph" w:customStyle="1" w:styleId="Default">
    <w:name w:val="Default"/>
    <w:rsid w:val="005103D4"/>
    <w:pPr>
      <w:autoSpaceDE w:val="0"/>
      <w:autoSpaceDN w:val="0"/>
      <w:adjustRightInd w:val="0"/>
    </w:pPr>
    <w:rPr>
      <w:rFonts w:eastAsia="Calibri"/>
      <w:color w:val="000000"/>
      <w:sz w:val="24"/>
      <w:szCs w:val="24"/>
      <w:lang w:val="tr-TR"/>
    </w:rPr>
  </w:style>
  <w:style w:type="paragraph" w:customStyle="1" w:styleId="meb">
    <w:name w:val="meb"/>
    <w:basedOn w:val="Normal"/>
    <w:uiPriority w:val="99"/>
    <w:rsid w:val="005103D4"/>
    <w:pPr>
      <w:spacing w:before="100" w:beforeAutospacing="1" w:after="100" w:afterAutospacing="1" w:line="240" w:lineRule="auto"/>
    </w:pPr>
    <w:rPr>
      <w:szCs w:val="24"/>
    </w:rPr>
  </w:style>
  <w:style w:type="character" w:customStyle="1" w:styleId="baslk1">
    <w:name w:val="baslık1"/>
    <w:uiPriority w:val="99"/>
    <w:rsid w:val="005103D4"/>
    <w:rPr>
      <w:rFonts w:ascii="Verdana" w:hAnsi="Verdana" w:cs="Times New Roman" w:hint="default"/>
      <w:b/>
      <w:bCs/>
      <w:caps/>
      <w:sz w:val="16"/>
      <w:szCs w:val="16"/>
    </w:rPr>
  </w:style>
  <w:style w:type="character" w:customStyle="1" w:styleId="grame">
    <w:name w:val="grame"/>
    <w:uiPriority w:val="99"/>
    <w:rsid w:val="005103D4"/>
    <w:rPr>
      <w:rFonts w:ascii="Times New Roman" w:hAnsi="Times New Roman" w:cs="Times New Roman" w:hint="default"/>
    </w:rPr>
  </w:style>
  <w:style w:type="table" w:customStyle="1" w:styleId="TabloKlavuzu1">
    <w:name w:val="Tablo Kılavuzu1"/>
    <w:basedOn w:val="NormalTablo"/>
    <w:next w:val="TabloKlavuzu"/>
    <w:uiPriority w:val="59"/>
    <w:rsid w:val="00013A0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qFormat/>
    <w:rsid w:val="00856895"/>
    <w:pPr>
      <w:spacing w:after="60"/>
      <w:jc w:val="center"/>
      <w:outlineLvl w:val="1"/>
    </w:pPr>
    <w:rPr>
      <w:rFonts w:ascii="Cambria" w:hAnsi="Cambria"/>
      <w:szCs w:val="24"/>
    </w:rPr>
  </w:style>
  <w:style w:type="character" w:customStyle="1" w:styleId="AltKonuBalChar">
    <w:name w:val="Alt Konu Başlığı Char"/>
    <w:link w:val="AltKonuBal"/>
    <w:rsid w:val="00856895"/>
    <w:rPr>
      <w:rFonts w:ascii="Cambria" w:hAnsi="Cambria"/>
      <w:sz w:val="24"/>
      <w:szCs w:val="24"/>
    </w:rPr>
  </w:style>
  <w:style w:type="paragraph" w:styleId="ListeParagraf">
    <w:name w:val="List Paragraph"/>
    <w:aliases w:val="içindekiler vb,List Paragraph"/>
    <w:basedOn w:val="Normal"/>
    <w:link w:val="ListeParagrafChar"/>
    <w:uiPriority w:val="34"/>
    <w:qFormat/>
    <w:rsid w:val="00E16D14"/>
    <w:pPr>
      <w:spacing w:line="276" w:lineRule="auto"/>
      <w:ind w:left="720"/>
      <w:contextualSpacing/>
    </w:pPr>
    <w:rPr>
      <w:rFonts w:asciiTheme="minorHAnsi" w:eastAsiaTheme="minorHAnsi" w:hAnsiTheme="minorHAnsi" w:cstheme="minorBidi"/>
      <w:sz w:val="22"/>
      <w:lang w:eastAsia="en-US"/>
    </w:rPr>
  </w:style>
  <w:style w:type="character" w:styleId="HTMLCite">
    <w:name w:val="HTML Cite"/>
    <w:basedOn w:val="VarsaylanParagrafYazTipi"/>
    <w:rsid w:val="00986546"/>
    <w:rPr>
      <w:i/>
      <w:iCs/>
    </w:rPr>
  </w:style>
  <w:style w:type="character" w:customStyle="1" w:styleId="Balk9Char">
    <w:name w:val="Başlık 9 Char"/>
    <w:basedOn w:val="VarsaylanParagrafYazTipi"/>
    <w:link w:val="Balk9"/>
    <w:rsid w:val="007A7E3D"/>
    <w:rPr>
      <w:rFonts w:ascii="Arial" w:hAnsi="Arial" w:cs="Arial"/>
      <w:sz w:val="22"/>
      <w:szCs w:val="22"/>
      <w:lang w:val="tr-TR" w:eastAsia="tr-TR"/>
    </w:rPr>
  </w:style>
  <w:style w:type="paragraph" w:styleId="GvdeMetniGirintisi3">
    <w:name w:val="Body Text Indent 3"/>
    <w:basedOn w:val="Normal"/>
    <w:link w:val="GvdeMetniGirintisi3Char"/>
    <w:rsid w:val="007A7E3D"/>
    <w:pPr>
      <w:widowControl w:val="0"/>
      <w:tabs>
        <w:tab w:val="left" w:pos="567"/>
      </w:tabs>
      <w:adjustRightInd w:val="0"/>
      <w:spacing w:before="60" w:after="60" w:line="360" w:lineRule="atLeast"/>
      <w:ind w:firstLine="397"/>
      <w:jc w:val="both"/>
      <w:textAlignment w:val="baseline"/>
    </w:pPr>
    <w:rPr>
      <w:snapToGrid w:val="0"/>
      <w:sz w:val="20"/>
      <w:szCs w:val="24"/>
    </w:rPr>
  </w:style>
  <w:style w:type="character" w:customStyle="1" w:styleId="GvdeMetniGirintisi3Char">
    <w:name w:val="Gövde Metni Girintisi 3 Char"/>
    <w:basedOn w:val="VarsaylanParagrafYazTipi"/>
    <w:link w:val="GvdeMetniGirintisi3"/>
    <w:rsid w:val="007A7E3D"/>
    <w:rPr>
      <w:snapToGrid w:val="0"/>
      <w:szCs w:val="24"/>
      <w:lang w:val="tr-TR" w:eastAsia="tr-TR"/>
    </w:rPr>
  </w:style>
  <w:style w:type="paragraph" w:styleId="GvdeMetniGirintisi">
    <w:name w:val="Body Text Indent"/>
    <w:basedOn w:val="Normal"/>
    <w:link w:val="GvdeMetniGirintisiChar"/>
    <w:rsid w:val="007A7E3D"/>
    <w:pPr>
      <w:widowControl w:val="0"/>
      <w:adjustRightInd w:val="0"/>
      <w:spacing w:after="120" w:line="360" w:lineRule="atLeast"/>
      <w:ind w:left="283"/>
      <w:jc w:val="both"/>
      <w:textAlignment w:val="baseline"/>
    </w:pPr>
    <w:rPr>
      <w:szCs w:val="24"/>
    </w:rPr>
  </w:style>
  <w:style w:type="character" w:customStyle="1" w:styleId="GvdeMetniGirintisiChar">
    <w:name w:val="Gövde Metni Girintisi Char"/>
    <w:basedOn w:val="VarsaylanParagrafYazTipi"/>
    <w:link w:val="GvdeMetniGirintisi"/>
    <w:rsid w:val="007A7E3D"/>
    <w:rPr>
      <w:sz w:val="24"/>
      <w:szCs w:val="24"/>
      <w:lang w:val="tr-TR" w:eastAsia="tr-TR"/>
    </w:rPr>
  </w:style>
  <w:style w:type="paragraph" w:styleId="KonuBal">
    <w:name w:val="Title"/>
    <w:basedOn w:val="Normal"/>
    <w:link w:val="KonuBalChar"/>
    <w:qFormat/>
    <w:rsid w:val="007A7E3D"/>
    <w:pPr>
      <w:widowControl w:val="0"/>
      <w:adjustRightInd w:val="0"/>
      <w:spacing w:after="0" w:line="360" w:lineRule="atLeast"/>
      <w:jc w:val="center"/>
      <w:textAlignment w:val="baseline"/>
    </w:pPr>
    <w:rPr>
      <w:b/>
      <w:bCs/>
      <w:sz w:val="32"/>
      <w:szCs w:val="24"/>
      <w:lang w:eastAsia="en-US"/>
    </w:rPr>
  </w:style>
  <w:style w:type="character" w:customStyle="1" w:styleId="KonuBalChar">
    <w:name w:val="Konu Başlığı Char"/>
    <w:basedOn w:val="VarsaylanParagrafYazTipi"/>
    <w:link w:val="KonuBal"/>
    <w:rsid w:val="007A7E3D"/>
    <w:rPr>
      <w:b/>
      <w:bCs/>
      <w:sz w:val="32"/>
      <w:szCs w:val="24"/>
      <w:lang w:val="tr-TR"/>
    </w:rPr>
  </w:style>
  <w:style w:type="paragraph" w:styleId="z-Formunst">
    <w:name w:val="HTML Top of Form"/>
    <w:basedOn w:val="Normal"/>
    <w:next w:val="Normal"/>
    <w:link w:val="z-FormunstChar"/>
    <w:hidden/>
    <w:rsid w:val="007A7E3D"/>
    <w:pPr>
      <w:widowControl w:val="0"/>
      <w:pBdr>
        <w:bottom w:val="single" w:sz="6" w:space="1" w:color="auto"/>
      </w:pBdr>
      <w:adjustRightInd w:val="0"/>
      <w:spacing w:after="0" w:line="360" w:lineRule="atLeast"/>
      <w:jc w:val="center"/>
      <w:textAlignment w:val="baseline"/>
    </w:pPr>
    <w:rPr>
      <w:rFonts w:ascii="Arial" w:hAnsi="Arial" w:cs="Arial"/>
      <w:vanish/>
      <w:sz w:val="16"/>
      <w:szCs w:val="16"/>
    </w:rPr>
  </w:style>
  <w:style w:type="character" w:customStyle="1" w:styleId="z-FormunstChar">
    <w:name w:val="z-Formun Üstü Char"/>
    <w:basedOn w:val="VarsaylanParagrafYazTipi"/>
    <w:link w:val="z-Formunst"/>
    <w:rsid w:val="007A7E3D"/>
    <w:rPr>
      <w:rFonts w:ascii="Arial" w:hAnsi="Arial" w:cs="Arial"/>
      <w:vanish/>
      <w:sz w:val="16"/>
      <w:szCs w:val="16"/>
      <w:lang w:val="tr-TR" w:eastAsia="tr-TR"/>
    </w:rPr>
  </w:style>
  <w:style w:type="paragraph" w:styleId="z-FormunAlt">
    <w:name w:val="HTML Bottom of Form"/>
    <w:basedOn w:val="Normal"/>
    <w:next w:val="Normal"/>
    <w:link w:val="z-FormunAltChar"/>
    <w:hidden/>
    <w:rsid w:val="007A7E3D"/>
    <w:pPr>
      <w:widowControl w:val="0"/>
      <w:pBdr>
        <w:top w:val="single" w:sz="6" w:space="1" w:color="auto"/>
      </w:pBdr>
      <w:adjustRightInd w:val="0"/>
      <w:spacing w:after="0" w:line="360" w:lineRule="atLeast"/>
      <w:jc w:val="center"/>
      <w:textAlignment w:val="baseline"/>
    </w:pPr>
    <w:rPr>
      <w:rFonts w:ascii="Arial" w:hAnsi="Arial" w:cs="Arial"/>
      <w:vanish/>
      <w:sz w:val="16"/>
      <w:szCs w:val="16"/>
    </w:rPr>
  </w:style>
  <w:style w:type="character" w:customStyle="1" w:styleId="z-FormunAltChar">
    <w:name w:val="z-Formun Altı Char"/>
    <w:basedOn w:val="VarsaylanParagrafYazTipi"/>
    <w:link w:val="z-FormunAlt"/>
    <w:rsid w:val="007A7E3D"/>
    <w:rPr>
      <w:rFonts w:ascii="Arial" w:hAnsi="Arial" w:cs="Arial"/>
      <w:vanish/>
      <w:sz w:val="16"/>
      <w:szCs w:val="16"/>
      <w:lang w:val="tr-TR" w:eastAsia="tr-TR"/>
    </w:rPr>
  </w:style>
  <w:style w:type="character" w:customStyle="1" w:styleId="style101">
    <w:name w:val="style101"/>
    <w:basedOn w:val="VarsaylanParagrafYazTipi"/>
    <w:rsid w:val="007A7E3D"/>
    <w:rPr>
      <w:rFonts w:ascii="Verdana" w:hAnsi="Verdana" w:hint="default"/>
      <w:sz w:val="24"/>
      <w:szCs w:val="24"/>
    </w:rPr>
  </w:style>
  <w:style w:type="paragraph" w:customStyle="1" w:styleId="CM2">
    <w:name w:val="CM2"/>
    <w:basedOn w:val="Default"/>
    <w:next w:val="Default"/>
    <w:rsid w:val="007A7E3D"/>
    <w:pPr>
      <w:widowControl w:val="0"/>
      <w:spacing w:line="243" w:lineRule="atLeast"/>
    </w:pPr>
    <w:rPr>
      <w:rFonts w:ascii="Calibri" w:eastAsia="Times New Roman" w:hAnsi="Calibri"/>
      <w:color w:val="auto"/>
      <w:lang w:eastAsia="tr-TR"/>
    </w:rPr>
  </w:style>
  <w:style w:type="paragraph" w:customStyle="1" w:styleId="CM1">
    <w:name w:val="CM1"/>
    <w:basedOn w:val="Default"/>
    <w:next w:val="Default"/>
    <w:rsid w:val="007A7E3D"/>
    <w:pPr>
      <w:widowControl w:val="0"/>
      <w:spacing w:line="246" w:lineRule="atLeast"/>
    </w:pPr>
    <w:rPr>
      <w:rFonts w:ascii="Calibri" w:eastAsia="Times New Roman" w:hAnsi="Calibri"/>
      <w:color w:val="auto"/>
      <w:lang w:eastAsia="tr-TR"/>
    </w:rPr>
  </w:style>
  <w:style w:type="paragraph" w:customStyle="1" w:styleId="CM8">
    <w:name w:val="CM8"/>
    <w:basedOn w:val="Default"/>
    <w:next w:val="Default"/>
    <w:rsid w:val="007A7E3D"/>
    <w:pPr>
      <w:widowControl w:val="0"/>
    </w:pPr>
    <w:rPr>
      <w:rFonts w:ascii="Calibri" w:eastAsia="Times New Roman" w:hAnsi="Calibri"/>
      <w:color w:val="auto"/>
      <w:lang w:eastAsia="tr-TR"/>
    </w:rPr>
  </w:style>
  <w:style w:type="paragraph" w:customStyle="1" w:styleId="CM4">
    <w:name w:val="CM4"/>
    <w:basedOn w:val="Default"/>
    <w:next w:val="Default"/>
    <w:rsid w:val="007A7E3D"/>
    <w:pPr>
      <w:widowControl w:val="0"/>
      <w:spacing w:line="280" w:lineRule="atLeast"/>
    </w:pPr>
    <w:rPr>
      <w:rFonts w:ascii="Calibri" w:eastAsia="Times New Roman" w:hAnsi="Calibri"/>
      <w:color w:val="auto"/>
      <w:lang w:eastAsia="tr-TR"/>
    </w:rPr>
  </w:style>
  <w:style w:type="paragraph" w:customStyle="1" w:styleId="CM9">
    <w:name w:val="CM9"/>
    <w:basedOn w:val="Default"/>
    <w:next w:val="Default"/>
    <w:rsid w:val="007A7E3D"/>
    <w:pPr>
      <w:widowControl w:val="0"/>
    </w:pPr>
    <w:rPr>
      <w:rFonts w:ascii="Calibri" w:eastAsia="Times New Roman" w:hAnsi="Calibri"/>
      <w:color w:val="auto"/>
      <w:lang w:eastAsia="tr-TR"/>
    </w:rPr>
  </w:style>
  <w:style w:type="paragraph" w:customStyle="1" w:styleId="CM11">
    <w:name w:val="CM11"/>
    <w:basedOn w:val="Default"/>
    <w:next w:val="Default"/>
    <w:rsid w:val="007A7E3D"/>
    <w:pPr>
      <w:widowControl w:val="0"/>
    </w:pPr>
    <w:rPr>
      <w:rFonts w:ascii="Calibri" w:eastAsia="Times New Roman" w:hAnsi="Calibri"/>
      <w:color w:val="auto"/>
      <w:lang w:eastAsia="tr-TR"/>
    </w:rPr>
  </w:style>
  <w:style w:type="paragraph" w:customStyle="1" w:styleId="CM10">
    <w:name w:val="CM10"/>
    <w:basedOn w:val="Default"/>
    <w:next w:val="Default"/>
    <w:rsid w:val="007A7E3D"/>
    <w:pPr>
      <w:widowControl w:val="0"/>
    </w:pPr>
    <w:rPr>
      <w:rFonts w:ascii="Calibri" w:eastAsia="Times New Roman" w:hAnsi="Calibri"/>
      <w:color w:val="auto"/>
      <w:lang w:eastAsia="tr-TR"/>
    </w:rPr>
  </w:style>
  <w:style w:type="paragraph" w:customStyle="1" w:styleId="CM7">
    <w:name w:val="CM7"/>
    <w:basedOn w:val="Default"/>
    <w:next w:val="Default"/>
    <w:rsid w:val="007A7E3D"/>
    <w:pPr>
      <w:widowControl w:val="0"/>
      <w:spacing w:line="243" w:lineRule="atLeast"/>
    </w:pPr>
    <w:rPr>
      <w:rFonts w:ascii="Calibri" w:eastAsia="Times New Roman" w:hAnsi="Calibri"/>
      <w:color w:val="auto"/>
      <w:lang w:eastAsia="tr-TR"/>
    </w:rPr>
  </w:style>
  <w:style w:type="paragraph" w:customStyle="1" w:styleId="topic1">
    <w:name w:val="topic1"/>
    <w:basedOn w:val="Balk1"/>
    <w:link w:val="topic1Char"/>
    <w:autoRedefine/>
    <w:qFormat/>
    <w:rsid w:val="00CD52BB"/>
    <w:pPr>
      <w:keepLines/>
      <w:spacing w:before="120" w:after="120"/>
      <w:ind w:firstLine="709"/>
      <w:jc w:val="center"/>
    </w:pPr>
    <w:rPr>
      <w:rFonts w:ascii="Times New Roman" w:eastAsiaTheme="minorHAnsi" w:hAnsi="Times New Roman" w:cstheme="majorBidi"/>
      <w:color w:val="1F497D" w:themeColor="text2"/>
      <w:kern w:val="0"/>
      <w:sz w:val="24"/>
      <w:szCs w:val="28"/>
      <w:lang w:eastAsia="en-US"/>
    </w:rPr>
  </w:style>
  <w:style w:type="character" w:customStyle="1" w:styleId="topic1Char">
    <w:name w:val="topic1 Char"/>
    <w:basedOn w:val="Balk1Char"/>
    <w:link w:val="topic1"/>
    <w:rsid w:val="00CD52BB"/>
    <w:rPr>
      <w:rFonts w:ascii="Arial" w:eastAsiaTheme="minorHAnsi" w:hAnsi="Arial" w:cstheme="majorBidi"/>
      <w:b/>
      <w:bCs/>
      <w:color w:val="1F497D" w:themeColor="text2"/>
      <w:kern w:val="32"/>
      <w:sz w:val="24"/>
      <w:szCs w:val="28"/>
      <w:lang w:val="tr-TR" w:eastAsia="tr-TR" w:bidi="ar-SA"/>
    </w:rPr>
  </w:style>
  <w:style w:type="character" w:customStyle="1" w:styleId="ListeParagrafChar">
    <w:name w:val="Liste Paragraf Char"/>
    <w:aliases w:val="içindekiler vb Char,List Paragraph Char"/>
    <w:link w:val="ListeParagraf"/>
    <w:uiPriority w:val="34"/>
    <w:locked/>
    <w:rsid w:val="00DF735C"/>
    <w:rPr>
      <w:rFonts w:asciiTheme="minorHAnsi" w:eastAsiaTheme="minorHAnsi" w:hAnsiTheme="minorHAnsi" w:cstheme="minorBidi"/>
      <w:sz w:val="22"/>
      <w:szCs w:val="22"/>
      <w:lang w:val="tr-TR"/>
    </w:rPr>
  </w:style>
  <w:style w:type="paragraph" w:styleId="GvdeMetni2">
    <w:name w:val="Body Text 2"/>
    <w:basedOn w:val="Normal"/>
    <w:link w:val="GvdeMetni2Char"/>
    <w:rsid w:val="004E3A01"/>
    <w:pPr>
      <w:spacing w:after="120" w:line="480" w:lineRule="auto"/>
    </w:pPr>
  </w:style>
  <w:style w:type="character" w:customStyle="1" w:styleId="GvdeMetni2Char">
    <w:name w:val="Gövde Metni 2 Char"/>
    <w:basedOn w:val="VarsaylanParagrafYazTipi"/>
    <w:link w:val="GvdeMetni2"/>
    <w:rsid w:val="004E3A01"/>
    <w:rPr>
      <w:sz w:val="24"/>
      <w:szCs w:val="22"/>
      <w:lang w:val="tr-TR" w:eastAsia="tr-TR"/>
    </w:rPr>
  </w:style>
  <w:style w:type="paragraph" w:styleId="AralkYok">
    <w:name w:val="No Spacing"/>
    <w:link w:val="AralkYokChar"/>
    <w:uiPriority w:val="99"/>
    <w:qFormat/>
    <w:rsid w:val="003463E6"/>
    <w:rPr>
      <w:rFonts w:ascii="Calibri" w:hAnsi="Calibri"/>
      <w:sz w:val="22"/>
      <w:szCs w:val="22"/>
      <w:lang w:val="tr-TR"/>
    </w:rPr>
  </w:style>
  <w:style w:type="character" w:customStyle="1" w:styleId="AralkYokChar">
    <w:name w:val="Aralık Yok Char"/>
    <w:link w:val="AralkYok"/>
    <w:uiPriority w:val="99"/>
    <w:rsid w:val="003463E6"/>
    <w:rPr>
      <w:rFonts w:ascii="Calibri" w:hAnsi="Calibri"/>
      <w:sz w:val="22"/>
      <w:szCs w:val="22"/>
      <w:lang w:val="tr-TR"/>
    </w:rPr>
  </w:style>
  <w:style w:type="paragraph" w:customStyle="1" w:styleId="TableParagraph">
    <w:name w:val="Table Paragraph"/>
    <w:basedOn w:val="Normal"/>
    <w:uiPriority w:val="1"/>
    <w:qFormat/>
    <w:rsid w:val="008668B5"/>
    <w:pPr>
      <w:widowControl w:val="0"/>
      <w:autoSpaceDE w:val="0"/>
      <w:autoSpaceDN w:val="0"/>
      <w:spacing w:after="0" w:line="240" w:lineRule="auto"/>
    </w:pPr>
    <w:rPr>
      <w:sz w:val="22"/>
      <w:lang w:bidi="tr-TR"/>
    </w:rPr>
  </w:style>
  <w:style w:type="character" w:customStyle="1" w:styleId="Balk4Char">
    <w:name w:val="Başlık 4 Char"/>
    <w:basedOn w:val="VarsaylanParagrafYazTipi"/>
    <w:link w:val="Balk4"/>
    <w:uiPriority w:val="9"/>
    <w:rsid w:val="00A16E14"/>
    <w:rPr>
      <w:b/>
      <w:bCs/>
      <w:sz w:val="28"/>
      <w:szCs w:val="28"/>
      <w:lang w:val="tr-TR" w:eastAsia="tr-TR"/>
    </w:rPr>
  </w:style>
  <w:style w:type="paragraph" w:styleId="AklamaMetni">
    <w:name w:val="annotation text"/>
    <w:basedOn w:val="Normal"/>
    <w:link w:val="AklamaMetniChar"/>
    <w:uiPriority w:val="99"/>
    <w:unhideWhenUsed/>
    <w:rsid w:val="00A16E14"/>
    <w:pPr>
      <w:spacing w:after="160" w:line="240" w:lineRule="auto"/>
    </w:pPr>
    <w:rPr>
      <w:rFonts w:ascii="Book Antiqua" w:hAnsi="Book Antiqua"/>
      <w:sz w:val="20"/>
      <w:szCs w:val="20"/>
    </w:rPr>
  </w:style>
  <w:style w:type="character" w:customStyle="1" w:styleId="AklamaMetniChar">
    <w:name w:val="Açıklama Metni Char"/>
    <w:basedOn w:val="VarsaylanParagrafYazTipi"/>
    <w:link w:val="AklamaMetni"/>
    <w:uiPriority w:val="99"/>
    <w:rsid w:val="00A16E14"/>
    <w:rPr>
      <w:rFonts w:ascii="Book Antiqua" w:hAnsi="Book Antiqua"/>
    </w:rPr>
  </w:style>
  <w:style w:type="character" w:styleId="AklamaBavurusu">
    <w:name w:val="annotation reference"/>
    <w:uiPriority w:val="99"/>
    <w:unhideWhenUsed/>
    <w:rsid w:val="00A16E14"/>
    <w:rPr>
      <w:sz w:val="16"/>
      <w:szCs w:val="16"/>
    </w:rPr>
  </w:style>
  <w:style w:type="table" w:customStyle="1" w:styleId="TableNormal1">
    <w:name w:val="Table Normal1"/>
    <w:uiPriority w:val="2"/>
    <w:semiHidden/>
    <w:unhideWhenUsed/>
    <w:qFormat/>
    <w:rsid w:val="007B0564"/>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TableNormal">
    <w:name w:val="Table Normal"/>
    <w:uiPriority w:val="2"/>
    <w:semiHidden/>
    <w:qFormat/>
    <w:rsid w:val="006F5AE1"/>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Table Grid" w:uiPriority="39"/>
    <w:lsdException w:name="Placeholder Text" w:uiPriority="67"/>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9DD"/>
    <w:pPr>
      <w:spacing w:after="200" w:line="360" w:lineRule="auto"/>
    </w:pPr>
    <w:rPr>
      <w:sz w:val="24"/>
      <w:szCs w:val="22"/>
      <w:lang w:val="tr-TR" w:eastAsia="tr-TR"/>
    </w:rPr>
  </w:style>
  <w:style w:type="paragraph" w:styleId="Heading1">
    <w:name w:val="heading 1"/>
    <w:basedOn w:val="Normal"/>
    <w:next w:val="Normal"/>
    <w:link w:val="Heading1Char"/>
    <w:qFormat/>
    <w:rsid w:val="003A5CB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655B7"/>
    <w:pPr>
      <w:keepNext/>
      <w:spacing w:before="240" w:after="60"/>
      <w:outlineLvl w:val="1"/>
    </w:pPr>
    <w:rPr>
      <w:rFonts w:cs="Arial"/>
      <w:b/>
      <w:bCs/>
      <w:i/>
      <w:iCs/>
      <w:sz w:val="28"/>
      <w:szCs w:val="28"/>
    </w:rPr>
  </w:style>
  <w:style w:type="paragraph" w:styleId="Heading3">
    <w:name w:val="heading 3"/>
    <w:basedOn w:val="Normal"/>
    <w:next w:val="Normal"/>
    <w:qFormat/>
    <w:rsid w:val="00D80B86"/>
    <w:pPr>
      <w:keepNext/>
      <w:spacing w:before="240" w:after="60"/>
      <w:outlineLvl w:val="2"/>
    </w:pPr>
    <w:rPr>
      <w:rFonts w:cs="Arial"/>
      <w:b/>
      <w:bCs/>
      <w:sz w:val="26"/>
      <w:szCs w:val="26"/>
    </w:rPr>
  </w:style>
  <w:style w:type="paragraph" w:styleId="Heading4">
    <w:name w:val="heading 4"/>
    <w:basedOn w:val="Normal"/>
    <w:next w:val="Normal"/>
    <w:link w:val="Heading4Char"/>
    <w:qFormat/>
    <w:rsid w:val="003A5CBB"/>
    <w:pPr>
      <w:keepNext/>
      <w:spacing w:before="240" w:after="60"/>
      <w:outlineLvl w:val="3"/>
    </w:pPr>
    <w:rPr>
      <w:b/>
      <w:bCs/>
      <w:sz w:val="28"/>
      <w:szCs w:val="28"/>
    </w:rPr>
  </w:style>
  <w:style w:type="paragraph" w:styleId="Heading5">
    <w:name w:val="heading 5"/>
    <w:basedOn w:val="Normal"/>
    <w:next w:val="Normal"/>
    <w:qFormat/>
    <w:rsid w:val="003A5CBB"/>
    <w:pPr>
      <w:spacing w:before="240" w:after="60"/>
      <w:outlineLvl w:val="4"/>
    </w:pPr>
    <w:rPr>
      <w:b/>
      <w:bCs/>
      <w:i/>
      <w:iCs/>
      <w:sz w:val="26"/>
      <w:szCs w:val="26"/>
    </w:rPr>
  </w:style>
  <w:style w:type="paragraph" w:styleId="Heading6">
    <w:name w:val="heading 6"/>
    <w:basedOn w:val="Normal"/>
    <w:next w:val="Normal"/>
    <w:qFormat/>
    <w:rsid w:val="003A5CBB"/>
    <w:pPr>
      <w:spacing w:before="240" w:after="60"/>
      <w:outlineLvl w:val="5"/>
    </w:pPr>
    <w:rPr>
      <w:b/>
      <w:bCs/>
      <w:sz w:val="22"/>
    </w:rPr>
  </w:style>
  <w:style w:type="paragraph" w:styleId="Heading9">
    <w:name w:val="heading 9"/>
    <w:basedOn w:val="Normal"/>
    <w:next w:val="Normal"/>
    <w:link w:val="Heading9Char"/>
    <w:qFormat/>
    <w:rsid w:val="007A7E3D"/>
    <w:pPr>
      <w:widowControl w:val="0"/>
      <w:adjustRightInd w:val="0"/>
      <w:spacing w:before="240" w:after="60" w:line="360" w:lineRule="atLeast"/>
      <w:jc w:val="both"/>
      <w:textAlignment w:val="baseline"/>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taKlavuz1-Vurgu21">
    <w:name w:val="Orta Kılavuz 1 - Vurgu 21"/>
    <w:basedOn w:val="Normal"/>
    <w:qFormat/>
    <w:rsid w:val="00896575"/>
    <w:pPr>
      <w:spacing w:line="276" w:lineRule="auto"/>
      <w:ind w:left="720"/>
      <w:contextualSpacing/>
    </w:pPr>
    <w:rPr>
      <w:rFonts w:ascii="Calibri" w:eastAsia="Calibri" w:hAnsi="Calibri"/>
      <w:sz w:val="22"/>
      <w:lang w:eastAsia="en-US"/>
    </w:rPr>
  </w:style>
  <w:style w:type="table" w:styleId="TableGrid">
    <w:name w:val="Table Grid"/>
    <w:basedOn w:val="TableNormal"/>
    <w:uiPriority w:val="39"/>
    <w:rsid w:val="00260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17B93"/>
    <w:pPr>
      <w:tabs>
        <w:tab w:val="center" w:pos="4536"/>
        <w:tab w:val="right" w:pos="9072"/>
      </w:tabs>
    </w:pPr>
    <w:rPr>
      <w:szCs w:val="24"/>
    </w:rPr>
  </w:style>
  <w:style w:type="character" w:customStyle="1" w:styleId="HeaderChar">
    <w:name w:val="Header Char"/>
    <w:link w:val="Header"/>
    <w:rsid w:val="00417B93"/>
    <w:rPr>
      <w:sz w:val="24"/>
      <w:szCs w:val="24"/>
    </w:rPr>
  </w:style>
  <w:style w:type="paragraph" w:styleId="Footer">
    <w:name w:val="footer"/>
    <w:basedOn w:val="Normal"/>
    <w:link w:val="FooterChar"/>
    <w:rsid w:val="00417B93"/>
    <w:pPr>
      <w:tabs>
        <w:tab w:val="center" w:pos="4536"/>
        <w:tab w:val="right" w:pos="9072"/>
      </w:tabs>
    </w:pPr>
    <w:rPr>
      <w:szCs w:val="24"/>
    </w:rPr>
  </w:style>
  <w:style w:type="character" w:customStyle="1" w:styleId="FooterChar">
    <w:name w:val="Footer Char"/>
    <w:link w:val="Footer"/>
    <w:uiPriority w:val="99"/>
    <w:rsid w:val="00417B93"/>
    <w:rPr>
      <w:sz w:val="24"/>
      <w:szCs w:val="24"/>
    </w:rPr>
  </w:style>
  <w:style w:type="paragraph" w:styleId="BalloonText">
    <w:name w:val="Balloon Text"/>
    <w:basedOn w:val="Normal"/>
    <w:link w:val="BalloonTextChar"/>
    <w:rsid w:val="00417B93"/>
    <w:rPr>
      <w:rFonts w:ascii="Tahoma" w:hAnsi="Tahoma"/>
      <w:sz w:val="16"/>
      <w:szCs w:val="16"/>
    </w:rPr>
  </w:style>
  <w:style w:type="character" w:customStyle="1" w:styleId="BalloonTextChar">
    <w:name w:val="Balloon Text Char"/>
    <w:link w:val="BalloonText"/>
    <w:rsid w:val="00417B93"/>
    <w:rPr>
      <w:rFonts w:ascii="Tahoma" w:hAnsi="Tahoma" w:cs="Tahoma"/>
      <w:sz w:val="16"/>
      <w:szCs w:val="16"/>
    </w:rPr>
  </w:style>
  <w:style w:type="table" w:styleId="TableTheme">
    <w:name w:val="Table Theme"/>
    <w:basedOn w:val="TableNormal"/>
    <w:rsid w:val="003A5CB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yperlink">
    <w:name w:val="Hyperlink"/>
    <w:uiPriority w:val="99"/>
    <w:rsid w:val="003A5CBB"/>
    <w:rPr>
      <w:color w:val="0000FF"/>
      <w:u w:val="single"/>
    </w:rPr>
  </w:style>
  <w:style w:type="character" w:styleId="FollowedHyperlink">
    <w:name w:val="FollowedHyperlink"/>
    <w:uiPriority w:val="99"/>
    <w:rsid w:val="003A5CBB"/>
    <w:rPr>
      <w:color w:val="800080"/>
      <w:u w:val="single"/>
    </w:rPr>
  </w:style>
  <w:style w:type="character" w:styleId="PageNumber">
    <w:name w:val="page number"/>
    <w:basedOn w:val="DefaultParagraphFont"/>
    <w:rsid w:val="00BB3A3A"/>
  </w:style>
  <w:style w:type="paragraph" w:customStyle="1" w:styleId="OrtaGlgeleme1-Vurgu11">
    <w:name w:val="Orta Gölgeleme 1 - Vurgu 11"/>
    <w:link w:val="OrtaGlgeleme1-Vurgu1Char"/>
    <w:uiPriority w:val="1"/>
    <w:qFormat/>
    <w:rsid w:val="00FF53CD"/>
    <w:rPr>
      <w:rFonts w:ascii="Calibri" w:hAnsi="Calibri"/>
      <w:sz w:val="22"/>
      <w:szCs w:val="22"/>
      <w:lang w:val="tr-TR"/>
    </w:rPr>
  </w:style>
  <w:style w:type="character" w:customStyle="1" w:styleId="OrtaGlgeleme1-Vurgu1Char">
    <w:name w:val="Orta Gölgeleme 1 - Vurgu 1 Char"/>
    <w:link w:val="OrtaGlgeleme1-Vurgu11"/>
    <w:uiPriority w:val="1"/>
    <w:rsid w:val="00FF53CD"/>
    <w:rPr>
      <w:rFonts w:ascii="Calibri" w:hAnsi="Calibri"/>
      <w:sz w:val="22"/>
      <w:szCs w:val="22"/>
      <w:lang w:val="tr-TR" w:eastAsia="en-US" w:bidi="ar-SA"/>
    </w:rPr>
  </w:style>
  <w:style w:type="character" w:styleId="Strong">
    <w:name w:val="Strong"/>
    <w:aliases w:val="12K Times New Roman Konu Başlığı"/>
    <w:uiPriority w:val="99"/>
    <w:qFormat/>
    <w:rsid w:val="00C455B9"/>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C455B9"/>
    <w:pPr>
      <w:spacing w:after="0"/>
    </w:pPr>
    <w:rPr>
      <w:b/>
      <w:szCs w:val="24"/>
    </w:rPr>
  </w:style>
  <w:style w:type="character" w:customStyle="1" w:styleId="12KTimesNewRomankonubalChar">
    <w:name w:val="12K Times New Roman konu başlığı Char"/>
    <w:link w:val="12KTimesNewRomankonubal"/>
    <w:rsid w:val="00C455B9"/>
    <w:rPr>
      <w:b/>
      <w:sz w:val="24"/>
      <w:szCs w:val="24"/>
      <w:lang w:val="tr-TR" w:eastAsia="tr-TR" w:bidi="ar-SA"/>
    </w:rPr>
  </w:style>
  <w:style w:type="character" w:customStyle="1" w:styleId="Heading1Char">
    <w:name w:val="Heading 1 Char"/>
    <w:link w:val="Heading1"/>
    <w:rsid w:val="00C455B9"/>
    <w:rPr>
      <w:rFonts w:ascii="Arial" w:hAnsi="Arial" w:cs="Arial"/>
      <w:b/>
      <w:bCs/>
      <w:kern w:val="32"/>
      <w:sz w:val="32"/>
      <w:szCs w:val="32"/>
      <w:lang w:val="tr-TR" w:eastAsia="tr-TR" w:bidi="ar-SA"/>
    </w:rPr>
  </w:style>
  <w:style w:type="paragraph" w:styleId="Caption">
    <w:name w:val="caption"/>
    <w:basedOn w:val="Normal"/>
    <w:next w:val="Normal"/>
    <w:uiPriority w:val="35"/>
    <w:qFormat/>
    <w:rsid w:val="00F60A41"/>
    <w:rPr>
      <w:b/>
      <w:bCs/>
      <w:sz w:val="20"/>
      <w:szCs w:val="20"/>
    </w:rPr>
  </w:style>
  <w:style w:type="paragraph" w:customStyle="1" w:styleId="paraf">
    <w:name w:val="paraf"/>
    <w:basedOn w:val="Normal"/>
    <w:uiPriority w:val="99"/>
    <w:rsid w:val="00657B17"/>
    <w:pPr>
      <w:spacing w:before="100" w:beforeAutospacing="1" w:after="100" w:afterAutospacing="1" w:line="240" w:lineRule="auto"/>
      <w:ind w:firstLine="600"/>
      <w:jc w:val="both"/>
    </w:pPr>
    <w:rPr>
      <w:rFonts w:ascii="Verdana" w:hAnsi="Verdana"/>
      <w:sz w:val="16"/>
      <w:szCs w:val="16"/>
    </w:rPr>
  </w:style>
  <w:style w:type="paragraph" w:customStyle="1" w:styleId="yaynorta">
    <w:name w:val="yayınorta"/>
    <w:basedOn w:val="Normal"/>
    <w:rsid w:val="00657B17"/>
    <w:pPr>
      <w:spacing w:before="100" w:beforeAutospacing="1" w:after="100" w:afterAutospacing="1" w:line="240" w:lineRule="auto"/>
      <w:jc w:val="center"/>
    </w:pPr>
    <w:rPr>
      <w:rFonts w:ascii="Verdana" w:hAnsi="Verdana"/>
      <w:b/>
      <w:bCs/>
      <w:sz w:val="16"/>
      <w:szCs w:val="16"/>
    </w:rPr>
  </w:style>
  <w:style w:type="character" w:styleId="Emphasis">
    <w:name w:val="Emphasis"/>
    <w:qFormat/>
    <w:rsid w:val="00657B17"/>
    <w:rPr>
      <w:i/>
      <w:iCs/>
    </w:rPr>
  </w:style>
  <w:style w:type="paragraph" w:styleId="NormalWeb">
    <w:name w:val="Normal (Web)"/>
    <w:basedOn w:val="Normal"/>
    <w:link w:val="NormalWebChar"/>
    <w:uiPriority w:val="99"/>
    <w:rsid w:val="00657B17"/>
    <w:pPr>
      <w:spacing w:before="100" w:beforeAutospacing="1" w:after="100" w:afterAutospacing="1" w:line="240" w:lineRule="auto"/>
    </w:pPr>
    <w:rPr>
      <w:szCs w:val="24"/>
    </w:rPr>
  </w:style>
  <w:style w:type="paragraph" w:customStyle="1" w:styleId="meb1">
    <w:name w:val="meb1"/>
    <w:basedOn w:val="Normal"/>
    <w:rsid w:val="00657B17"/>
    <w:pPr>
      <w:spacing w:before="100" w:beforeAutospacing="1" w:after="100" w:afterAutospacing="1" w:line="240" w:lineRule="auto"/>
    </w:pPr>
    <w:rPr>
      <w:szCs w:val="24"/>
    </w:rPr>
  </w:style>
  <w:style w:type="character" w:customStyle="1" w:styleId="NormalWebChar">
    <w:name w:val="Normal (Web) Char"/>
    <w:link w:val="NormalWeb"/>
    <w:rsid w:val="00657B17"/>
    <w:rPr>
      <w:sz w:val="24"/>
      <w:szCs w:val="24"/>
      <w:lang w:val="tr-TR" w:eastAsia="tr-TR" w:bidi="ar-SA"/>
    </w:rPr>
  </w:style>
  <w:style w:type="table" w:styleId="TableContemporary">
    <w:name w:val="Table Contemporary"/>
    <w:basedOn w:val="TableNormal"/>
    <w:rsid w:val="00DB2271"/>
    <w:pPr>
      <w:spacing w:after="2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DB2271"/>
    <w:pPr>
      <w:spacing w:after="200" w:line="276" w:lineRule="auto"/>
      <w:jc w:val="center"/>
    </w:pPr>
    <w:tblPr>
      <w:tblStyleRowBandSize w:val="1"/>
      <w:tblStyleColBandSize w:val="1"/>
      <w:tblInd w:w="0" w:type="dxa"/>
      <w:tblBorders>
        <w:top w:val="single" w:sz="8" w:space="0" w:color="993366"/>
        <w:left w:val="single" w:sz="8" w:space="0" w:color="993366"/>
        <w:bottom w:val="single" w:sz="8" w:space="0" w:color="993366"/>
        <w:right w:val="single" w:sz="8" w:space="0" w:color="993366"/>
        <w:insideH w:val="single" w:sz="8" w:space="0" w:color="993366"/>
        <w:insideV w:val="single" w:sz="8" w:space="0" w:color="993366"/>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tblPr/>
      <w:tcPr>
        <w:shd w:val="clear" w:color="auto" w:fill="ECC6D9"/>
      </w:tcPr>
    </w:tblStylePr>
    <w:tblStylePr w:type="band2Horz">
      <w:tblPr/>
      <w:tcPr>
        <w:shd w:val="clear" w:color="auto" w:fill="E6E6E6"/>
      </w:tcPr>
    </w:tblStylePr>
  </w:style>
  <w:style w:type="paragraph" w:styleId="BodyText">
    <w:name w:val="Body Text"/>
    <w:basedOn w:val="Normal"/>
    <w:link w:val="BodyTextChar"/>
    <w:rsid w:val="00F93930"/>
    <w:pPr>
      <w:spacing w:after="120" w:line="240" w:lineRule="auto"/>
    </w:pPr>
    <w:rPr>
      <w:szCs w:val="24"/>
    </w:rPr>
  </w:style>
  <w:style w:type="character" w:customStyle="1" w:styleId="BodyTextChar">
    <w:name w:val="Body Text Char"/>
    <w:link w:val="BodyText"/>
    <w:rsid w:val="00F93930"/>
    <w:rPr>
      <w:sz w:val="24"/>
      <w:szCs w:val="24"/>
      <w:lang w:val="tr-TR" w:eastAsia="tr-TR" w:bidi="ar-SA"/>
    </w:rPr>
  </w:style>
  <w:style w:type="paragraph" w:customStyle="1" w:styleId="paragraf">
    <w:name w:val="paragraf"/>
    <w:basedOn w:val="Normal"/>
    <w:link w:val="paragrafChar"/>
    <w:qFormat/>
    <w:rsid w:val="00F93930"/>
    <w:pPr>
      <w:spacing w:after="0"/>
      <w:ind w:firstLine="284"/>
      <w:jc w:val="both"/>
    </w:pPr>
    <w:rPr>
      <w:sz w:val="22"/>
    </w:rPr>
  </w:style>
  <w:style w:type="character" w:customStyle="1" w:styleId="paragrafChar">
    <w:name w:val="paragraf Char"/>
    <w:link w:val="paragraf"/>
    <w:rsid w:val="00F93930"/>
    <w:rPr>
      <w:sz w:val="22"/>
      <w:szCs w:val="22"/>
      <w:lang w:val="tr-TR" w:eastAsia="tr-TR" w:bidi="ar-SA"/>
    </w:rPr>
  </w:style>
  <w:style w:type="table" w:customStyle="1" w:styleId="aaaaa">
    <w:name w:val="aaaaa"/>
    <w:basedOn w:val="TableNormal"/>
    <w:rsid w:val="00F56CF4"/>
    <w:rPr>
      <w:sz w:val="24"/>
    </w:rPr>
    <w:tblPr>
      <w:tblStyleRowBandSize w:val="1"/>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cPr>
      <w:shd w:val="clear" w:color="auto" w:fill="FFFFFF"/>
    </w:tcPr>
    <w:tblStylePr w:type="firstRow">
      <w:tblPr/>
      <w:tcPr>
        <w:shd w:val="clear" w:color="auto" w:fill="ECC6D9"/>
      </w:tcPr>
    </w:tblStylePr>
    <w:tblStylePr w:type="firstCol">
      <w:tblPr/>
      <w:tcPr>
        <w:shd w:val="clear" w:color="auto" w:fill="ECC6D9"/>
      </w:tcPr>
    </w:tblStylePr>
    <w:tblStylePr w:type="band1Horz">
      <w:tblPr/>
      <w:tcPr>
        <w:shd w:val="clear" w:color="auto" w:fill="E6E6E6"/>
      </w:tcPr>
    </w:tblStylePr>
    <w:tblStylePr w:type="band2Horz">
      <w:tblPr/>
      <w:tcPr>
        <w:shd w:val="clear" w:color="auto" w:fill="E6E6E6"/>
      </w:tcPr>
    </w:tblStylePr>
  </w:style>
  <w:style w:type="paragraph" w:styleId="TOC1">
    <w:name w:val="toc 1"/>
    <w:basedOn w:val="Normal"/>
    <w:next w:val="Normal"/>
    <w:autoRedefine/>
    <w:uiPriority w:val="39"/>
    <w:rsid w:val="00373C9B"/>
    <w:pPr>
      <w:tabs>
        <w:tab w:val="right" w:leader="dot" w:pos="9060"/>
      </w:tabs>
      <w:spacing w:before="120" w:after="120"/>
      <w:jc w:val="center"/>
    </w:pPr>
    <w:rPr>
      <w:b/>
      <w:bCs/>
      <w:caps/>
      <w:sz w:val="28"/>
      <w:szCs w:val="28"/>
    </w:rPr>
  </w:style>
  <w:style w:type="paragraph" w:styleId="TOC2">
    <w:name w:val="toc 2"/>
    <w:basedOn w:val="Normal"/>
    <w:next w:val="Normal"/>
    <w:autoRedefine/>
    <w:uiPriority w:val="39"/>
    <w:rsid w:val="0066655A"/>
    <w:pPr>
      <w:spacing w:after="0"/>
      <w:ind w:left="220"/>
    </w:pPr>
    <w:rPr>
      <w:smallCaps/>
      <w:sz w:val="20"/>
      <w:szCs w:val="20"/>
    </w:rPr>
  </w:style>
  <w:style w:type="paragraph" w:styleId="TOC3">
    <w:name w:val="toc 3"/>
    <w:basedOn w:val="Normal"/>
    <w:next w:val="Normal"/>
    <w:autoRedefine/>
    <w:uiPriority w:val="39"/>
    <w:rsid w:val="000D501B"/>
    <w:pPr>
      <w:tabs>
        <w:tab w:val="right" w:leader="dot" w:pos="9060"/>
      </w:tabs>
      <w:spacing w:after="0"/>
      <w:ind w:left="442"/>
    </w:pPr>
    <w:rPr>
      <w:i/>
      <w:iCs/>
      <w:sz w:val="20"/>
      <w:szCs w:val="20"/>
    </w:rPr>
  </w:style>
  <w:style w:type="paragraph" w:styleId="TOC4">
    <w:name w:val="toc 4"/>
    <w:basedOn w:val="Normal"/>
    <w:next w:val="Normal"/>
    <w:autoRedefine/>
    <w:semiHidden/>
    <w:rsid w:val="0066655A"/>
    <w:pPr>
      <w:spacing w:after="0"/>
      <w:ind w:left="660"/>
    </w:pPr>
    <w:rPr>
      <w:sz w:val="18"/>
      <w:szCs w:val="18"/>
    </w:rPr>
  </w:style>
  <w:style w:type="paragraph" w:styleId="TOC5">
    <w:name w:val="toc 5"/>
    <w:basedOn w:val="Normal"/>
    <w:next w:val="Normal"/>
    <w:autoRedefine/>
    <w:semiHidden/>
    <w:rsid w:val="0066655A"/>
    <w:pPr>
      <w:spacing w:after="0"/>
      <w:ind w:left="880"/>
    </w:pPr>
    <w:rPr>
      <w:sz w:val="18"/>
      <w:szCs w:val="18"/>
    </w:rPr>
  </w:style>
  <w:style w:type="paragraph" w:styleId="TOC6">
    <w:name w:val="toc 6"/>
    <w:basedOn w:val="Normal"/>
    <w:next w:val="Normal"/>
    <w:autoRedefine/>
    <w:semiHidden/>
    <w:rsid w:val="0066655A"/>
    <w:pPr>
      <w:spacing w:after="0"/>
      <w:ind w:left="1100"/>
    </w:pPr>
    <w:rPr>
      <w:sz w:val="18"/>
      <w:szCs w:val="18"/>
    </w:rPr>
  </w:style>
  <w:style w:type="paragraph" w:styleId="TOC7">
    <w:name w:val="toc 7"/>
    <w:basedOn w:val="Normal"/>
    <w:next w:val="Normal"/>
    <w:autoRedefine/>
    <w:semiHidden/>
    <w:rsid w:val="0066655A"/>
    <w:pPr>
      <w:spacing w:after="0"/>
      <w:ind w:left="1320"/>
    </w:pPr>
    <w:rPr>
      <w:sz w:val="18"/>
      <w:szCs w:val="18"/>
    </w:rPr>
  </w:style>
  <w:style w:type="paragraph" w:styleId="TOC8">
    <w:name w:val="toc 8"/>
    <w:basedOn w:val="Normal"/>
    <w:next w:val="Normal"/>
    <w:autoRedefine/>
    <w:semiHidden/>
    <w:rsid w:val="0066655A"/>
    <w:pPr>
      <w:spacing w:after="0"/>
      <w:ind w:left="1540"/>
    </w:pPr>
    <w:rPr>
      <w:sz w:val="18"/>
      <w:szCs w:val="18"/>
    </w:rPr>
  </w:style>
  <w:style w:type="paragraph" w:styleId="TOC9">
    <w:name w:val="toc 9"/>
    <w:basedOn w:val="Normal"/>
    <w:next w:val="Normal"/>
    <w:autoRedefine/>
    <w:semiHidden/>
    <w:rsid w:val="0066655A"/>
    <w:pPr>
      <w:spacing w:after="0"/>
      <w:ind w:left="1760"/>
    </w:pPr>
    <w:rPr>
      <w:sz w:val="18"/>
      <w:szCs w:val="18"/>
    </w:rPr>
  </w:style>
  <w:style w:type="paragraph" w:styleId="TableofFigures">
    <w:name w:val="table of figures"/>
    <w:basedOn w:val="Normal"/>
    <w:next w:val="Normal"/>
    <w:uiPriority w:val="99"/>
    <w:rsid w:val="0066655A"/>
    <w:pPr>
      <w:spacing w:after="0"/>
      <w:ind w:left="440" w:hanging="440"/>
    </w:pPr>
    <w:rPr>
      <w:smallCaps/>
      <w:sz w:val="20"/>
      <w:szCs w:val="20"/>
    </w:rPr>
  </w:style>
  <w:style w:type="table" w:styleId="TableGrid4">
    <w:name w:val="Table Grid 4"/>
    <w:aliases w:val="bbbbbbbbb"/>
    <w:basedOn w:val="TableNormal"/>
    <w:rsid w:val="005A7200"/>
    <w:pPr>
      <w:spacing w:after="200" w:line="360" w:lineRule="auto"/>
    </w:pPr>
    <w:tblPr>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cPr>
      <w:shd w:val="clear" w:color="auto" w:fill="E6E6E6"/>
    </w:tcPr>
    <w:tblStylePr w:type="firstRow">
      <w:rPr>
        <w:b/>
        <w:color w:val="auto"/>
      </w:rPr>
      <w:tblPr/>
      <w:tcPr>
        <w:shd w:val="clear" w:color="auto" w:fill="ECC5DA"/>
      </w:tcPr>
    </w:tblStylePr>
    <w:tblStylePr w:type="lastRow">
      <w:rPr>
        <w:b/>
        <w:bCs/>
        <w:color w:val="auto"/>
      </w:rPr>
      <w:tblPr/>
      <w:tcPr>
        <w:shd w:val="clear" w:color="auto" w:fill="ECC5DA"/>
      </w:tcPr>
    </w:tblStylePr>
    <w:tblStylePr w:type="lastCol">
      <w:rPr>
        <w:b/>
        <w:bCs/>
        <w:color w:val="auto"/>
      </w:rPr>
      <w:tblPr/>
      <w:tcPr>
        <w:tcBorders>
          <w:tl2br w:val="none" w:sz="0" w:space="0" w:color="auto"/>
          <w:tr2bl w:val="none" w:sz="0" w:space="0" w:color="auto"/>
        </w:tcBorders>
      </w:tcPr>
    </w:tblStylePr>
    <w:tblStylePr w:type="seCell">
      <w:rPr>
        <w:b/>
        <w:sz w:val="24"/>
      </w:rPr>
    </w:tblStylePr>
  </w:style>
  <w:style w:type="table" w:customStyle="1" w:styleId="ccccccc">
    <w:name w:val="ccccccc"/>
    <w:basedOn w:val="TableGrid"/>
    <w:rsid w:val="00092757"/>
    <w:rPr>
      <w:sz w:val="22"/>
    </w:rPr>
    <w:tblPr>
      <w:tblStyleRowBandSize w:val="1"/>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blStylePr w:type="firstRow">
      <w:rPr>
        <w:rFonts w:ascii="Times New Roman" w:hAnsi="Times New Roman"/>
        <w:b/>
        <w:sz w:val="22"/>
      </w:rPr>
      <w:tblPr/>
      <w:tcPr>
        <w:shd w:val="clear" w:color="auto" w:fill="E6B4CD"/>
      </w:tcPr>
    </w:tblStylePr>
    <w:tblStylePr w:type="lastRow">
      <w:rPr>
        <w:b/>
      </w:rPr>
      <w:tblPr/>
      <w:tcPr>
        <w:shd w:val="clear" w:color="auto" w:fill="E6B4CD"/>
      </w:tcPr>
    </w:tblStylePr>
    <w:tblStylePr w:type="band1Horz">
      <w:tblPr/>
      <w:tcPr>
        <w:shd w:val="clear" w:color="auto" w:fill="E6E6E6"/>
      </w:tcPr>
    </w:tblStylePr>
    <w:tblStylePr w:type="band2Horz">
      <w:tblPr>
        <w:jc w:val="center"/>
      </w:tblPr>
      <w:trPr>
        <w:jc w:val="center"/>
      </w:trPr>
    </w:tblStylePr>
  </w:style>
  <w:style w:type="table" w:customStyle="1" w:styleId="ddddddd">
    <w:name w:val="ddddddd"/>
    <w:basedOn w:val="TableGrid"/>
    <w:rsid w:val="00F56CF4"/>
    <w:tblPr>
      <w:jc w:val="center"/>
      <w:tblInd w:w="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CellMar>
        <w:top w:w="0" w:type="dxa"/>
        <w:left w:w="108" w:type="dxa"/>
        <w:bottom w:w="0" w:type="dxa"/>
        <w:right w:w="108" w:type="dxa"/>
      </w:tblCellMar>
    </w:tblPr>
    <w:trPr>
      <w:jc w:val="center"/>
    </w:trPr>
    <w:tcPr>
      <w:shd w:val="clear" w:color="auto" w:fill="FFFFFF"/>
      <w:vAlign w:val="bottom"/>
    </w:tcPr>
    <w:tblStylePr w:type="firstRow">
      <w:tblPr/>
      <w:tcPr>
        <w:shd w:val="clear" w:color="auto" w:fill="ECC6D8"/>
      </w:tcPr>
    </w:tblStylePr>
    <w:tblStylePr w:type="firstCol">
      <w:tblPr/>
      <w:tcPr>
        <w:shd w:val="clear" w:color="auto" w:fill="ECC6D8"/>
      </w:tcPr>
    </w:tblStylePr>
  </w:style>
  <w:style w:type="paragraph" w:customStyle="1" w:styleId="3-NormalYaz">
    <w:name w:val="3-Normal Yazı"/>
    <w:basedOn w:val="Normal"/>
    <w:uiPriority w:val="99"/>
    <w:rsid w:val="003C761E"/>
    <w:pPr>
      <w:spacing w:after="0" w:line="240" w:lineRule="auto"/>
      <w:jc w:val="both"/>
    </w:pPr>
    <w:rPr>
      <w:sz w:val="19"/>
      <w:szCs w:val="19"/>
    </w:rPr>
  </w:style>
  <w:style w:type="paragraph" w:customStyle="1" w:styleId="Default">
    <w:name w:val="Default"/>
    <w:rsid w:val="005103D4"/>
    <w:pPr>
      <w:autoSpaceDE w:val="0"/>
      <w:autoSpaceDN w:val="0"/>
      <w:adjustRightInd w:val="0"/>
    </w:pPr>
    <w:rPr>
      <w:rFonts w:eastAsia="Calibri"/>
      <w:color w:val="000000"/>
      <w:sz w:val="24"/>
      <w:szCs w:val="24"/>
      <w:lang w:val="tr-TR"/>
    </w:rPr>
  </w:style>
  <w:style w:type="paragraph" w:customStyle="1" w:styleId="meb">
    <w:name w:val="meb"/>
    <w:basedOn w:val="Normal"/>
    <w:uiPriority w:val="99"/>
    <w:rsid w:val="005103D4"/>
    <w:pPr>
      <w:spacing w:before="100" w:beforeAutospacing="1" w:after="100" w:afterAutospacing="1" w:line="240" w:lineRule="auto"/>
    </w:pPr>
    <w:rPr>
      <w:szCs w:val="24"/>
    </w:rPr>
  </w:style>
  <w:style w:type="character" w:customStyle="1" w:styleId="baslk1">
    <w:name w:val="baslık1"/>
    <w:uiPriority w:val="99"/>
    <w:rsid w:val="005103D4"/>
    <w:rPr>
      <w:rFonts w:ascii="Verdana" w:hAnsi="Verdana" w:cs="Times New Roman" w:hint="default"/>
      <w:b/>
      <w:bCs/>
      <w:caps/>
      <w:sz w:val="16"/>
      <w:szCs w:val="16"/>
    </w:rPr>
  </w:style>
  <w:style w:type="character" w:customStyle="1" w:styleId="grame">
    <w:name w:val="grame"/>
    <w:uiPriority w:val="99"/>
    <w:rsid w:val="005103D4"/>
    <w:rPr>
      <w:rFonts w:ascii="Times New Roman" w:hAnsi="Times New Roman" w:cs="Times New Roman" w:hint="default"/>
    </w:rPr>
  </w:style>
  <w:style w:type="table" w:customStyle="1" w:styleId="TabloKlavuzu1">
    <w:name w:val="Tablo Kılavuzu1"/>
    <w:basedOn w:val="TableNormal"/>
    <w:next w:val="TableGrid"/>
    <w:uiPriority w:val="59"/>
    <w:rsid w:val="00013A0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856895"/>
    <w:pPr>
      <w:spacing w:after="60"/>
      <w:jc w:val="center"/>
      <w:outlineLvl w:val="1"/>
    </w:pPr>
    <w:rPr>
      <w:rFonts w:ascii="Cambria" w:hAnsi="Cambria"/>
      <w:szCs w:val="24"/>
    </w:rPr>
  </w:style>
  <w:style w:type="character" w:customStyle="1" w:styleId="SubtitleChar">
    <w:name w:val="Subtitle Char"/>
    <w:link w:val="Subtitle"/>
    <w:rsid w:val="00856895"/>
    <w:rPr>
      <w:rFonts w:ascii="Cambria" w:hAnsi="Cambria"/>
      <w:sz w:val="24"/>
      <w:szCs w:val="24"/>
    </w:rPr>
  </w:style>
  <w:style w:type="paragraph" w:styleId="ListParagraph">
    <w:name w:val="List Paragraph"/>
    <w:aliases w:val="içindekiler vb"/>
    <w:basedOn w:val="Normal"/>
    <w:link w:val="ListParagraphChar"/>
    <w:uiPriority w:val="34"/>
    <w:qFormat/>
    <w:rsid w:val="00E16D14"/>
    <w:pPr>
      <w:spacing w:line="276" w:lineRule="auto"/>
      <w:ind w:left="720"/>
      <w:contextualSpacing/>
    </w:pPr>
    <w:rPr>
      <w:rFonts w:asciiTheme="minorHAnsi" w:eastAsiaTheme="minorHAnsi" w:hAnsiTheme="minorHAnsi" w:cstheme="minorBidi"/>
      <w:sz w:val="22"/>
      <w:lang w:eastAsia="en-US"/>
    </w:rPr>
  </w:style>
  <w:style w:type="character" w:styleId="HTMLCite">
    <w:name w:val="HTML Cite"/>
    <w:basedOn w:val="DefaultParagraphFont"/>
    <w:rsid w:val="00986546"/>
    <w:rPr>
      <w:i/>
      <w:iCs/>
    </w:rPr>
  </w:style>
  <w:style w:type="character" w:customStyle="1" w:styleId="Heading9Char">
    <w:name w:val="Heading 9 Char"/>
    <w:basedOn w:val="DefaultParagraphFont"/>
    <w:link w:val="Heading9"/>
    <w:rsid w:val="007A7E3D"/>
    <w:rPr>
      <w:rFonts w:ascii="Arial" w:hAnsi="Arial" w:cs="Arial"/>
      <w:sz w:val="22"/>
      <w:szCs w:val="22"/>
      <w:lang w:val="tr-TR" w:eastAsia="tr-TR"/>
    </w:rPr>
  </w:style>
  <w:style w:type="paragraph" w:styleId="BodyTextIndent3">
    <w:name w:val="Body Text Indent 3"/>
    <w:basedOn w:val="Normal"/>
    <w:link w:val="BodyTextIndent3Char"/>
    <w:rsid w:val="007A7E3D"/>
    <w:pPr>
      <w:widowControl w:val="0"/>
      <w:tabs>
        <w:tab w:val="left" w:pos="567"/>
      </w:tabs>
      <w:adjustRightInd w:val="0"/>
      <w:spacing w:before="60" w:after="60" w:line="360" w:lineRule="atLeast"/>
      <w:ind w:firstLine="397"/>
      <w:jc w:val="both"/>
      <w:textAlignment w:val="baseline"/>
    </w:pPr>
    <w:rPr>
      <w:snapToGrid w:val="0"/>
      <w:sz w:val="20"/>
      <w:szCs w:val="24"/>
    </w:rPr>
  </w:style>
  <w:style w:type="character" w:customStyle="1" w:styleId="BodyTextIndent3Char">
    <w:name w:val="Body Text Indent 3 Char"/>
    <w:basedOn w:val="DefaultParagraphFont"/>
    <w:link w:val="BodyTextIndent3"/>
    <w:rsid w:val="007A7E3D"/>
    <w:rPr>
      <w:snapToGrid w:val="0"/>
      <w:szCs w:val="24"/>
      <w:lang w:val="tr-TR" w:eastAsia="tr-TR"/>
    </w:rPr>
  </w:style>
  <w:style w:type="paragraph" w:styleId="BodyTextIndent">
    <w:name w:val="Body Text Indent"/>
    <w:basedOn w:val="Normal"/>
    <w:link w:val="BodyTextIndentChar"/>
    <w:rsid w:val="007A7E3D"/>
    <w:pPr>
      <w:widowControl w:val="0"/>
      <w:adjustRightInd w:val="0"/>
      <w:spacing w:after="120" w:line="360" w:lineRule="atLeast"/>
      <w:ind w:left="283"/>
      <w:jc w:val="both"/>
      <w:textAlignment w:val="baseline"/>
    </w:pPr>
    <w:rPr>
      <w:szCs w:val="24"/>
    </w:rPr>
  </w:style>
  <w:style w:type="character" w:customStyle="1" w:styleId="BodyTextIndentChar">
    <w:name w:val="Body Text Indent Char"/>
    <w:basedOn w:val="DefaultParagraphFont"/>
    <w:link w:val="BodyTextIndent"/>
    <w:rsid w:val="007A7E3D"/>
    <w:rPr>
      <w:sz w:val="24"/>
      <w:szCs w:val="24"/>
      <w:lang w:val="tr-TR" w:eastAsia="tr-TR"/>
    </w:rPr>
  </w:style>
  <w:style w:type="paragraph" w:styleId="Title">
    <w:name w:val="Title"/>
    <w:basedOn w:val="Normal"/>
    <w:link w:val="TitleChar"/>
    <w:qFormat/>
    <w:rsid w:val="007A7E3D"/>
    <w:pPr>
      <w:widowControl w:val="0"/>
      <w:adjustRightInd w:val="0"/>
      <w:spacing w:after="0" w:line="360" w:lineRule="atLeast"/>
      <w:jc w:val="center"/>
      <w:textAlignment w:val="baseline"/>
    </w:pPr>
    <w:rPr>
      <w:b/>
      <w:bCs/>
      <w:sz w:val="32"/>
      <w:szCs w:val="24"/>
      <w:lang w:eastAsia="en-US"/>
    </w:rPr>
  </w:style>
  <w:style w:type="character" w:customStyle="1" w:styleId="TitleChar">
    <w:name w:val="Title Char"/>
    <w:basedOn w:val="DefaultParagraphFont"/>
    <w:link w:val="Title"/>
    <w:rsid w:val="007A7E3D"/>
    <w:rPr>
      <w:b/>
      <w:bCs/>
      <w:sz w:val="32"/>
      <w:szCs w:val="24"/>
      <w:lang w:val="tr-TR"/>
    </w:rPr>
  </w:style>
  <w:style w:type="paragraph" w:styleId="z-TopofForm">
    <w:name w:val="HTML Top of Form"/>
    <w:basedOn w:val="Normal"/>
    <w:next w:val="Normal"/>
    <w:link w:val="z-TopofFormChar"/>
    <w:hidden/>
    <w:rsid w:val="007A7E3D"/>
    <w:pPr>
      <w:widowControl w:val="0"/>
      <w:pBdr>
        <w:bottom w:val="single" w:sz="6" w:space="1" w:color="auto"/>
      </w:pBdr>
      <w:adjustRightInd w:val="0"/>
      <w:spacing w:after="0" w:line="360" w:lineRule="atLeast"/>
      <w:jc w:val="center"/>
      <w:textAlignment w:val="baseline"/>
    </w:pPr>
    <w:rPr>
      <w:rFonts w:ascii="Arial" w:hAnsi="Arial" w:cs="Arial"/>
      <w:vanish/>
      <w:sz w:val="16"/>
      <w:szCs w:val="16"/>
    </w:rPr>
  </w:style>
  <w:style w:type="character" w:customStyle="1" w:styleId="z-TopofFormChar">
    <w:name w:val="z-Top of Form Char"/>
    <w:basedOn w:val="DefaultParagraphFont"/>
    <w:link w:val="z-TopofForm"/>
    <w:rsid w:val="007A7E3D"/>
    <w:rPr>
      <w:rFonts w:ascii="Arial" w:hAnsi="Arial" w:cs="Arial"/>
      <w:vanish/>
      <w:sz w:val="16"/>
      <w:szCs w:val="16"/>
      <w:lang w:val="tr-TR" w:eastAsia="tr-TR"/>
    </w:rPr>
  </w:style>
  <w:style w:type="paragraph" w:styleId="z-BottomofForm">
    <w:name w:val="HTML Bottom of Form"/>
    <w:basedOn w:val="Normal"/>
    <w:next w:val="Normal"/>
    <w:link w:val="z-BottomofFormChar"/>
    <w:hidden/>
    <w:rsid w:val="007A7E3D"/>
    <w:pPr>
      <w:widowControl w:val="0"/>
      <w:pBdr>
        <w:top w:val="single" w:sz="6" w:space="1" w:color="auto"/>
      </w:pBdr>
      <w:adjustRightInd w:val="0"/>
      <w:spacing w:after="0" w:line="360" w:lineRule="atLeast"/>
      <w:jc w:val="center"/>
      <w:textAlignment w:val="baseline"/>
    </w:pPr>
    <w:rPr>
      <w:rFonts w:ascii="Arial" w:hAnsi="Arial" w:cs="Arial"/>
      <w:vanish/>
      <w:sz w:val="16"/>
      <w:szCs w:val="16"/>
    </w:rPr>
  </w:style>
  <w:style w:type="character" w:customStyle="1" w:styleId="z-BottomofFormChar">
    <w:name w:val="z-Bottom of Form Char"/>
    <w:basedOn w:val="DefaultParagraphFont"/>
    <w:link w:val="z-BottomofForm"/>
    <w:rsid w:val="007A7E3D"/>
    <w:rPr>
      <w:rFonts w:ascii="Arial" w:hAnsi="Arial" w:cs="Arial"/>
      <w:vanish/>
      <w:sz w:val="16"/>
      <w:szCs w:val="16"/>
      <w:lang w:val="tr-TR" w:eastAsia="tr-TR"/>
    </w:rPr>
  </w:style>
  <w:style w:type="character" w:customStyle="1" w:styleId="style101">
    <w:name w:val="style101"/>
    <w:basedOn w:val="DefaultParagraphFont"/>
    <w:rsid w:val="007A7E3D"/>
    <w:rPr>
      <w:rFonts w:ascii="Verdana" w:hAnsi="Verdana" w:hint="default"/>
      <w:sz w:val="24"/>
      <w:szCs w:val="24"/>
    </w:rPr>
  </w:style>
  <w:style w:type="paragraph" w:customStyle="1" w:styleId="CM2">
    <w:name w:val="CM2"/>
    <w:basedOn w:val="Default"/>
    <w:next w:val="Default"/>
    <w:rsid w:val="007A7E3D"/>
    <w:pPr>
      <w:widowControl w:val="0"/>
      <w:spacing w:line="243" w:lineRule="atLeast"/>
    </w:pPr>
    <w:rPr>
      <w:rFonts w:ascii="Calibri" w:eastAsia="Times New Roman" w:hAnsi="Calibri"/>
      <w:color w:val="auto"/>
      <w:lang w:eastAsia="tr-TR"/>
    </w:rPr>
  </w:style>
  <w:style w:type="paragraph" w:customStyle="1" w:styleId="CM1">
    <w:name w:val="CM1"/>
    <w:basedOn w:val="Default"/>
    <w:next w:val="Default"/>
    <w:rsid w:val="007A7E3D"/>
    <w:pPr>
      <w:widowControl w:val="0"/>
      <w:spacing w:line="246" w:lineRule="atLeast"/>
    </w:pPr>
    <w:rPr>
      <w:rFonts w:ascii="Calibri" w:eastAsia="Times New Roman" w:hAnsi="Calibri"/>
      <w:color w:val="auto"/>
      <w:lang w:eastAsia="tr-TR"/>
    </w:rPr>
  </w:style>
  <w:style w:type="paragraph" w:customStyle="1" w:styleId="CM8">
    <w:name w:val="CM8"/>
    <w:basedOn w:val="Default"/>
    <w:next w:val="Default"/>
    <w:rsid w:val="007A7E3D"/>
    <w:pPr>
      <w:widowControl w:val="0"/>
    </w:pPr>
    <w:rPr>
      <w:rFonts w:ascii="Calibri" w:eastAsia="Times New Roman" w:hAnsi="Calibri"/>
      <w:color w:val="auto"/>
      <w:lang w:eastAsia="tr-TR"/>
    </w:rPr>
  </w:style>
  <w:style w:type="paragraph" w:customStyle="1" w:styleId="CM4">
    <w:name w:val="CM4"/>
    <w:basedOn w:val="Default"/>
    <w:next w:val="Default"/>
    <w:rsid w:val="007A7E3D"/>
    <w:pPr>
      <w:widowControl w:val="0"/>
      <w:spacing w:line="280" w:lineRule="atLeast"/>
    </w:pPr>
    <w:rPr>
      <w:rFonts w:ascii="Calibri" w:eastAsia="Times New Roman" w:hAnsi="Calibri"/>
      <w:color w:val="auto"/>
      <w:lang w:eastAsia="tr-TR"/>
    </w:rPr>
  </w:style>
  <w:style w:type="paragraph" w:customStyle="1" w:styleId="CM9">
    <w:name w:val="CM9"/>
    <w:basedOn w:val="Default"/>
    <w:next w:val="Default"/>
    <w:rsid w:val="007A7E3D"/>
    <w:pPr>
      <w:widowControl w:val="0"/>
    </w:pPr>
    <w:rPr>
      <w:rFonts w:ascii="Calibri" w:eastAsia="Times New Roman" w:hAnsi="Calibri"/>
      <w:color w:val="auto"/>
      <w:lang w:eastAsia="tr-TR"/>
    </w:rPr>
  </w:style>
  <w:style w:type="paragraph" w:customStyle="1" w:styleId="CM11">
    <w:name w:val="CM11"/>
    <w:basedOn w:val="Default"/>
    <w:next w:val="Default"/>
    <w:rsid w:val="007A7E3D"/>
    <w:pPr>
      <w:widowControl w:val="0"/>
    </w:pPr>
    <w:rPr>
      <w:rFonts w:ascii="Calibri" w:eastAsia="Times New Roman" w:hAnsi="Calibri"/>
      <w:color w:val="auto"/>
      <w:lang w:eastAsia="tr-TR"/>
    </w:rPr>
  </w:style>
  <w:style w:type="paragraph" w:customStyle="1" w:styleId="CM10">
    <w:name w:val="CM10"/>
    <w:basedOn w:val="Default"/>
    <w:next w:val="Default"/>
    <w:rsid w:val="007A7E3D"/>
    <w:pPr>
      <w:widowControl w:val="0"/>
    </w:pPr>
    <w:rPr>
      <w:rFonts w:ascii="Calibri" w:eastAsia="Times New Roman" w:hAnsi="Calibri"/>
      <w:color w:val="auto"/>
      <w:lang w:eastAsia="tr-TR"/>
    </w:rPr>
  </w:style>
  <w:style w:type="paragraph" w:customStyle="1" w:styleId="CM7">
    <w:name w:val="CM7"/>
    <w:basedOn w:val="Default"/>
    <w:next w:val="Default"/>
    <w:rsid w:val="007A7E3D"/>
    <w:pPr>
      <w:widowControl w:val="0"/>
      <w:spacing w:line="243" w:lineRule="atLeast"/>
    </w:pPr>
    <w:rPr>
      <w:rFonts w:ascii="Calibri" w:eastAsia="Times New Roman" w:hAnsi="Calibri"/>
      <w:color w:val="auto"/>
      <w:lang w:eastAsia="tr-TR"/>
    </w:rPr>
  </w:style>
  <w:style w:type="paragraph" w:customStyle="1" w:styleId="topic1">
    <w:name w:val="topic1"/>
    <w:basedOn w:val="Heading1"/>
    <w:link w:val="topic1Char"/>
    <w:autoRedefine/>
    <w:qFormat/>
    <w:rsid w:val="00CD52BB"/>
    <w:pPr>
      <w:keepLines/>
      <w:spacing w:before="120" w:after="120"/>
      <w:ind w:firstLine="709"/>
      <w:jc w:val="center"/>
    </w:pPr>
    <w:rPr>
      <w:rFonts w:ascii="Times New Roman" w:eastAsiaTheme="minorHAnsi" w:hAnsi="Times New Roman" w:cstheme="majorBidi"/>
      <w:color w:val="1F497D" w:themeColor="text2"/>
      <w:kern w:val="0"/>
      <w:sz w:val="24"/>
      <w:szCs w:val="28"/>
      <w:lang w:eastAsia="en-US"/>
    </w:rPr>
  </w:style>
  <w:style w:type="character" w:customStyle="1" w:styleId="topic1Char">
    <w:name w:val="topic1 Char"/>
    <w:basedOn w:val="Heading1Char"/>
    <w:link w:val="topic1"/>
    <w:rsid w:val="00CD52BB"/>
    <w:rPr>
      <w:rFonts w:ascii="Arial" w:eastAsiaTheme="minorHAnsi" w:hAnsi="Arial" w:cstheme="majorBidi"/>
      <w:b/>
      <w:bCs/>
      <w:color w:val="1F497D" w:themeColor="text2"/>
      <w:kern w:val="32"/>
      <w:sz w:val="24"/>
      <w:szCs w:val="28"/>
      <w:lang w:val="tr-TR" w:eastAsia="tr-TR" w:bidi="ar-SA"/>
    </w:rPr>
  </w:style>
  <w:style w:type="character" w:customStyle="1" w:styleId="ListParagraphChar">
    <w:name w:val="List Paragraph Char"/>
    <w:aliases w:val="içindekiler vb Char"/>
    <w:link w:val="ListParagraph"/>
    <w:locked/>
    <w:rsid w:val="00DF735C"/>
    <w:rPr>
      <w:rFonts w:asciiTheme="minorHAnsi" w:eastAsiaTheme="minorHAnsi" w:hAnsiTheme="minorHAnsi" w:cstheme="minorBidi"/>
      <w:sz w:val="22"/>
      <w:szCs w:val="22"/>
      <w:lang w:val="tr-TR"/>
    </w:rPr>
  </w:style>
  <w:style w:type="paragraph" w:styleId="BodyText2">
    <w:name w:val="Body Text 2"/>
    <w:basedOn w:val="Normal"/>
    <w:link w:val="BodyText2Char"/>
    <w:rsid w:val="004E3A01"/>
    <w:pPr>
      <w:spacing w:after="120" w:line="480" w:lineRule="auto"/>
    </w:pPr>
  </w:style>
  <w:style w:type="character" w:customStyle="1" w:styleId="BodyText2Char">
    <w:name w:val="Body Text 2 Char"/>
    <w:basedOn w:val="DefaultParagraphFont"/>
    <w:link w:val="BodyText2"/>
    <w:rsid w:val="004E3A01"/>
    <w:rPr>
      <w:sz w:val="24"/>
      <w:szCs w:val="22"/>
      <w:lang w:val="tr-TR" w:eastAsia="tr-TR"/>
    </w:rPr>
  </w:style>
  <w:style w:type="paragraph" w:styleId="NoSpacing">
    <w:name w:val="No Spacing"/>
    <w:link w:val="NoSpacingChar"/>
    <w:uiPriority w:val="99"/>
    <w:qFormat/>
    <w:rsid w:val="003463E6"/>
    <w:rPr>
      <w:rFonts w:ascii="Calibri" w:hAnsi="Calibri"/>
      <w:sz w:val="22"/>
      <w:szCs w:val="22"/>
      <w:lang w:val="tr-TR"/>
    </w:rPr>
  </w:style>
  <w:style w:type="character" w:customStyle="1" w:styleId="NoSpacingChar">
    <w:name w:val="No Spacing Char"/>
    <w:link w:val="NoSpacing"/>
    <w:uiPriority w:val="99"/>
    <w:rsid w:val="003463E6"/>
    <w:rPr>
      <w:rFonts w:ascii="Calibri" w:hAnsi="Calibri"/>
      <w:sz w:val="22"/>
      <w:szCs w:val="22"/>
      <w:lang w:val="tr-TR"/>
    </w:rPr>
  </w:style>
  <w:style w:type="paragraph" w:customStyle="1" w:styleId="TableParagraph">
    <w:name w:val="Table Paragraph"/>
    <w:basedOn w:val="Normal"/>
    <w:uiPriority w:val="1"/>
    <w:qFormat/>
    <w:rsid w:val="008668B5"/>
    <w:pPr>
      <w:widowControl w:val="0"/>
      <w:autoSpaceDE w:val="0"/>
      <w:autoSpaceDN w:val="0"/>
      <w:spacing w:after="0" w:line="240" w:lineRule="auto"/>
    </w:pPr>
    <w:rPr>
      <w:sz w:val="22"/>
      <w:lang w:bidi="tr-TR"/>
    </w:rPr>
  </w:style>
  <w:style w:type="character" w:customStyle="1" w:styleId="Heading4Char">
    <w:name w:val="Heading 4 Char"/>
    <w:basedOn w:val="DefaultParagraphFont"/>
    <w:link w:val="Heading4"/>
    <w:rsid w:val="00A16E14"/>
    <w:rPr>
      <w:b/>
      <w:bCs/>
      <w:sz w:val="28"/>
      <w:szCs w:val="28"/>
      <w:lang w:val="tr-TR" w:eastAsia="tr-TR"/>
    </w:rPr>
  </w:style>
  <w:style w:type="paragraph" w:styleId="CommentText">
    <w:name w:val="annotation text"/>
    <w:basedOn w:val="Normal"/>
    <w:link w:val="CommentTextChar"/>
    <w:uiPriority w:val="99"/>
    <w:unhideWhenUsed/>
    <w:rsid w:val="00A16E14"/>
    <w:pPr>
      <w:spacing w:after="160" w:line="240" w:lineRule="auto"/>
    </w:pPr>
    <w:rPr>
      <w:rFonts w:ascii="Book Antiqua" w:hAnsi="Book Antiqua"/>
      <w:sz w:val="20"/>
      <w:szCs w:val="20"/>
      <w:lang w:val="x-none" w:eastAsia="x-none"/>
    </w:rPr>
  </w:style>
  <w:style w:type="character" w:customStyle="1" w:styleId="CommentTextChar">
    <w:name w:val="Comment Text Char"/>
    <w:basedOn w:val="DefaultParagraphFont"/>
    <w:link w:val="CommentText"/>
    <w:uiPriority w:val="99"/>
    <w:rsid w:val="00A16E14"/>
    <w:rPr>
      <w:rFonts w:ascii="Book Antiqua" w:hAnsi="Book Antiqua"/>
      <w:lang w:val="x-none" w:eastAsia="x-none"/>
    </w:rPr>
  </w:style>
  <w:style w:type="character" w:styleId="CommentReference">
    <w:name w:val="annotation reference"/>
    <w:uiPriority w:val="99"/>
    <w:unhideWhenUsed/>
    <w:rsid w:val="00A16E14"/>
    <w:rPr>
      <w:sz w:val="16"/>
      <w:szCs w:val="16"/>
    </w:rPr>
  </w:style>
  <w:style w:type="table" w:customStyle="1" w:styleId="TableNormal1">
    <w:name w:val="Table Normal1"/>
    <w:uiPriority w:val="2"/>
    <w:semiHidden/>
    <w:unhideWhenUsed/>
    <w:qFormat/>
    <w:rsid w:val="007B0564"/>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181857">
      <w:bodyDiv w:val="1"/>
      <w:marLeft w:val="0"/>
      <w:marRight w:val="0"/>
      <w:marTop w:val="0"/>
      <w:marBottom w:val="0"/>
      <w:divBdr>
        <w:top w:val="none" w:sz="0" w:space="0" w:color="auto"/>
        <w:left w:val="none" w:sz="0" w:space="0" w:color="auto"/>
        <w:bottom w:val="none" w:sz="0" w:space="0" w:color="auto"/>
        <w:right w:val="none" w:sz="0" w:space="0" w:color="auto"/>
      </w:divBdr>
    </w:div>
    <w:div w:id="131949656">
      <w:bodyDiv w:val="1"/>
      <w:marLeft w:val="0"/>
      <w:marRight w:val="0"/>
      <w:marTop w:val="0"/>
      <w:marBottom w:val="0"/>
      <w:divBdr>
        <w:top w:val="none" w:sz="0" w:space="0" w:color="auto"/>
        <w:left w:val="none" w:sz="0" w:space="0" w:color="auto"/>
        <w:bottom w:val="none" w:sz="0" w:space="0" w:color="auto"/>
        <w:right w:val="none" w:sz="0" w:space="0" w:color="auto"/>
      </w:divBdr>
    </w:div>
    <w:div w:id="273563846">
      <w:bodyDiv w:val="1"/>
      <w:marLeft w:val="0"/>
      <w:marRight w:val="0"/>
      <w:marTop w:val="0"/>
      <w:marBottom w:val="0"/>
      <w:divBdr>
        <w:top w:val="none" w:sz="0" w:space="0" w:color="auto"/>
        <w:left w:val="none" w:sz="0" w:space="0" w:color="auto"/>
        <w:bottom w:val="none" w:sz="0" w:space="0" w:color="auto"/>
        <w:right w:val="none" w:sz="0" w:space="0" w:color="auto"/>
      </w:divBdr>
    </w:div>
    <w:div w:id="327754808">
      <w:bodyDiv w:val="1"/>
      <w:marLeft w:val="0"/>
      <w:marRight w:val="0"/>
      <w:marTop w:val="0"/>
      <w:marBottom w:val="0"/>
      <w:divBdr>
        <w:top w:val="none" w:sz="0" w:space="0" w:color="auto"/>
        <w:left w:val="none" w:sz="0" w:space="0" w:color="auto"/>
        <w:bottom w:val="none" w:sz="0" w:space="0" w:color="auto"/>
        <w:right w:val="none" w:sz="0" w:space="0" w:color="auto"/>
      </w:divBdr>
    </w:div>
    <w:div w:id="369690595">
      <w:bodyDiv w:val="1"/>
      <w:marLeft w:val="0"/>
      <w:marRight w:val="0"/>
      <w:marTop w:val="0"/>
      <w:marBottom w:val="0"/>
      <w:divBdr>
        <w:top w:val="none" w:sz="0" w:space="0" w:color="auto"/>
        <w:left w:val="none" w:sz="0" w:space="0" w:color="auto"/>
        <w:bottom w:val="none" w:sz="0" w:space="0" w:color="auto"/>
        <w:right w:val="none" w:sz="0" w:space="0" w:color="auto"/>
      </w:divBdr>
    </w:div>
    <w:div w:id="518738388">
      <w:bodyDiv w:val="1"/>
      <w:marLeft w:val="0"/>
      <w:marRight w:val="0"/>
      <w:marTop w:val="0"/>
      <w:marBottom w:val="0"/>
      <w:divBdr>
        <w:top w:val="none" w:sz="0" w:space="0" w:color="auto"/>
        <w:left w:val="none" w:sz="0" w:space="0" w:color="auto"/>
        <w:bottom w:val="none" w:sz="0" w:space="0" w:color="auto"/>
        <w:right w:val="none" w:sz="0" w:space="0" w:color="auto"/>
      </w:divBdr>
    </w:div>
    <w:div w:id="652291431">
      <w:bodyDiv w:val="1"/>
      <w:marLeft w:val="0"/>
      <w:marRight w:val="0"/>
      <w:marTop w:val="0"/>
      <w:marBottom w:val="0"/>
      <w:divBdr>
        <w:top w:val="none" w:sz="0" w:space="0" w:color="auto"/>
        <w:left w:val="none" w:sz="0" w:space="0" w:color="auto"/>
        <w:bottom w:val="none" w:sz="0" w:space="0" w:color="auto"/>
        <w:right w:val="none" w:sz="0" w:space="0" w:color="auto"/>
      </w:divBdr>
    </w:div>
    <w:div w:id="832915410">
      <w:bodyDiv w:val="1"/>
      <w:marLeft w:val="0"/>
      <w:marRight w:val="0"/>
      <w:marTop w:val="0"/>
      <w:marBottom w:val="0"/>
      <w:divBdr>
        <w:top w:val="none" w:sz="0" w:space="0" w:color="auto"/>
        <w:left w:val="none" w:sz="0" w:space="0" w:color="auto"/>
        <w:bottom w:val="none" w:sz="0" w:space="0" w:color="auto"/>
        <w:right w:val="none" w:sz="0" w:space="0" w:color="auto"/>
      </w:divBdr>
    </w:div>
    <w:div w:id="849150044">
      <w:bodyDiv w:val="1"/>
      <w:marLeft w:val="0"/>
      <w:marRight w:val="0"/>
      <w:marTop w:val="0"/>
      <w:marBottom w:val="0"/>
      <w:divBdr>
        <w:top w:val="none" w:sz="0" w:space="0" w:color="auto"/>
        <w:left w:val="none" w:sz="0" w:space="0" w:color="auto"/>
        <w:bottom w:val="none" w:sz="0" w:space="0" w:color="auto"/>
        <w:right w:val="none" w:sz="0" w:space="0" w:color="auto"/>
      </w:divBdr>
    </w:div>
    <w:div w:id="976691306">
      <w:bodyDiv w:val="1"/>
      <w:marLeft w:val="0"/>
      <w:marRight w:val="0"/>
      <w:marTop w:val="0"/>
      <w:marBottom w:val="0"/>
      <w:divBdr>
        <w:top w:val="none" w:sz="0" w:space="0" w:color="auto"/>
        <w:left w:val="none" w:sz="0" w:space="0" w:color="auto"/>
        <w:bottom w:val="none" w:sz="0" w:space="0" w:color="auto"/>
        <w:right w:val="none" w:sz="0" w:space="0" w:color="auto"/>
      </w:divBdr>
    </w:div>
    <w:div w:id="1123423988">
      <w:bodyDiv w:val="1"/>
      <w:marLeft w:val="0"/>
      <w:marRight w:val="0"/>
      <w:marTop w:val="0"/>
      <w:marBottom w:val="0"/>
      <w:divBdr>
        <w:top w:val="none" w:sz="0" w:space="0" w:color="auto"/>
        <w:left w:val="none" w:sz="0" w:space="0" w:color="auto"/>
        <w:bottom w:val="none" w:sz="0" w:space="0" w:color="auto"/>
        <w:right w:val="none" w:sz="0" w:space="0" w:color="auto"/>
      </w:divBdr>
    </w:div>
    <w:div w:id="1323125139">
      <w:bodyDiv w:val="1"/>
      <w:marLeft w:val="0"/>
      <w:marRight w:val="0"/>
      <w:marTop w:val="0"/>
      <w:marBottom w:val="0"/>
      <w:divBdr>
        <w:top w:val="none" w:sz="0" w:space="0" w:color="auto"/>
        <w:left w:val="none" w:sz="0" w:space="0" w:color="auto"/>
        <w:bottom w:val="none" w:sz="0" w:space="0" w:color="auto"/>
        <w:right w:val="none" w:sz="0" w:space="0" w:color="auto"/>
      </w:divBdr>
    </w:div>
    <w:div w:id="1410426682">
      <w:bodyDiv w:val="1"/>
      <w:marLeft w:val="0"/>
      <w:marRight w:val="0"/>
      <w:marTop w:val="0"/>
      <w:marBottom w:val="0"/>
      <w:divBdr>
        <w:top w:val="none" w:sz="0" w:space="0" w:color="auto"/>
        <w:left w:val="none" w:sz="0" w:space="0" w:color="auto"/>
        <w:bottom w:val="none" w:sz="0" w:space="0" w:color="auto"/>
        <w:right w:val="none" w:sz="0" w:space="0" w:color="auto"/>
      </w:divBdr>
    </w:div>
    <w:div w:id="1594699666">
      <w:bodyDiv w:val="1"/>
      <w:marLeft w:val="0"/>
      <w:marRight w:val="0"/>
      <w:marTop w:val="0"/>
      <w:marBottom w:val="0"/>
      <w:divBdr>
        <w:top w:val="none" w:sz="0" w:space="0" w:color="auto"/>
        <w:left w:val="none" w:sz="0" w:space="0" w:color="auto"/>
        <w:bottom w:val="none" w:sz="0" w:space="0" w:color="auto"/>
        <w:right w:val="none" w:sz="0" w:space="0" w:color="auto"/>
      </w:divBdr>
    </w:div>
    <w:div w:id="1630667755">
      <w:bodyDiv w:val="1"/>
      <w:marLeft w:val="0"/>
      <w:marRight w:val="0"/>
      <w:marTop w:val="0"/>
      <w:marBottom w:val="0"/>
      <w:divBdr>
        <w:top w:val="none" w:sz="0" w:space="0" w:color="auto"/>
        <w:left w:val="none" w:sz="0" w:space="0" w:color="auto"/>
        <w:bottom w:val="none" w:sz="0" w:space="0" w:color="auto"/>
        <w:right w:val="none" w:sz="0" w:space="0" w:color="auto"/>
      </w:divBdr>
    </w:div>
    <w:div w:id="1666744257">
      <w:bodyDiv w:val="1"/>
      <w:marLeft w:val="0"/>
      <w:marRight w:val="0"/>
      <w:marTop w:val="0"/>
      <w:marBottom w:val="0"/>
      <w:divBdr>
        <w:top w:val="none" w:sz="0" w:space="0" w:color="auto"/>
        <w:left w:val="none" w:sz="0" w:space="0" w:color="auto"/>
        <w:bottom w:val="none" w:sz="0" w:space="0" w:color="auto"/>
        <w:right w:val="none" w:sz="0" w:space="0" w:color="auto"/>
      </w:divBdr>
    </w:div>
    <w:div w:id="1766227473">
      <w:bodyDiv w:val="1"/>
      <w:marLeft w:val="0"/>
      <w:marRight w:val="0"/>
      <w:marTop w:val="0"/>
      <w:marBottom w:val="0"/>
      <w:divBdr>
        <w:top w:val="none" w:sz="0" w:space="0" w:color="auto"/>
        <w:left w:val="none" w:sz="0" w:space="0" w:color="auto"/>
        <w:bottom w:val="none" w:sz="0" w:space="0" w:color="auto"/>
        <w:right w:val="none" w:sz="0" w:space="0" w:color="auto"/>
      </w:divBdr>
    </w:div>
    <w:div w:id="2034570330">
      <w:bodyDiv w:val="1"/>
      <w:marLeft w:val="0"/>
      <w:marRight w:val="0"/>
      <w:marTop w:val="0"/>
      <w:marBottom w:val="0"/>
      <w:divBdr>
        <w:top w:val="none" w:sz="0" w:space="0" w:color="auto"/>
        <w:left w:val="none" w:sz="0" w:space="0" w:color="auto"/>
        <w:bottom w:val="none" w:sz="0" w:space="0" w:color="auto"/>
        <w:right w:val="none" w:sz="0" w:space="0" w:color="auto"/>
      </w:divBdr>
    </w:div>
    <w:div w:id="2041739480">
      <w:bodyDiv w:val="1"/>
      <w:marLeft w:val="0"/>
      <w:marRight w:val="0"/>
      <w:marTop w:val="0"/>
      <w:marBottom w:val="0"/>
      <w:divBdr>
        <w:top w:val="none" w:sz="0" w:space="0" w:color="auto"/>
        <w:left w:val="none" w:sz="0" w:space="0" w:color="auto"/>
        <w:bottom w:val="none" w:sz="0" w:space="0" w:color="auto"/>
        <w:right w:val="none" w:sz="0" w:space="0" w:color="auto"/>
      </w:divBdr>
    </w:div>
    <w:div w:id="2068801599">
      <w:bodyDiv w:val="1"/>
      <w:marLeft w:val="0"/>
      <w:marRight w:val="0"/>
      <w:marTop w:val="0"/>
      <w:marBottom w:val="0"/>
      <w:divBdr>
        <w:top w:val="none" w:sz="0" w:space="0" w:color="auto"/>
        <w:left w:val="none" w:sz="0" w:space="0" w:color="auto"/>
        <w:bottom w:val="none" w:sz="0" w:space="0" w:color="auto"/>
        <w:right w:val="none" w:sz="0" w:space="0" w:color="auto"/>
      </w:divBdr>
    </w:div>
    <w:div w:id="2133015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diagramQuickStyle" Target="diagrams/quickStyle1.xml"/><Relationship Id="rId39" Type="http://schemas.openxmlformats.org/officeDocument/2006/relationships/image" Target="media/image24.png"/><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eader" Target="header2.xml"/><Relationship Id="rId7" Type="http://schemas.openxmlformats.org/officeDocument/2006/relationships/endnotes" Target="endnotes.xml"/><Relationship Id="rId71"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kbilek06.meb.k12.tr"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s://goo.gl/maps/ypE8dXtqQ4JAPyw87" TargetMode="External"/><Relationship Id="rId27" Type="http://schemas.openxmlformats.org/officeDocument/2006/relationships/diagramColors" Target="diagrams/colors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diagramLayout" Target="diagrams/layout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9F0AD39-A223-4C58-8689-FAF519C4483D}" type="presOf" srcId="{F83FC750-7CDE-46AB-A0BA-DBC4B9D44BE3}" destId="{7C1AB41B-5598-4485-A44D-C347A61B4CBC}" srcOrd="1" destOrd="0" presId="urn:microsoft.com/office/officeart/2005/8/layout/cycle8"/>
    <dgm:cxn modelId="{DE303239-935D-4D0D-A7A9-CDC189463417}" type="presOf" srcId="{E8BE0BFE-2A93-4BC8-B8DE-3F71AC38D567}" destId="{E9FBB2A5-3CF1-4CA9-AA14-6E5ECC6DD6B0}" srcOrd="1" destOrd="0" presId="urn:microsoft.com/office/officeart/2005/8/layout/cycle8"/>
    <dgm:cxn modelId="{8799CDBC-C884-4DDF-BC39-705A75C9B453}" type="presOf" srcId="{5F865183-0FED-4482-8550-87B2A8C2AA82}" destId="{BA526683-F383-411A-BD21-A957D08B123F}" srcOrd="0" destOrd="0" presId="urn:microsoft.com/office/officeart/2005/8/layout/cycle8"/>
    <dgm:cxn modelId="{FED6B798-236E-4AD4-A429-FF3E60DD32EA}"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CE6B21C-94B7-439C-98BF-5777762914A3}" type="presOf" srcId="{F83FC750-7CDE-46AB-A0BA-DBC4B9D44BE3}" destId="{A8D1F0D5-26EB-48DA-960D-825E6FE928B2}" srcOrd="0" destOrd="0" presId="urn:microsoft.com/office/officeart/2005/8/layout/cycle8"/>
    <dgm:cxn modelId="{BC6BC259-2216-476C-A408-0965846E0E8F}"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B665C9F-D0AC-4B15-85B6-E44992662302}"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CD88300-3242-43B7-B5F3-23D0CBC0CCE5}" type="presOf" srcId="{D87EEC32-D642-4C15-8C65-E323814D2A3A}" destId="{0670A7F0-9DCA-427C-8C0A-B4C908BAC054}" srcOrd="1" destOrd="0" presId="urn:microsoft.com/office/officeart/2005/8/layout/cycle8"/>
    <dgm:cxn modelId="{F6A53D11-F493-43A0-A279-4F0E931C313F}"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C591DDE1-0E20-4655-8DE8-6E91B89A2FC0}" type="presOf" srcId="{D87EEC32-D642-4C15-8C65-E323814D2A3A}" destId="{100A08BA-E811-4584-A13C-228AF0A8A454}" srcOrd="0" destOrd="0" presId="urn:microsoft.com/office/officeart/2005/8/layout/cycle8"/>
    <dgm:cxn modelId="{5771960C-394F-450C-8238-1B459E667638}" type="presOf" srcId="{9AF66792-BEEB-4FEB-B68B-FC30221BAEDC}" destId="{C5494AC2-E33F-4DD2-9D4B-315106DC9766}" srcOrd="0" destOrd="0" presId="urn:microsoft.com/office/officeart/2005/8/layout/cycle8"/>
    <dgm:cxn modelId="{D4FD93EF-E7BC-45B4-8D1F-6084BAD473B7}" type="presOf" srcId="{9D338396-06AA-489D-A885-57821F5608AF}" destId="{74328851-9D17-4B33-B14E-5ED6C473319D}" srcOrd="1" destOrd="0" presId="urn:microsoft.com/office/officeart/2005/8/layout/cycle8"/>
    <dgm:cxn modelId="{F2DFF3BC-314E-4897-8644-F5317CCCECFA}" type="presOf" srcId="{E4BEFF6F-FFC7-417B-9255-F71095EEBEA8}" destId="{A1403B5E-13CE-4459-8B64-0B1573A1231F}" srcOrd="1" destOrd="0" presId="urn:microsoft.com/office/officeart/2005/8/layout/cycle8"/>
    <dgm:cxn modelId="{49DB063E-ACCC-46C4-A7AB-A0C9FA079051}" type="presParOf" srcId="{BA526683-F383-411A-BD21-A957D08B123F}" destId="{267B72DD-396A-4206-8F4C-85D79C74CCAD}" srcOrd="0" destOrd="0" presId="urn:microsoft.com/office/officeart/2005/8/layout/cycle8"/>
    <dgm:cxn modelId="{D0142A5B-D251-4829-A418-73165D5DDA22}" type="presParOf" srcId="{BA526683-F383-411A-BD21-A957D08B123F}" destId="{76741CD6-A839-4282-8258-5C7E678D3A5F}" srcOrd="1" destOrd="0" presId="urn:microsoft.com/office/officeart/2005/8/layout/cycle8"/>
    <dgm:cxn modelId="{CEB0FCDC-2A01-4DC2-A337-40E8980E20A8}" type="presParOf" srcId="{BA526683-F383-411A-BD21-A957D08B123F}" destId="{0161085C-00D5-4CA7-B7B4-7072D5C40C1D}" srcOrd="2" destOrd="0" presId="urn:microsoft.com/office/officeart/2005/8/layout/cycle8"/>
    <dgm:cxn modelId="{F1FFB3AB-A153-4955-A45F-BE3E969A3B77}" type="presParOf" srcId="{BA526683-F383-411A-BD21-A957D08B123F}" destId="{E9FBB2A5-3CF1-4CA9-AA14-6E5ECC6DD6B0}" srcOrd="3" destOrd="0" presId="urn:microsoft.com/office/officeart/2005/8/layout/cycle8"/>
    <dgm:cxn modelId="{5C576B6A-52CC-4CFB-9ACC-B0614838BEEE}" type="presParOf" srcId="{BA526683-F383-411A-BD21-A957D08B123F}" destId="{8960C805-F742-4752-A3B8-A7047D0574FA}" srcOrd="4" destOrd="0" presId="urn:microsoft.com/office/officeart/2005/8/layout/cycle8"/>
    <dgm:cxn modelId="{4C651CD7-87DF-4756-ADC7-748EC9CFFBB3}" type="presParOf" srcId="{BA526683-F383-411A-BD21-A957D08B123F}" destId="{F9BAE066-5F77-4D2A-8EBB-3E2B5ED5B8F6}" srcOrd="5" destOrd="0" presId="urn:microsoft.com/office/officeart/2005/8/layout/cycle8"/>
    <dgm:cxn modelId="{D87FE7E3-4DCE-4407-8D20-D0F9D2511A61}" type="presParOf" srcId="{BA526683-F383-411A-BD21-A957D08B123F}" destId="{724342BE-275A-4C17-8746-BB3F74C86E9A}" srcOrd="6" destOrd="0" presId="urn:microsoft.com/office/officeart/2005/8/layout/cycle8"/>
    <dgm:cxn modelId="{94AB108E-FC49-4408-AA14-F08CCD64E465}" type="presParOf" srcId="{BA526683-F383-411A-BD21-A957D08B123F}" destId="{74328851-9D17-4B33-B14E-5ED6C473319D}" srcOrd="7" destOrd="0" presId="urn:microsoft.com/office/officeart/2005/8/layout/cycle8"/>
    <dgm:cxn modelId="{B0E616C1-8007-42E1-91ED-618938F0041C}" type="presParOf" srcId="{BA526683-F383-411A-BD21-A957D08B123F}" destId="{100A08BA-E811-4584-A13C-228AF0A8A454}" srcOrd="8" destOrd="0" presId="urn:microsoft.com/office/officeart/2005/8/layout/cycle8"/>
    <dgm:cxn modelId="{C1F38BC2-C3AE-4E80-B6C3-1BB96ED5F12B}" type="presParOf" srcId="{BA526683-F383-411A-BD21-A957D08B123F}" destId="{10C6BB2E-F0EC-4195-A687-1B651A3EFA76}" srcOrd="9" destOrd="0" presId="urn:microsoft.com/office/officeart/2005/8/layout/cycle8"/>
    <dgm:cxn modelId="{40D0814B-DF0C-4F89-A5E1-8918B750E97E}" type="presParOf" srcId="{BA526683-F383-411A-BD21-A957D08B123F}" destId="{8F326C79-01EA-49A9-93CF-B76D99523F6F}" srcOrd="10" destOrd="0" presId="urn:microsoft.com/office/officeart/2005/8/layout/cycle8"/>
    <dgm:cxn modelId="{95AB65AA-2400-43BA-886A-0AE85CFCAD67}" type="presParOf" srcId="{BA526683-F383-411A-BD21-A957D08B123F}" destId="{0670A7F0-9DCA-427C-8C0A-B4C908BAC054}" srcOrd="11" destOrd="0" presId="urn:microsoft.com/office/officeart/2005/8/layout/cycle8"/>
    <dgm:cxn modelId="{9120F250-DE8E-41A5-9B80-422A52D9DA6A}" type="presParOf" srcId="{BA526683-F383-411A-BD21-A957D08B123F}" destId="{C5494AC2-E33F-4DD2-9D4B-315106DC9766}" srcOrd="12" destOrd="0" presId="urn:microsoft.com/office/officeart/2005/8/layout/cycle8"/>
    <dgm:cxn modelId="{96A6D13D-9420-4A4C-96A1-339592783E86}" type="presParOf" srcId="{BA526683-F383-411A-BD21-A957D08B123F}" destId="{DCE20721-BDA9-4878-B677-ECD404A96052}" srcOrd="13" destOrd="0" presId="urn:microsoft.com/office/officeart/2005/8/layout/cycle8"/>
    <dgm:cxn modelId="{434B00E5-CD34-408B-A9D2-AB5FF3F4D446}" type="presParOf" srcId="{BA526683-F383-411A-BD21-A957D08B123F}" destId="{05E765BB-BC5C-4A33-B523-B9E8DE4B5339}" srcOrd="14" destOrd="0" presId="urn:microsoft.com/office/officeart/2005/8/layout/cycle8"/>
    <dgm:cxn modelId="{45D587E0-FC31-4FA3-A7FF-B12E83B73A76}" type="presParOf" srcId="{BA526683-F383-411A-BD21-A957D08B123F}" destId="{A1BFAE48-9AEF-4CE2-881C-145A2B40B699}" srcOrd="15" destOrd="0" presId="urn:microsoft.com/office/officeart/2005/8/layout/cycle8"/>
    <dgm:cxn modelId="{D814E57C-02FB-404D-86EC-948E0886F8F5}" type="presParOf" srcId="{BA526683-F383-411A-BD21-A957D08B123F}" destId="{373A7CE9-2D8B-48FF-A7E7-FD1818748C0E}" srcOrd="16" destOrd="0" presId="urn:microsoft.com/office/officeart/2005/8/layout/cycle8"/>
    <dgm:cxn modelId="{48FCA79E-B864-47BF-8F69-79F9E97F4DFF}" type="presParOf" srcId="{BA526683-F383-411A-BD21-A957D08B123F}" destId="{3F64E8A9-68A0-49A0-9836-9DC0636C5308}" srcOrd="17" destOrd="0" presId="urn:microsoft.com/office/officeart/2005/8/layout/cycle8"/>
    <dgm:cxn modelId="{47AF8B28-EE73-4D28-A130-E3B2BDAC8210}" type="presParOf" srcId="{BA526683-F383-411A-BD21-A957D08B123F}" destId="{219E29F9-B39D-4D14-B51F-12F5FC91D16A}" srcOrd="18" destOrd="0" presId="urn:microsoft.com/office/officeart/2005/8/layout/cycle8"/>
    <dgm:cxn modelId="{9DB17E6E-7C4F-4457-9038-BBF32B7C8875}" type="presParOf" srcId="{BA526683-F383-411A-BD21-A957D08B123F}" destId="{A1403B5E-13CE-4459-8B64-0B1573A1231F}" srcOrd="19" destOrd="0" presId="urn:microsoft.com/office/officeart/2005/8/layout/cycle8"/>
    <dgm:cxn modelId="{90702482-364C-4A30-BDCD-3F1E30BD2E4E}" type="presParOf" srcId="{BA526683-F383-411A-BD21-A957D08B123F}" destId="{A8D1F0D5-26EB-48DA-960D-825E6FE928B2}" srcOrd="20" destOrd="0" presId="urn:microsoft.com/office/officeart/2005/8/layout/cycle8"/>
    <dgm:cxn modelId="{C80B175E-E041-4D08-8D2C-E26C7E1DE8D8}" type="presParOf" srcId="{BA526683-F383-411A-BD21-A957D08B123F}" destId="{00CD3B3C-3082-4805-826B-376EF526FEE2}" srcOrd="21" destOrd="0" presId="urn:microsoft.com/office/officeart/2005/8/layout/cycle8"/>
    <dgm:cxn modelId="{1BA123AC-CDBA-40D4-96C0-EB241E4E9C05}" type="presParOf" srcId="{BA526683-F383-411A-BD21-A957D08B123F}" destId="{2FD8AE9A-C7EC-49F2-9050-CD7F86110061}" srcOrd="22" destOrd="0" presId="urn:microsoft.com/office/officeart/2005/8/layout/cycle8"/>
    <dgm:cxn modelId="{9A05E8CE-9078-491D-84A4-C93A8097B0FC}" type="presParOf" srcId="{BA526683-F383-411A-BD21-A957D08B123F}" destId="{7C1AB41B-5598-4485-A44D-C347A61B4CBC}" srcOrd="23" destOrd="0" presId="urn:microsoft.com/office/officeart/2005/8/layout/cycle8"/>
    <dgm:cxn modelId="{D383655C-464F-4993-838B-739440424CC0}" type="presParOf" srcId="{BA526683-F383-411A-BD21-A957D08B123F}" destId="{601CF880-1EA8-49BA-A98C-3E771E83102C}" srcOrd="24" destOrd="0" presId="urn:microsoft.com/office/officeart/2005/8/layout/cycle8"/>
    <dgm:cxn modelId="{2159912C-A65C-478D-B480-51F701BE342F}" type="presParOf" srcId="{BA526683-F383-411A-BD21-A957D08B123F}" destId="{ECF12B94-746D-4140-9C29-523F028781F4}" srcOrd="25" destOrd="0" presId="urn:microsoft.com/office/officeart/2005/8/layout/cycle8"/>
    <dgm:cxn modelId="{00ED7E39-6B97-432B-B470-0ABB798B7E56}" type="presParOf" srcId="{BA526683-F383-411A-BD21-A957D08B123F}" destId="{AA1D771B-54D6-4293-AFCF-8FD4851F902B}" srcOrd="26" destOrd="0" presId="urn:microsoft.com/office/officeart/2005/8/layout/cycle8"/>
    <dgm:cxn modelId="{D408E243-6658-460E-B96B-42BB3BA21883}" type="presParOf" srcId="{BA526683-F383-411A-BD21-A957D08B123F}" destId="{A12A4E20-5E81-4B37-8861-95D5A02D88F6}" srcOrd="27" destOrd="0" presId="urn:microsoft.com/office/officeart/2005/8/layout/cycle8"/>
    <dgm:cxn modelId="{A4B0CB30-886B-4A12-9348-532481162176}" type="presParOf" srcId="{BA526683-F383-411A-BD21-A957D08B123F}" destId="{B88E6692-EF45-4A23-AE28-DC438D3CCFE6}" srcOrd="28" destOrd="0" presId="urn:microsoft.com/office/officeart/2005/8/layout/cycle8"/>
    <dgm:cxn modelId="{DA79969B-06A3-47B6-B979-B03E264C1F3A}"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336" y="142850"/>
          <a:ext cx="2154936" cy="21549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112" y="418117"/>
        <a:ext cx="564388" cy="436118"/>
      </dsp:txXfrm>
    </dsp:sp>
    <dsp:sp modelId="{8960C805-F742-4752-A3B8-A7047D0574FA}">
      <dsp:nvSpPr>
        <dsp:cNvPr id="0" name=""/>
        <dsp:cNvSpPr/>
      </dsp:nvSpPr>
      <dsp:spPr>
        <a:xfrm>
          <a:off x="935990" y="187231"/>
          <a:ext cx="2154936" cy="21549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268" y="1059467"/>
        <a:ext cx="590042" cy="423291"/>
      </dsp:txXfrm>
    </dsp:sp>
    <dsp:sp modelId="{100A08BA-E811-4584-A13C-228AF0A8A454}">
      <dsp:nvSpPr>
        <dsp:cNvPr id="0" name=""/>
        <dsp:cNvSpPr/>
      </dsp:nvSpPr>
      <dsp:spPr>
        <a:xfrm>
          <a:off x="910336" y="231613"/>
          <a:ext cx="2154936" cy="21549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112" y="1687991"/>
        <a:ext cx="564388" cy="436118"/>
      </dsp:txXfrm>
    </dsp:sp>
    <dsp:sp modelId="{C5494AC2-E33F-4DD2-9D4B-315106DC9766}">
      <dsp:nvSpPr>
        <dsp:cNvPr id="0" name=""/>
        <dsp:cNvSpPr/>
      </dsp:nvSpPr>
      <dsp:spPr>
        <a:xfrm>
          <a:off x="859028" y="231613"/>
          <a:ext cx="2154936" cy="21549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800" y="1687991"/>
        <a:ext cx="564388" cy="436118"/>
      </dsp:txXfrm>
    </dsp:sp>
    <dsp:sp modelId="{373A7CE9-2D8B-48FF-A7E7-FD1818748C0E}">
      <dsp:nvSpPr>
        <dsp:cNvPr id="0" name=""/>
        <dsp:cNvSpPr/>
      </dsp:nvSpPr>
      <dsp:spPr>
        <a:xfrm>
          <a:off x="833374" y="187231"/>
          <a:ext cx="2154936" cy="21549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5990" y="1059467"/>
        <a:ext cx="590042" cy="423291"/>
      </dsp:txXfrm>
    </dsp:sp>
    <dsp:sp modelId="{A8D1F0D5-26EB-48DA-960D-825E6FE928B2}">
      <dsp:nvSpPr>
        <dsp:cNvPr id="0" name=""/>
        <dsp:cNvSpPr/>
      </dsp:nvSpPr>
      <dsp:spPr>
        <a:xfrm>
          <a:off x="859028" y="142850"/>
          <a:ext cx="2154936" cy="21549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800" y="418117"/>
        <a:ext cx="564388" cy="436118"/>
      </dsp:txXfrm>
    </dsp:sp>
    <dsp:sp modelId="{601CF880-1EA8-49BA-A98C-3E771E83102C}">
      <dsp:nvSpPr>
        <dsp:cNvPr id="0" name=""/>
        <dsp:cNvSpPr/>
      </dsp:nvSpPr>
      <dsp:spPr>
        <a:xfrm>
          <a:off x="776856" y="9449"/>
          <a:ext cx="2421737" cy="24217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510" y="53831"/>
          <a:ext cx="2421737" cy="24217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6856" y="98212"/>
          <a:ext cx="2421737" cy="24217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5705" y="98212"/>
          <a:ext cx="2421737" cy="24217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051" y="53831"/>
          <a:ext cx="2421737" cy="24217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5705" y="9449"/>
          <a:ext cx="2421737" cy="24217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F7A66-F6E1-43BF-8253-4B518785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6672</Words>
  <Characters>38032</Characters>
  <Application>Microsoft Office Word</Application>
  <DocSecurity>0</DocSecurity>
  <Lines>316</Lines>
  <Paragraphs>89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vt:lpstr>
      <vt:lpstr>T</vt:lpstr>
    </vt:vector>
  </TitlesOfParts>
  <Company/>
  <LinksUpToDate>false</LinksUpToDate>
  <CharactersWithSpaces>44615</CharactersWithSpaces>
  <SharedDoc>false</SharedDoc>
  <HLinks>
    <vt:vector size="312" baseType="variant">
      <vt:variant>
        <vt:i4>4259872</vt:i4>
      </vt:variant>
      <vt:variant>
        <vt:i4>306</vt:i4>
      </vt:variant>
      <vt:variant>
        <vt:i4>0</vt:i4>
      </vt:variant>
      <vt:variant>
        <vt:i4>5</vt:i4>
      </vt:variant>
      <vt:variant>
        <vt:lpwstr>http://mevzuat.meb.gov.tr/html/ortaogryonerge/ortogryon_1.html</vt:lpwstr>
      </vt:variant>
      <vt:variant>
        <vt:lpwstr/>
      </vt:variant>
      <vt:variant>
        <vt:i4>6094941</vt:i4>
      </vt:variant>
      <vt:variant>
        <vt:i4>303</vt:i4>
      </vt:variant>
      <vt:variant>
        <vt:i4>0</vt:i4>
      </vt:variant>
      <vt:variant>
        <vt:i4>5</vt:i4>
      </vt:variant>
      <vt:variant>
        <vt:lpwstr>http://mevzuat.meb.gov.tr/html/persgorunvanatam_1/persatanma_1.html</vt:lpwstr>
      </vt:variant>
      <vt:variant>
        <vt:lpwstr/>
      </vt:variant>
      <vt:variant>
        <vt:i4>6553627</vt:i4>
      </vt:variant>
      <vt:variant>
        <vt:i4>297</vt:i4>
      </vt:variant>
      <vt:variant>
        <vt:i4>0</vt:i4>
      </vt:variant>
      <vt:variant>
        <vt:i4>5</vt:i4>
      </vt:variant>
      <vt:variant>
        <vt:lpwstr>mailto:966419@meb.gov.tr</vt:lpwstr>
      </vt:variant>
      <vt:variant>
        <vt:lpwstr/>
      </vt:variant>
      <vt:variant>
        <vt:i4>6815803</vt:i4>
      </vt:variant>
      <vt:variant>
        <vt:i4>294</vt:i4>
      </vt:variant>
      <vt:variant>
        <vt:i4>0</vt:i4>
      </vt:variant>
      <vt:variant>
        <vt:i4>5</vt:i4>
      </vt:variant>
      <vt:variant>
        <vt:lpwstr>http://www.batikentktml.meb.gov.tr/</vt:lpwstr>
      </vt:variant>
      <vt:variant>
        <vt:lpwstr/>
      </vt:variant>
      <vt:variant>
        <vt:i4>1966143</vt:i4>
      </vt:variant>
      <vt:variant>
        <vt:i4>287</vt:i4>
      </vt:variant>
      <vt:variant>
        <vt:i4>0</vt:i4>
      </vt:variant>
      <vt:variant>
        <vt:i4>5</vt:i4>
      </vt:variant>
      <vt:variant>
        <vt:lpwstr/>
      </vt:variant>
      <vt:variant>
        <vt:lpwstr>_Toc401233982</vt:lpwstr>
      </vt:variant>
      <vt:variant>
        <vt:i4>1966143</vt:i4>
      </vt:variant>
      <vt:variant>
        <vt:i4>281</vt:i4>
      </vt:variant>
      <vt:variant>
        <vt:i4>0</vt:i4>
      </vt:variant>
      <vt:variant>
        <vt:i4>5</vt:i4>
      </vt:variant>
      <vt:variant>
        <vt:lpwstr/>
      </vt:variant>
      <vt:variant>
        <vt:lpwstr>_Toc401233981</vt:lpwstr>
      </vt:variant>
      <vt:variant>
        <vt:i4>1966143</vt:i4>
      </vt:variant>
      <vt:variant>
        <vt:i4>275</vt:i4>
      </vt:variant>
      <vt:variant>
        <vt:i4>0</vt:i4>
      </vt:variant>
      <vt:variant>
        <vt:i4>5</vt:i4>
      </vt:variant>
      <vt:variant>
        <vt:lpwstr/>
      </vt:variant>
      <vt:variant>
        <vt:lpwstr>_Toc401233980</vt:lpwstr>
      </vt:variant>
      <vt:variant>
        <vt:i4>1114175</vt:i4>
      </vt:variant>
      <vt:variant>
        <vt:i4>269</vt:i4>
      </vt:variant>
      <vt:variant>
        <vt:i4>0</vt:i4>
      </vt:variant>
      <vt:variant>
        <vt:i4>5</vt:i4>
      </vt:variant>
      <vt:variant>
        <vt:lpwstr/>
      </vt:variant>
      <vt:variant>
        <vt:lpwstr>_Toc401233979</vt:lpwstr>
      </vt:variant>
      <vt:variant>
        <vt:i4>1114175</vt:i4>
      </vt:variant>
      <vt:variant>
        <vt:i4>263</vt:i4>
      </vt:variant>
      <vt:variant>
        <vt:i4>0</vt:i4>
      </vt:variant>
      <vt:variant>
        <vt:i4>5</vt:i4>
      </vt:variant>
      <vt:variant>
        <vt:lpwstr/>
      </vt:variant>
      <vt:variant>
        <vt:lpwstr>_Toc401233978</vt:lpwstr>
      </vt:variant>
      <vt:variant>
        <vt:i4>1114175</vt:i4>
      </vt:variant>
      <vt:variant>
        <vt:i4>257</vt:i4>
      </vt:variant>
      <vt:variant>
        <vt:i4>0</vt:i4>
      </vt:variant>
      <vt:variant>
        <vt:i4>5</vt:i4>
      </vt:variant>
      <vt:variant>
        <vt:lpwstr/>
      </vt:variant>
      <vt:variant>
        <vt:lpwstr>_Toc401233977</vt:lpwstr>
      </vt:variant>
      <vt:variant>
        <vt:i4>1114175</vt:i4>
      </vt:variant>
      <vt:variant>
        <vt:i4>251</vt:i4>
      </vt:variant>
      <vt:variant>
        <vt:i4>0</vt:i4>
      </vt:variant>
      <vt:variant>
        <vt:i4>5</vt:i4>
      </vt:variant>
      <vt:variant>
        <vt:lpwstr/>
      </vt:variant>
      <vt:variant>
        <vt:lpwstr>_Toc401233976</vt:lpwstr>
      </vt:variant>
      <vt:variant>
        <vt:i4>1114175</vt:i4>
      </vt:variant>
      <vt:variant>
        <vt:i4>245</vt:i4>
      </vt:variant>
      <vt:variant>
        <vt:i4>0</vt:i4>
      </vt:variant>
      <vt:variant>
        <vt:i4>5</vt:i4>
      </vt:variant>
      <vt:variant>
        <vt:lpwstr/>
      </vt:variant>
      <vt:variant>
        <vt:lpwstr>_Toc401233975</vt:lpwstr>
      </vt:variant>
      <vt:variant>
        <vt:i4>1114175</vt:i4>
      </vt:variant>
      <vt:variant>
        <vt:i4>239</vt:i4>
      </vt:variant>
      <vt:variant>
        <vt:i4>0</vt:i4>
      </vt:variant>
      <vt:variant>
        <vt:i4>5</vt:i4>
      </vt:variant>
      <vt:variant>
        <vt:lpwstr/>
      </vt:variant>
      <vt:variant>
        <vt:lpwstr>_Toc401233974</vt:lpwstr>
      </vt:variant>
      <vt:variant>
        <vt:i4>1114175</vt:i4>
      </vt:variant>
      <vt:variant>
        <vt:i4>233</vt:i4>
      </vt:variant>
      <vt:variant>
        <vt:i4>0</vt:i4>
      </vt:variant>
      <vt:variant>
        <vt:i4>5</vt:i4>
      </vt:variant>
      <vt:variant>
        <vt:lpwstr/>
      </vt:variant>
      <vt:variant>
        <vt:lpwstr>_Toc401233973</vt:lpwstr>
      </vt:variant>
      <vt:variant>
        <vt:i4>1114175</vt:i4>
      </vt:variant>
      <vt:variant>
        <vt:i4>227</vt:i4>
      </vt:variant>
      <vt:variant>
        <vt:i4>0</vt:i4>
      </vt:variant>
      <vt:variant>
        <vt:i4>5</vt:i4>
      </vt:variant>
      <vt:variant>
        <vt:lpwstr/>
      </vt:variant>
      <vt:variant>
        <vt:lpwstr>_Toc401233972</vt:lpwstr>
      </vt:variant>
      <vt:variant>
        <vt:i4>1114175</vt:i4>
      </vt:variant>
      <vt:variant>
        <vt:i4>221</vt:i4>
      </vt:variant>
      <vt:variant>
        <vt:i4>0</vt:i4>
      </vt:variant>
      <vt:variant>
        <vt:i4>5</vt:i4>
      </vt:variant>
      <vt:variant>
        <vt:lpwstr/>
      </vt:variant>
      <vt:variant>
        <vt:lpwstr>_Toc401233971</vt:lpwstr>
      </vt:variant>
      <vt:variant>
        <vt:i4>1114175</vt:i4>
      </vt:variant>
      <vt:variant>
        <vt:i4>215</vt:i4>
      </vt:variant>
      <vt:variant>
        <vt:i4>0</vt:i4>
      </vt:variant>
      <vt:variant>
        <vt:i4>5</vt:i4>
      </vt:variant>
      <vt:variant>
        <vt:lpwstr/>
      </vt:variant>
      <vt:variant>
        <vt:lpwstr>_Toc401233970</vt:lpwstr>
      </vt:variant>
      <vt:variant>
        <vt:i4>1048639</vt:i4>
      </vt:variant>
      <vt:variant>
        <vt:i4>209</vt:i4>
      </vt:variant>
      <vt:variant>
        <vt:i4>0</vt:i4>
      </vt:variant>
      <vt:variant>
        <vt:i4>5</vt:i4>
      </vt:variant>
      <vt:variant>
        <vt:lpwstr/>
      </vt:variant>
      <vt:variant>
        <vt:lpwstr>_Toc401233969</vt:lpwstr>
      </vt:variant>
      <vt:variant>
        <vt:i4>1245245</vt:i4>
      </vt:variant>
      <vt:variant>
        <vt:i4>200</vt:i4>
      </vt:variant>
      <vt:variant>
        <vt:i4>0</vt:i4>
      </vt:variant>
      <vt:variant>
        <vt:i4>5</vt:i4>
      </vt:variant>
      <vt:variant>
        <vt:lpwstr/>
      </vt:variant>
      <vt:variant>
        <vt:lpwstr>_Toc401300878</vt:lpwstr>
      </vt:variant>
      <vt:variant>
        <vt:i4>1245245</vt:i4>
      </vt:variant>
      <vt:variant>
        <vt:i4>194</vt:i4>
      </vt:variant>
      <vt:variant>
        <vt:i4>0</vt:i4>
      </vt:variant>
      <vt:variant>
        <vt:i4>5</vt:i4>
      </vt:variant>
      <vt:variant>
        <vt:lpwstr/>
      </vt:variant>
      <vt:variant>
        <vt:lpwstr>_Toc401300877</vt:lpwstr>
      </vt:variant>
      <vt:variant>
        <vt:i4>1245245</vt:i4>
      </vt:variant>
      <vt:variant>
        <vt:i4>188</vt:i4>
      </vt:variant>
      <vt:variant>
        <vt:i4>0</vt:i4>
      </vt:variant>
      <vt:variant>
        <vt:i4>5</vt:i4>
      </vt:variant>
      <vt:variant>
        <vt:lpwstr/>
      </vt:variant>
      <vt:variant>
        <vt:lpwstr>_Toc401300876</vt:lpwstr>
      </vt:variant>
      <vt:variant>
        <vt:i4>1245245</vt:i4>
      </vt:variant>
      <vt:variant>
        <vt:i4>182</vt:i4>
      </vt:variant>
      <vt:variant>
        <vt:i4>0</vt:i4>
      </vt:variant>
      <vt:variant>
        <vt:i4>5</vt:i4>
      </vt:variant>
      <vt:variant>
        <vt:lpwstr/>
      </vt:variant>
      <vt:variant>
        <vt:lpwstr>_Toc401300875</vt:lpwstr>
      </vt:variant>
      <vt:variant>
        <vt:i4>1245245</vt:i4>
      </vt:variant>
      <vt:variant>
        <vt:i4>176</vt:i4>
      </vt:variant>
      <vt:variant>
        <vt:i4>0</vt:i4>
      </vt:variant>
      <vt:variant>
        <vt:i4>5</vt:i4>
      </vt:variant>
      <vt:variant>
        <vt:lpwstr/>
      </vt:variant>
      <vt:variant>
        <vt:lpwstr>_Toc401300874</vt:lpwstr>
      </vt:variant>
      <vt:variant>
        <vt:i4>1245245</vt:i4>
      </vt:variant>
      <vt:variant>
        <vt:i4>170</vt:i4>
      </vt:variant>
      <vt:variant>
        <vt:i4>0</vt:i4>
      </vt:variant>
      <vt:variant>
        <vt:i4>5</vt:i4>
      </vt:variant>
      <vt:variant>
        <vt:lpwstr/>
      </vt:variant>
      <vt:variant>
        <vt:lpwstr>_Toc401300873</vt:lpwstr>
      </vt:variant>
      <vt:variant>
        <vt:i4>1245245</vt:i4>
      </vt:variant>
      <vt:variant>
        <vt:i4>164</vt:i4>
      </vt:variant>
      <vt:variant>
        <vt:i4>0</vt:i4>
      </vt:variant>
      <vt:variant>
        <vt:i4>5</vt:i4>
      </vt:variant>
      <vt:variant>
        <vt:lpwstr/>
      </vt:variant>
      <vt:variant>
        <vt:lpwstr>_Toc401300872</vt:lpwstr>
      </vt:variant>
      <vt:variant>
        <vt:i4>1245245</vt:i4>
      </vt:variant>
      <vt:variant>
        <vt:i4>158</vt:i4>
      </vt:variant>
      <vt:variant>
        <vt:i4>0</vt:i4>
      </vt:variant>
      <vt:variant>
        <vt:i4>5</vt:i4>
      </vt:variant>
      <vt:variant>
        <vt:lpwstr/>
      </vt:variant>
      <vt:variant>
        <vt:lpwstr>_Toc401300871</vt:lpwstr>
      </vt:variant>
      <vt:variant>
        <vt:i4>1245245</vt:i4>
      </vt:variant>
      <vt:variant>
        <vt:i4>152</vt:i4>
      </vt:variant>
      <vt:variant>
        <vt:i4>0</vt:i4>
      </vt:variant>
      <vt:variant>
        <vt:i4>5</vt:i4>
      </vt:variant>
      <vt:variant>
        <vt:lpwstr/>
      </vt:variant>
      <vt:variant>
        <vt:lpwstr>_Toc401300870</vt:lpwstr>
      </vt:variant>
      <vt:variant>
        <vt:i4>1179709</vt:i4>
      </vt:variant>
      <vt:variant>
        <vt:i4>146</vt:i4>
      </vt:variant>
      <vt:variant>
        <vt:i4>0</vt:i4>
      </vt:variant>
      <vt:variant>
        <vt:i4>5</vt:i4>
      </vt:variant>
      <vt:variant>
        <vt:lpwstr/>
      </vt:variant>
      <vt:variant>
        <vt:lpwstr>_Toc401300869</vt:lpwstr>
      </vt:variant>
      <vt:variant>
        <vt:i4>1179709</vt:i4>
      </vt:variant>
      <vt:variant>
        <vt:i4>140</vt:i4>
      </vt:variant>
      <vt:variant>
        <vt:i4>0</vt:i4>
      </vt:variant>
      <vt:variant>
        <vt:i4>5</vt:i4>
      </vt:variant>
      <vt:variant>
        <vt:lpwstr/>
      </vt:variant>
      <vt:variant>
        <vt:lpwstr>_Toc401300868</vt:lpwstr>
      </vt:variant>
      <vt:variant>
        <vt:i4>1179709</vt:i4>
      </vt:variant>
      <vt:variant>
        <vt:i4>134</vt:i4>
      </vt:variant>
      <vt:variant>
        <vt:i4>0</vt:i4>
      </vt:variant>
      <vt:variant>
        <vt:i4>5</vt:i4>
      </vt:variant>
      <vt:variant>
        <vt:lpwstr/>
      </vt:variant>
      <vt:variant>
        <vt:lpwstr>_Toc401300867</vt:lpwstr>
      </vt:variant>
      <vt:variant>
        <vt:i4>1179709</vt:i4>
      </vt:variant>
      <vt:variant>
        <vt:i4>128</vt:i4>
      </vt:variant>
      <vt:variant>
        <vt:i4>0</vt:i4>
      </vt:variant>
      <vt:variant>
        <vt:i4>5</vt:i4>
      </vt:variant>
      <vt:variant>
        <vt:lpwstr/>
      </vt:variant>
      <vt:variant>
        <vt:lpwstr>_Toc401300866</vt:lpwstr>
      </vt:variant>
      <vt:variant>
        <vt:i4>1179709</vt:i4>
      </vt:variant>
      <vt:variant>
        <vt:i4>122</vt:i4>
      </vt:variant>
      <vt:variant>
        <vt:i4>0</vt:i4>
      </vt:variant>
      <vt:variant>
        <vt:i4>5</vt:i4>
      </vt:variant>
      <vt:variant>
        <vt:lpwstr/>
      </vt:variant>
      <vt:variant>
        <vt:lpwstr>_Toc401300865</vt:lpwstr>
      </vt:variant>
      <vt:variant>
        <vt:i4>1179709</vt:i4>
      </vt:variant>
      <vt:variant>
        <vt:i4>116</vt:i4>
      </vt:variant>
      <vt:variant>
        <vt:i4>0</vt:i4>
      </vt:variant>
      <vt:variant>
        <vt:i4>5</vt:i4>
      </vt:variant>
      <vt:variant>
        <vt:lpwstr/>
      </vt:variant>
      <vt:variant>
        <vt:lpwstr>_Toc401300864</vt:lpwstr>
      </vt:variant>
      <vt:variant>
        <vt:i4>1179709</vt:i4>
      </vt:variant>
      <vt:variant>
        <vt:i4>110</vt:i4>
      </vt:variant>
      <vt:variant>
        <vt:i4>0</vt:i4>
      </vt:variant>
      <vt:variant>
        <vt:i4>5</vt:i4>
      </vt:variant>
      <vt:variant>
        <vt:lpwstr/>
      </vt:variant>
      <vt:variant>
        <vt:lpwstr>_Toc401300863</vt:lpwstr>
      </vt:variant>
      <vt:variant>
        <vt:i4>1179709</vt:i4>
      </vt:variant>
      <vt:variant>
        <vt:i4>104</vt:i4>
      </vt:variant>
      <vt:variant>
        <vt:i4>0</vt:i4>
      </vt:variant>
      <vt:variant>
        <vt:i4>5</vt:i4>
      </vt:variant>
      <vt:variant>
        <vt:lpwstr/>
      </vt:variant>
      <vt:variant>
        <vt:lpwstr>_Toc401300862</vt:lpwstr>
      </vt:variant>
      <vt:variant>
        <vt:i4>1179709</vt:i4>
      </vt:variant>
      <vt:variant>
        <vt:i4>98</vt:i4>
      </vt:variant>
      <vt:variant>
        <vt:i4>0</vt:i4>
      </vt:variant>
      <vt:variant>
        <vt:i4>5</vt:i4>
      </vt:variant>
      <vt:variant>
        <vt:lpwstr/>
      </vt:variant>
      <vt:variant>
        <vt:lpwstr>_Toc401300861</vt:lpwstr>
      </vt:variant>
      <vt:variant>
        <vt:i4>1179709</vt:i4>
      </vt:variant>
      <vt:variant>
        <vt:i4>92</vt:i4>
      </vt:variant>
      <vt:variant>
        <vt:i4>0</vt:i4>
      </vt:variant>
      <vt:variant>
        <vt:i4>5</vt:i4>
      </vt:variant>
      <vt:variant>
        <vt:lpwstr/>
      </vt:variant>
      <vt:variant>
        <vt:lpwstr>_Toc401300860</vt:lpwstr>
      </vt:variant>
      <vt:variant>
        <vt:i4>1114173</vt:i4>
      </vt:variant>
      <vt:variant>
        <vt:i4>86</vt:i4>
      </vt:variant>
      <vt:variant>
        <vt:i4>0</vt:i4>
      </vt:variant>
      <vt:variant>
        <vt:i4>5</vt:i4>
      </vt:variant>
      <vt:variant>
        <vt:lpwstr/>
      </vt:variant>
      <vt:variant>
        <vt:lpwstr>_Toc401300859</vt:lpwstr>
      </vt:variant>
      <vt:variant>
        <vt:i4>1114173</vt:i4>
      </vt:variant>
      <vt:variant>
        <vt:i4>80</vt:i4>
      </vt:variant>
      <vt:variant>
        <vt:i4>0</vt:i4>
      </vt:variant>
      <vt:variant>
        <vt:i4>5</vt:i4>
      </vt:variant>
      <vt:variant>
        <vt:lpwstr/>
      </vt:variant>
      <vt:variant>
        <vt:lpwstr>_Toc401300858</vt:lpwstr>
      </vt:variant>
      <vt:variant>
        <vt:i4>1114173</vt:i4>
      </vt:variant>
      <vt:variant>
        <vt:i4>74</vt:i4>
      </vt:variant>
      <vt:variant>
        <vt:i4>0</vt:i4>
      </vt:variant>
      <vt:variant>
        <vt:i4>5</vt:i4>
      </vt:variant>
      <vt:variant>
        <vt:lpwstr/>
      </vt:variant>
      <vt:variant>
        <vt:lpwstr>_Toc401300857</vt:lpwstr>
      </vt:variant>
      <vt:variant>
        <vt:i4>1114173</vt:i4>
      </vt:variant>
      <vt:variant>
        <vt:i4>68</vt:i4>
      </vt:variant>
      <vt:variant>
        <vt:i4>0</vt:i4>
      </vt:variant>
      <vt:variant>
        <vt:i4>5</vt:i4>
      </vt:variant>
      <vt:variant>
        <vt:lpwstr/>
      </vt:variant>
      <vt:variant>
        <vt:lpwstr>_Toc401300856</vt:lpwstr>
      </vt:variant>
      <vt:variant>
        <vt:i4>1114173</vt:i4>
      </vt:variant>
      <vt:variant>
        <vt:i4>62</vt:i4>
      </vt:variant>
      <vt:variant>
        <vt:i4>0</vt:i4>
      </vt:variant>
      <vt:variant>
        <vt:i4>5</vt:i4>
      </vt:variant>
      <vt:variant>
        <vt:lpwstr/>
      </vt:variant>
      <vt:variant>
        <vt:lpwstr>_Toc401300855</vt:lpwstr>
      </vt:variant>
      <vt:variant>
        <vt:i4>1114173</vt:i4>
      </vt:variant>
      <vt:variant>
        <vt:i4>56</vt:i4>
      </vt:variant>
      <vt:variant>
        <vt:i4>0</vt:i4>
      </vt:variant>
      <vt:variant>
        <vt:i4>5</vt:i4>
      </vt:variant>
      <vt:variant>
        <vt:lpwstr/>
      </vt:variant>
      <vt:variant>
        <vt:lpwstr>_Toc401300854</vt:lpwstr>
      </vt:variant>
      <vt:variant>
        <vt:i4>1114173</vt:i4>
      </vt:variant>
      <vt:variant>
        <vt:i4>50</vt:i4>
      </vt:variant>
      <vt:variant>
        <vt:i4>0</vt:i4>
      </vt:variant>
      <vt:variant>
        <vt:i4>5</vt:i4>
      </vt:variant>
      <vt:variant>
        <vt:lpwstr/>
      </vt:variant>
      <vt:variant>
        <vt:lpwstr>_Toc401300853</vt:lpwstr>
      </vt:variant>
      <vt:variant>
        <vt:i4>1114173</vt:i4>
      </vt:variant>
      <vt:variant>
        <vt:i4>44</vt:i4>
      </vt:variant>
      <vt:variant>
        <vt:i4>0</vt:i4>
      </vt:variant>
      <vt:variant>
        <vt:i4>5</vt:i4>
      </vt:variant>
      <vt:variant>
        <vt:lpwstr/>
      </vt:variant>
      <vt:variant>
        <vt:lpwstr>_Toc401300852</vt:lpwstr>
      </vt:variant>
      <vt:variant>
        <vt:i4>1114173</vt:i4>
      </vt:variant>
      <vt:variant>
        <vt:i4>38</vt:i4>
      </vt:variant>
      <vt:variant>
        <vt:i4>0</vt:i4>
      </vt:variant>
      <vt:variant>
        <vt:i4>5</vt:i4>
      </vt:variant>
      <vt:variant>
        <vt:lpwstr/>
      </vt:variant>
      <vt:variant>
        <vt:lpwstr>_Toc401300851</vt:lpwstr>
      </vt:variant>
      <vt:variant>
        <vt:i4>1114173</vt:i4>
      </vt:variant>
      <vt:variant>
        <vt:i4>32</vt:i4>
      </vt:variant>
      <vt:variant>
        <vt:i4>0</vt:i4>
      </vt:variant>
      <vt:variant>
        <vt:i4>5</vt:i4>
      </vt:variant>
      <vt:variant>
        <vt:lpwstr/>
      </vt:variant>
      <vt:variant>
        <vt:lpwstr>_Toc401300850</vt:lpwstr>
      </vt:variant>
      <vt:variant>
        <vt:i4>1048637</vt:i4>
      </vt:variant>
      <vt:variant>
        <vt:i4>26</vt:i4>
      </vt:variant>
      <vt:variant>
        <vt:i4>0</vt:i4>
      </vt:variant>
      <vt:variant>
        <vt:i4>5</vt:i4>
      </vt:variant>
      <vt:variant>
        <vt:lpwstr/>
      </vt:variant>
      <vt:variant>
        <vt:lpwstr>_Toc401300849</vt:lpwstr>
      </vt:variant>
      <vt:variant>
        <vt:i4>1048637</vt:i4>
      </vt:variant>
      <vt:variant>
        <vt:i4>20</vt:i4>
      </vt:variant>
      <vt:variant>
        <vt:i4>0</vt:i4>
      </vt:variant>
      <vt:variant>
        <vt:i4>5</vt:i4>
      </vt:variant>
      <vt:variant>
        <vt:lpwstr/>
      </vt:variant>
      <vt:variant>
        <vt:lpwstr>_Toc401300848</vt:lpwstr>
      </vt:variant>
      <vt:variant>
        <vt:i4>1048637</vt:i4>
      </vt:variant>
      <vt:variant>
        <vt:i4>14</vt:i4>
      </vt:variant>
      <vt:variant>
        <vt:i4>0</vt:i4>
      </vt:variant>
      <vt:variant>
        <vt:i4>5</vt:i4>
      </vt:variant>
      <vt:variant>
        <vt:lpwstr/>
      </vt:variant>
      <vt:variant>
        <vt:lpwstr>_Toc401300847</vt:lpwstr>
      </vt:variant>
      <vt:variant>
        <vt:i4>1048637</vt:i4>
      </vt:variant>
      <vt:variant>
        <vt:i4>8</vt:i4>
      </vt:variant>
      <vt:variant>
        <vt:i4>0</vt:i4>
      </vt:variant>
      <vt:variant>
        <vt:i4>5</vt:i4>
      </vt:variant>
      <vt:variant>
        <vt:lpwstr/>
      </vt:variant>
      <vt:variant>
        <vt:lpwstr>_Toc401300846</vt:lpwstr>
      </vt:variant>
      <vt:variant>
        <vt:i4>1048637</vt:i4>
      </vt:variant>
      <vt:variant>
        <vt:i4>2</vt:i4>
      </vt:variant>
      <vt:variant>
        <vt:i4>0</vt:i4>
      </vt:variant>
      <vt:variant>
        <vt:i4>5</vt:i4>
      </vt:variant>
      <vt:variant>
        <vt:lpwstr/>
      </vt:variant>
      <vt:variant>
        <vt:lpwstr>_Toc401300845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Administrator</dc:creator>
  <cp:lastModifiedBy>PC</cp:lastModifiedBy>
  <cp:revision>2</cp:revision>
  <cp:lastPrinted>2019-12-06T13:15:00Z</cp:lastPrinted>
  <dcterms:created xsi:type="dcterms:W3CDTF">2020-02-14T09:24:00Z</dcterms:created>
  <dcterms:modified xsi:type="dcterms:W3CDTF">2020-02-14T09:24:00Z</dcterms:modified>
</cp:coreProperties>
</file>